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785B1" w14:textId="77777777" w:rsidR="00C6338C" w:rsidRPr="00DF7396" w:rsidRDefault="00C6338C" w:rsidP="00C6338C">
      <w:pPr>
        <w:jc w:val="right"/>
        <w:rPr>
          <w:rFonts w:ascii="Arial" w:hAnsi="Arial" w:cs="Arial"/>
          <w:b/>
          <w:color w:val="1F3D86"/>
          <w:lang w:val="en-AU"/>
        </w:rPr>
      </w:pPr>
    </w:p>
    <w:p w14:paraId="1CA0C73F" w14:textId="77777777" w:rsidR="00C6338C" w:rsidRPr="00DF7396" w:rsidRDefault="00C6338C" w:rsidP="00C6338C">
      <w:pPr>
        <w:jc w:val="right"/>
        <w:rPr>
          <w:rFonts w:ascii="Arial" w:hAnsi="Arial" w:cs="Arial"/>
          <w:b/>
          <w:color w:val="1F3D86"/>
          <w:lang w:val="en-AU"/>
        </w:rPr>
      </w:pPr>
    </w:p>
    <w:p w14:paraId="5F087D99" w14:textId="77777777" w:rsidR="00C6338C" w:rsidRPr="00DF7396" w:rsidRDefault="00C6338C" w:rsidP="00C6338C">
      <w:pPr>
        <w:jc w:val="right"/>
        <w:rPr>
          <w:rFonts w:ascii="Arial" w:hAnsi="Arial" w:cs="Arial"/>
          <w:b/>
          <w:color w:val="1F3D86"/>
          <w:lang w:val="en-AU"/>
        </w:rPr>
      </w:pPr>
    </w:p>
    <w:p w14:paraId="63C73BE2" w14:textId="77777777" w:rsidR="00C6338C" w:rsidRPr="00DF7396" w:rsidRDefault="00C6338C" w:rsidP="00C6338C">
      <w:pPr>
        <w:jc w:val="right"/>
        <w:rPr>
          <w:rFonts w:ascii="Arial" w:hAnsi="Arial" w:cs="Arial"/>
          <w:b/>
          <w:color w:val="1F3D86"/>
          <w:lang w:val="en-AU"/>
        </w:rPr>
      </w:pPr>
    </w:p>
    <w:p w14:paraId="6D513D1E" w14:textId="77777777" w:rsidR="00C6338C" w:rsidRPr="00DF7396" w:rsidRDefault="00C6338C" w:rsidP="00C6338C">
      <w:pPr>
        <w:jc w:val="right"/>
        <w:rPr>
          <w:rFonts w:ascii="Arial" w:hAnsi="Arial" w:cs="Arial"/>
          <w:b/>
          <w:color w:val="1F3D86"/>
          <w:lang w:val="en-AU"/>
        </w:rPr>
      </w:pPr>
    </w:p>
    <w:p w14:paraId="60A296F1" w14:textId="77777777" w:rsidR="00C6338C" w:rsidRPr="00DF7396" w:rsidRDefault="00C6338C" w:rsidP="00C6338C">
      <w:pPr>
        <w:jc w:val="right"/>
        <w:rPr>
          <w:rFonts w:ascii="Arial" w:hAnsi="Arial" w:cs="Arial"/>
          <w:color w:val="1F3D86"/>
          <w:sz w:val="44"/>
        </w:rPr>
      </w:pPr>
      <w:r w:rsidRPr="00DF7396">
        <w:rPr>
          <w:rFonts w:ascii="Arial" w:hAnsi="Arial" w:cs="Arial"/>
          <w:color w:val="1F3D86"/>
          <w:sz w:val="44"/>
        </w:rPr>
        <w:t xml:space="preserve">Boîte à outils d'archivage </w:t>
      </w:r>
      <w:r w:rsidRPr="00DF7396">
        <w:rPr>
          <w:rFonts w:ascii="Arial" w:hAnsi="Arial" w:cs="Arial"/>
          <w:color w:val="1F3D86"/>
          <w:sz w:val="44"/>
        </w:rPr>
        <w:br/>
        <w:t>pour une bonne gouvernance</w:t>
      </w:r>
    </w:p>
    <w:p w14:paraId="58857CE2" w14:textId="77777777" w:rsidR="00C6338C" w:rsidRPr="00DF7396" w:rsidRDefault="00C6338C" w:rsidP="00C6338C">
      <w:pPr>
        <w:jc w:val="right"/>
        <w:rPr>
          <w:rFonts w:ascii="Arial" w:hAnsi="Arial" w:cs="Arial"/>
          <w:b/>
        </w:rPr>
      </w:pPr>
    </w:p>
    <w:p w14:paraId="1414C212" w14:textId="77777777" w:rsidR="00C6338C" w:rsidRPr="00DF7396" w:rsidRDefault="00C6338C" w:rsidP="00C6338C">
      <w:pPr>
        <w:jc w:val="right"/>
        <w:rPr>
          <w:rFonts w:ascii="Arial" w:hAnsi="Arial" w:cs="Arial"/>
          <w:b/>
        </w:rPr>
      </w:pPr>
    </w:p>
    <w:p w14:paraId="7B65E974" w14:textId="77777777" w:rsidR="00C6338C" w:rsidRPr="00DF7396" w:rsidRDefault="00C6338C" w:rsidP="00C6338C">
      <w:pPr>
        <w:jc w:val="right"/>
        <w:rPr>
          <w:rFonts w:ascii="Arial" w:hAnsi="Arial" w:cs="Arial"/>
          <w:b/>
        </w:rPr>
      </w:pPr>
    </w:p>
    <w:p w14:paraId="0FB9FAD5" w14:textId="77777777" w:rsidR="00C6338C" w:rsidRPr="00DF7396" w:rsidRDefault="00C6338C" w:rsidP="00C6338C">
      <w:pPr>
        <w:jc w:val="right"/>
        <w:rPr>
          <w:rFonts w:ascii="Arial" w:hAnsi="Arial" w:cs="Arial"/>
          <w:caps/>
          <w:color w:val="FFFFFF"/>
          <w:sz w:val="32"/>
        </w:rPr>
      </w:pPr>
      <w:r w:rsidRPr="00DF7396">
        <w:rPr>
          <w:rFonts w:ascii="Arial" w:hAnsi="Arial" w:cs="Arial"/>
          <w:caps/>
          <w:color w:val="FFFFFF"/>
          <w:sz w:val="32"/>
        </w:rPr>
        <w:t>Directive 16 :</w:t>
      </w:r>
    </w:p>
    <w:p w14:paraId="6CD8823C" w14:textId="58958EEA" w:rsidR="00C6338C" w:rsidRPr="00DF7396" w:rsidRDefault="00FA0126" w:rsidP="00C6338C">
      <w:pPr>
        <w:jc w:val="right"/>
        <w:rPr>
          <w:rFonts w:ascii="Arial" w:hAnsi="Arial" w:cs="Arial"/>
          <w:color w:val="FFFFFF"/>
          <w:sz w:val="32"/>
        </w:rPr>
      </w:pPr>
      <w:r w:rsidRPr="00DF7396">
        <w:rPr>
          <w:rFonts w:ascii="Arial" w:hAnsi="Arial" w:cs="Arial"/>
          <w:noProof/>
        </w:rPr>
        <w:drawing>
          <wp:anchor distT="0" distB="0" distL="114300" distR="114300" simplePos="0" relativeHeight="251657728" behindDoc="1" locked="0" layoutInCell="1" allowOverlap="1" wp14:anchorId="10A7BC51" wp14:editId="46377523">
            <wp:simplePos x="0" y="0"/>
            <wp:positionH relativeFrom="page">
              <wp:posOffset>360045</wp:posOffset>
            </wp:positionH>
            <wp:positionV relativeFrom="page">
              <wp:posOffset>2679700</wp:posOffset>
            </wp:positionV>
            <wp:extent cx="6807200" cy="7721600"/>
            <wp:effectExtent l="0" t="0" r="0" b="0"/>
            <wp:wrapNone/>
            <wp:docPr id="66" name="Picture 2"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bicaA4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pic:spPr>
                </pic:pic>
              </a:graphicData>
            </a:graphic>
            <wp14:sizeRelH relativeFrom="page">
              <wp14:pctWidth>0</wp14:pctWidth>
            </wp14:sizeRelH>
            <wp14:sizeRelV relativeFrom="page">
              <wp14:pctHeight>0</wp14:pctHeight>
            </wp14:sizeRelV>
          </wp:anchor>
        </w:drawing>
      </w:r>
      <w:r w:rsidR="00FC3125" w:rsidRPr="00DF7396">
        <w:rPr>
          <w:rFonts w:ascii="Arial" w:hAnsi="Arial" w:cs="Arial"/>
          <w:color w:val="FFFFFF"/>
          <w:sz w:val="32"/>
        </w:rPr>
        <w:t>Listes de contrôle des systèmes et des logiciels</w:t>
      </w:r>
    </w:p>
    <w:p w14:paraId="4909353A" w14:textId="77777777" w:rsidR="00C6338C" w:rsidRPr="00DF7396" w:rsidRDefault="00C6338C" w:rsidP="00C6338C">
      <w:pPr>
        <w:jc w:val="center"/>
        <w:rPr>
          <w:rFonts w:ascii="Arial" w:hAnsi="Arial" w:cs="Arial"/>
          <w:b/>
        </w:rPr>
      </w:pPr>
    </w:p>
    <w:p w14:paraId="014BCE9C" w14:textId="77777777" w:rsidR="00C6338C" w:rsidRPr="00DF7396" w:rsidRDefault="00C6338C" w:rsidP="00C6338C">
      <w:pPr>
        <w:jc w:val="center"/>
        <w:rPr>
          <w:rFonts w:ascii="Arial" w:hAnsi="Arial" w:cs="Arial"/>
          <w:b/>
        </w:rPr>
      </w:pPr>
    </w:p>
    <w:p w14:paraId="5441F6A9" w14:textId="77777777" w:rsidR="00C6338C" w:rsidRPr="00DF7396" w:rsidRDefault="00C6338C" w:rsidP="00C6338C">
      <w:pPr>
        <w:jc w:val="center"/>
        <w:rPr>
          <w:rFonts w:ascii="Arial" w:hAnsi="Arial" w:cs="Arial"/>
          <w:b/>
        </w:rPr>
      </w:pPr>
    </w:p>
    <w:p w14:paraId="01A08FE2" w14:textId="77777777" w:rsidR="00C6338C" w:rsidRPr="00DF7396" w:rsidRDefault="00C6338C" w:rsidP="00C6338C">
      <w:pPr>
        <w:jc w:val="center"/>
        <w:rPr>
          <w:rFonts w:ascii="Arial" w:hAnsi="Arial" w:cs="Arial"/>
          <w:b/>
        </w:rPr>
      </w:pPr>
    </w:p>
    <w:p w14:paraId="07BC91EB" w14:textId="77777777" w:rsidR="00C6338C" w:rsidRPr="00DF7396" w:rsidRDefault="00C6338C" w:rsidP="00C6338C">
      <w:pPr>
        <w:jc w:val="center"/>
        <w:rPr>
          <w:rFonts w:ascii="Arial" w:hAnsi="Arial" w:cs="Arial"/>
          <w:b/>
        </w:rPr>
      </w:pPr>
    </w:p>
    <w:p w14:paraId="68369C6B" w14:textId="77777777" w:rsidR="00C6338C" w:rsidRPr="00DF7396" w:rsidRDefault="00C6338C" w:rsidP="00C6338C">
      <w:pPr>
        <w:jc w:val="center"/>
        <w:rPr>
          <w:rFonts w:ascii="Arial" w:hAnsi="Arial" w:cs="Arial"/>
          <w:b/>
        </w:rPr>
      </w:pPr>
    </w:p>
    <w:p w14:paraId="121B951F" w14:textId="77777777" w:rsidR="00C6338C" w:rsidRPr="00DF7396" w:rsidRDefault="00C6338C" w:rsidP="00C6338C">
      <w:pPr>
        <w:jc w:val="center"/>
        <w:rPr>
          <w:rFonts w:ascii="Arial" w:hAnsi="Arial" w:cs="Arial"/>
          <w:b/>
        </w:rPr>
      </w:pPr>
    </w:p>
    <w:p w14:paraId="473472C5" w14:textId="77777777" w:rsidR="00C6338C" w:rsidRPr="00DF7396" w:rsidRDefault="00C6338C" w:rsidP="00C6338C">
      <w:pPr>
        <w:jc w:val="center"/>
        <w:rPr>
          <w:rFonts w:ascii="Arial" w:hAnsi="Arial" w:cs="Arial"/>
          <w:b/>
        </w:rPr>
      </w:pPr>
    </w:p>
    <w:p w14:paraId="4223C55C" w14:textId="77777777" w:rsidR="00C6338C" w:rsidRPr="00DF7396" w:rsidRDefault="00C6338C" w:rsidP="00C6338C">
      <w:pPr>
        <w:jc w:val="center"/>
        <w:rPr>
          <w:rFonts w:ascii="Arial" w:hAnsi="Arial" w:cs="Arial"/>
          <w:b/>
        </w:rPr>
      </w:pPr>
    </w:p>
    <w:p w14:paraId="7157336F" w14:textId="77777777" w:rsidR="00C6338C" w:rsidRPr="00DF7396" w:rsidRDefault="00C6338C" w:rsidP="00C6338C">
      <w:pPr>
        <w:jc w:val="center"/>
        <w:rPr>
          <w:rFonts w:ascii="Arial" w:hAnsi="Arial" w:cs="Arial"/>
          <w:b/>
        </w:rPr>
      </w:pPr>
    </w:p>
    <w:p w14:paraId="395D216F" w14:textId="77777777" w:rsidR="00C6338C" w:rsidRPr="00DF7396" w:rsidRDefault="00C6338C" w:rsidP="00C6338C">
      <w:pPr>
        <w:jc w:val="center"/>
        <w:rPr>
          <w:rFonts w:ascii="Arial" w:hAnsi="Arial" w:cs="Arial"/>
          <w:b/>
        </w:rPr>
      </w:pPr>
    </w:p>
    <w:p w14:paraId="44D87FC2" w14:textId="77777777" w:rsidR="00C6338C" w:rsidRPr="00DF7396" w:rsidRDefault="00C6338C" w:rsidP="00C6338C">
      <w:pPr>
        <w:jc w:val="center"/>
        <w:rPr>
          <w:rFonts w:ascii="Arial" w:hAnsi="Arial" w:cs="Arial"/>
          <w:b/>
        </w:rPr>
      </w:pPr>
    </w:p>
    <w:p w14:paraId="40AA068D" w14:textId="77777777" w:rsidR="00C6338C" w:rsidRPr="00DF7396" w:rsidRDefault="00C6338C" w:rsidP="00C6338C">
      <w:pPr>
        <w:jc w:val="center"/>
        <w:rPr>
          <w:rFonts w:ascii="Arial" w:hAnsi="Arial" w:cs="Arial"/>
          <w:b/>
        </w:rPr>
      </w:pPr>
    </w:p>
    <w:p w14:paraId="55CA173A" w14:textId="77777777" w:rsidR="00C6338C" w:rsidRPr="00DF7396" w:rsidRDefault="00C6338C" w:rsidP="00C6338C">
      <w:pPr>
        <w:jc w:val="center"/>
        <w:rPr>
          <w:rFonts w:ascii="Arial" w:hAnsi="Arial" w:cs="Arial"/>
          <w:b/>
        </w:rPr>
      </w:pPr>
    </w:p>
    <w:p w14:paraId="44E9FB44" w14:textId="77777777" w:rsidR="00C6338C" w:rsidRPr="00DF7396" w:rsidRDefault="00C6338C" w:rsidP="00C6338C">
      <w:pPr>
        <w:jc w:val="center"/>
        <w:rPr>
          <w:rFonts w:ascii="Arial" w:hAnsi="Arial" w:cs="Arial"/>
          <w:b/>
        </w:rPr>
      </w:pPr>
    </w:p>
    <w:p w14:paraId="5F592875" w14:textId="77777777" w:rsidR="00C6338C" w:rsidRPr="00DF7396" w:rsidRDefault="00C6338C" w:rsidP="00C6338C">
      <w:pPr>
        <w:jc w:val="center"/>
        <w:rPr>
          <w:rFonts w:ascii="Arial" w:hAnsi="Arial" w:cs="Arial"/>
          <w:b/>
        </w:rPr>
      </w:pPr>
    </w:p>
    <w:p w14:paraId="7A71F8A7" w14:textId="77777777" w:rsidR="00C6338C" w:rsidRPr="00DF7396" w:rsidRDefault="00C6338C" w:rsidP="00C6338C">
      <w:pPr>
        <w:jc w:val="center"/>
        <w:rPr>
          <w:rFonts w:ascii="Arial" w:hAnsi="Arial" w:cs="Arial"/>
          <w:b/>
        </w:rPr>
      </w:pPr>
    </w:p>
    <w:p w14:paraId="015D0AF2" w14:textId="77777777" w:rsidR="00C6338C" w:rsidRPr="00DF7396" w:rsidRDefault="00C6338C" w:rsidP="00C6338C">
      <w:pPr>
        <w:jc w:val="center"/>
        <w:rPr>
          <w:rFonts w:ascii="Arial" w:hAnsi="Arial" w:cs="Arial"/>
          <w:b/>
        </w:rPr>
      </w:pPr>
    </w:p>
    <w:p w14:paraId="69798528" w14:textId="77777777" w:rsidR="00C6338C" w:rsidRPr="00DF7396" w:rsidRDefault="00C6338C" w:rsidP="00C6338C">
      <w:pPr>
        <w:jc w:val="center"/>
        <w:rPr>
          <w:rFonts w:ascii="Arial" w:hAnsi="Arial" w:cs="Arial"/>
          <w:b/>
        </w:rPr>
      </w:pPr>
    </w:p>
    <w:p w14:paraId="75F645EB" w14:textId="77777777" w:rsidR="00C6338C" w:rsidRPr="00DF7396" w:rsidRDefault="00C6338C" w:rsidP="00C6338C">
      <w:pPr>
        <w:jc w:val="center"/>
        <w:rPr>
          <w:rFonts w:ascii="Arial" w:hAnsi="Arial" w:cs="Arial"/>
          <w:b/>
        </w:rPr>
      </w:pPr>
    </w:p>
    <w:p w14:paraId="03E52D61" w14:textId="77777777" w:rsidR="00C6338C" w:rsidRPr="00DF7396" w:rsidRDefault="00C6338C" w:rsidP="00C6338C">
      <w:pPr>
        <w:jc w:val="center"/>
        <w:rPr>
          <w:rFonts w:ascii="Arial" w:hAnsi="Arial" w:cs="Arial"/>
          <w:b/>
        </w:rPr>
      </w:pPr>
    </w:p>
    <w:p w14:paraId="0A0A9006" w14:textId="77777777" w:rsidR="00C6338C" w:rsidRPr="00DF7396" w:rsidRDefault="00C6338C" w:rsidP="00C6338C">
      <w:pPr>
        <w:jc w:val="center"/>
        <w:rPr>
          <w:rFonts w:ascii="Arial" w:hAnsi="Arial" w:cs="Arial"/>
          <w:b/>
        </w:rPr>
      </w:pPr>
    </w:p>
    <w:p w14:paraId="5243E8FB" w14:textId="77777777" w:rsidR="00C6338C" w:rsidRPr="00DF7396" w:rsidRDefault="00C6338C" w:rsidP="00C6338C">
      <w:pPr>
        <w:jc w:val="center"/>
        <w:rPr>
          <w:rFonts w:ascii="Arial" w:hAnsi="Arial" w:cs="Arial"/>
          <w:b/>
        </w:rPr>
      </w:pPr>
    </w:p>
    <w:p w14:paraId="124DC4DF" w14:textId="77777777" w:rsidR="00C6338C" w:rsidRPr="00DF7396" w:rsidRDefault="00C6338C" w:rsidP="00C6338C">
      <w:pPr>
        <w:jc w:val="center"/>
        <w:rPr>
          <w:rFonts w:ascii="Arial" w:hAnsi="Arial" w:cs="Arial"/>
          <w:b/>
        </w:rPr>
      </w:pPr>
    </w:p>
    <w:p w14:paraId="4C8650C3" w14:textId="77777777" w:rsidR="00C6338C" w:rsidRPr="00DF7396" w:rsidRDefault="00C6338C" w:rsidP="00C6338C">
      <w:pPr>
        <w:jc w:val="center"/>
        <w:rPr>
          <w:rFonts w:ascii="Arial" w:hAnsi="Arial" w:cs="Arial"/>
          <w:b/>
        </w:rPr>
      </w:pPr>
    </w:p>
    <w:p w14:paraId="57D53A0E" w14:textId="77777777" w:rsidR="00C6338C" w:rsidRPr="00DF7396" w:rsidRDefault="00C6338C" w:rsidP="00C6338C">
      <w:pPr>
        <w:jc w:val="center"/>
        <w:rPr>
          <w:rFonts w:ascii="Arial" w:hAnsi="Arial" w:cs="Arial"/>
          <w:b/>
        </w:rPr>
      </w:pPr>
    </w:p>
    <w:p w14:paraId="2A211689" w14:textId="77777777" w:rsidR="00C6338C" w:rsidRPr="00DF7396" w:rsidRDefault="00C6338C" w:rsidP="00C6338C">
      <w:pPr>
        <w:jc w:val="center"/>
        <w:rPr>
          <w:rFonts w:ascii="Arial" w:hAnsi="Arial" w:cs="Arial"/>
          <w:b/>
        </w:rPr>
      </w:pPr>
    </w:p>
    <w:p w14:paraId="526A4B61" w14:textId="77777777" w:rsidR="00C6338C" w:rsidRPr="00DF7396" w:rsidRDefault="00C6338C" w:rsidP="00C6338C">
      <w:pPr>
        <w:jc w:val="center"/>
        <w:rPr>
          <w:rFonts w:ascii="Arial" w:hAnsi="Arial" w:cs="Arial"/>
          <w:b/>
        </w:rPr>
      </w:pPr>
    </w:p>
    <w:p w14:paraId="52DA9843" w14:textId="77777777" w:rsidR="00C6338C" w:rsidRPr="00DF7396" w:rsidRDefault="00C6338C" w:rsidP="00C6338C">
      <w:pPr>
        <w:jc w:val="center"/>
        <w:rPr>
          <w:rFonts w:ascii="Arial" w:hAnsi="Arial" w:cs="Arial"/>
          <w:b/>
        </w:rPr>
      </w:pPr>
    </w:p>
    <w:p w14:paraId="27101BE2" w14:textId="77777777" w:rsidR="00C6338C" w:rsidRPr="00DF7396" w:rsidRDefault="00C6338C" w:rsidP="00C6338C">
      <w:pPr>
        <w:jc w:val="center"/>
        <w:rPr>
          <w:rFonts w:ascii="Arial" w:hAnsi="Arial" w:cs="Arial"/>
          <w:b/>
        </w:rPr>
      </w:pPr>
    </w:p>
    <w:p w14:paraId="300A62E7" w14:textId="77777777" w:rsidR="00C6338C" w:rsidRPr="00DF7396" w:rsidRDefault="00C6338C" w:rsidP="00C6338C">
      <w:pPr>
        <w:jc w:val="center"/>
        <w:rPr>
          <w:rFonts w:ascii="Arial" w:hAnsi="Arial" w:cs="Arial"/>
          <w:b/>
        </w:rPr>
      </w:pPr>
    </w:p>
    <w:p w14:paraId="1980FB6E" w14:textId="77777777" w:rsidR="00C6338C" w:rsidRPr="00DF7396" w:rsidRDefault="00C6338C" w:rsidP="00C6338C">
      <w:pPr>
        <w:jc w:val="center"/>
        <w:rPr>
          <w:rFonts w:ascii="Arial" w:hAnsi="Arial" w:cs="Arial"/>
          <w:b/>
        </w:rPr>
      </w:pPr>
    </w:p>
    <w:p w14:paraId="043A77B1" w14:textId="77777777" w:rsidR="00C6338C" w:rsidRPr="00DF7396" w:rsidRDefault="00C6338C" w:rsidP="00C6338C">
      <w:pPr>
        <w:jc w:val="center"/>
        <w:rPr>
          <w:rFonts w:ascii="Arial" w:hAnsi="Arial" w:cs="Arial"/>
          <w:b/>
        </w:rPr>
      </w:pPr>
    </w:p>
    <w:p w14:paraId="520E74C7" w14:textId="77777777" w:rsidR="00C6338C" w:rsidRPr="00DF7396" w:rsidRDefault="00C6338C" w:rsidP="00C6338C">
      <w:pPr>
        <w:jc w:val="center"/>
        <w:rPr>
          <w:rFonts w:ascii="Arial" w:hAnsi="Arial" w:cs="Arial"/>
          <w:b/>
        </w:rPr>
      </w:pPr>
    </w:p>
    <w:p w14:paraId="0FA2C7F8" w14:textId="77777777" w:rsidR="00C6338C" w:rsidRPr="00DF7396" w:rsidRDefault="00C6338C" w:rsidP="00C6338C">
      <w:pPr>
        <w:jc w:val="center"/>
        <w:rPr>
          <w:rFonts w:ascii="Arial" w:hAnsi="Arial" w:cs="Arial"/>
          <w:b/>
        </w:rPr>
      </w:pPr>
    </w:p>
    <w:p w14:paraId="72DE281E" w14:textId="77777777" w:rsidR="00C6338C" w:rsidRPr="00DF7396" w:rsidRDefault="00C6338C" w:rsidP="00C6338C">
      <w:pPr>
        <w:jc w:val="center"/>
        <w:rPr>
          <w:rFonts w:ascii="Arial" w:hAnsi="Arial" w:cs="Arial"/>
          <w:b/>
        </w:rPr>
      </w:pPr>
    </w:p>
    <w:p w14:paraId="4FB5FB7C" w14:textId="77777777" w:rsidR="00C6338C" w:rsidRPr="00DF7396" w:rsidRDefault="00C6338C" w:rsidP="00C6338C">
      <w:pPr>
        <w:jc w:val="center"/>
        <w:rPr>
          <w:rFonts w:ascii="Arial" w:hAnsi="Arial" w:cs="Arial"/>
          <w:b/>
        </w:rPr>
      </w:pPr>
    </w:p>
    <w:p w14:paraId="137DB62A" w14:textId="77777777" w:rsidR="00C6338C" w:rsidRPr="00DF7396" w:rsidRDefault="00C6338C" w:rsidP="00C6338C">
      <w:pPr>
        <w:jc w:val="center"/>
        <w:rPr>
          <w:rFonts w:ascii="Arial" w:hAnsi="Arial" w:cs="Arial"/>
          <w:b/>
        </w:rPr>
      </w:pPr>
    </w:p>
    <w:p w14:paraId="58C2353C" w14:textId="77777777" w:rsidR="00C6338C" w:rsidRPr="00DF7396" w:rsidRDefault="00C6338C" w:rsidP="00C6338C">
      <w:pPr>
        <w:jc w:val="center"/>
        <w:rPr>
          <w:rFonts w:ascii="Arial" w:hAnsi="Arial" w:cs="Arial"/>
          <w:b/>
        </w:rPr>
      </w:pPr>
    </w:p>
    <w:p w14:paraId="2D811FAE" w14:textId="77777777" w:rsidR="00C6338C" w:rsidRPr="00DF7396" w:rsidRDefault="00C6338C" w:rsidP="00C6338C">
      <w:pPr>
        <w:jc w:val="center"/>
        <w:rPr>
          <w:rFonts w:ascii="Arial" w:hAnsi="Arial" w:cs="Arial"/>
          <w:b/>
        </w:rPr>
      </w:pPr>
    </w:p>
    <w:p w14:paraId="4DA92ABB" w14:textId="77777777" w:rsidR="00C6338C" w:rsidRPr="00DF7396" w:rsidRDefault="00C6338C" w:rsidP="00C6338C">
      <w:pPr>
        <w:jc w:val="center"/>
        <w:rPr>
          <w:rFonts w:ascii="Arial" w:hAnsi="Arial" w:cs="Arial"/>
          <w:b/>
        </w:rPr>
      </w:pPr>
    </w:p>
    <w:p w14:paraId="6DD91D93" w14:textId="77777777" w:rsidR="00C6338C" w:rsidRPr="00DF7396" w:rsidRDefault="00C6338C" w:rsidP="00C6338C">
      <w:pPr>
        <w:jc w:val="center"/>
        <w:rPr>
          <w:rFonts w:ascii="Arial" w:hAnsi="Arial" w:cs="Arial"/>
          <w:b/>
        </w:rPr>
      </w:pPr>
    </w:p>
    <w:p w14:paraId="3D5081D8" w14:textId="77777777" w:rsidR="00C6338C" w:rsidRPr="00DF7396" w:rsidRDefault="00C6338C" w:rsidP="00C6338C">
      <w:pPr>
        <w:jc w:val="center"/>
        <w:rPr>
          <w:rFonts w:ascii="Arial" w:hAnsi="Arial" w:cs="Arial"/>
          <w:b/>
        </w:rPr>
      </w:pPr>
    </w:p>
    <w:p w14:paraId="5492159B" w14:textId="77777777" w:rsidR="00C6338C" w:rsidRPr="00DF7396" w:rsidRDefault="00C6338C" w:rsidP="00C6338C">
      <w:pPr>
        <w:jc w:val="center"/>
        <w:rPr>
          <w:rFonts w:ascii="Arial" w:hAnsi="Arial" w:cs="Arial"/>
          <w:b/>
        </w:rPr>
      </w:pPr>
    </w:p>
    <w:p w14:paraId="0353C8DC" w14:textId="77777777" w:rsidR="00C6338C" w:rsidRPr="00DF7396" w:rsidRDefault="00C6338C" w:rsidP="00C6338C">
      <w:pPr>
        <w:jc w:val="center"/>
        <w:rPr>
          <w:rFonts w:ascii="Arial" w:hAnsi="Arial" w:cs="Arial"/>
          <w:b/>
        </w:rPr>
      </w:pPr>
    </w:p>
    <w:p w14:paraId="404D4277" w14:textId="77777777" w:rsidR="00C6338C" w:rsidRPr="00DF7396" w:rsidRDefault="00C6338C" w:rsidP="00C6338C">
      <w:pPr>
        <w:jc w:val="center"/>
        <w:rPr>
          <w:rFonts w:ascii="Arial" w:hAnsi="Arial" w:cs="Arial"/>
          <w:b/>
        </w:rPr>
      </w:pPr>
    </w:p>
    <w:p w14:paraId="6EFB9EF4" w14:textId="77777777" w:rsidR="00C92619" w:rsidRPr="00DF7396" w:rsidRDefault="00C92619" w:rsidP="00C6338C">
      <w:pPr>
        <w:jc w:val="center"/>
        <w:rPr>
          <w:rFonts w:ascii="Arial" w:hAnsi="Arial" w:cs="Arial"/>
          <w:b/>
        </w:rPr>
      </w:pPr>
    </w:p>
    <w:p w14:paraId="460DF1AC" w14:textId="77777777" w:rsidR="00C92619" w:rsidRPr="00DF7396" w:rsidRDefault="00C92619" w:rsidP="00C6338C">
      <w:pPr>
        <w:jc w:val="center"/>
        <w:rPr>
          <w:rFonts w:ascii="Arial" w:hAnsi="Arial" w:cs="Arial"/>
          <w:b/>
        </w:rPr>
      </w:pPr>
    </w:p>
    <w:p w14:paraId="1FFD3737" w14:textId="77777777" w:rsidR="00C92619" w:rsidRPr="00DF7396" w:rsidRDefault="00C92619" w:rsidP="00C6338C">
      <w:pPr>
        <w:jc w:val="center"/>
        <w:rPr>
          <w:rFonts w:ascii="Arial" w:hAnsi="Arial" w:cs="Arial"/>
          <w:b/>
        </w:rPr>
      </w:pPr>
    </w:p>
    <w:p w14:paraId="503C09C1" w14:textId="77777777" w:rsidR="00C92619" w:rsidRPr="00DF7396" w:rsidRDefault="00C92619" w:rsidP="00C6338C">
      <w:pPr>
        <w:jc w:val="center"/>
        <w:rPr>
          <w:rFonts w:ascii="Arial" w:hAnsi="Arial" w:cs="Arial"/>
          <w:b/>
        </w:rPr>
      </w:pPr>
    </w:p>
    <w:p w14:paraId="2A4F039C" w14:textId="77777777" w:rsidR="00C92619" w:rsidRPr="00DF7396" w:rsidRDefault="00C92619" w:rsidP="00C6338C">
      <w:pPr>
        <w:jc w:val="center"/>
        <w:rPr>
          <w:rFonts w:ascii="Arial" w:hAnsi="Arial" w:cs="Arial"/>
          <w:b/>
        </w:rPr>
      </w:pPr>
    </w:p>
    <w:p w14:paraId="344A50FD" w14:textId="77777777" w:rsidR="00C92619" w:rsidRPr="00DF7396" w:rsidRDefault="00C92619" w:rsidP="00C6338C">
      <w:pPr>
        <w:jc w:val="center"/>
        <w:rPr>
          <w:rFonts w:ascii="Arial" w:hAnsi="Arial" w:cs="Arial"/>
          <w:b/>
        </w:rPr>
      </w:pPr>
    </w:p>
    <w:p w14:paraId="2211C12B" w14:textId="77777777" w:rsidR="00C92619" w:rsidRPr="00DF7396" w:rsidRDefault="00C92619" w:rsidP="00C6338C">
      <w:pPr>
        <w:jc w:val="center"/>
        <w:rPr>
          <w:rFonts w:ascii="Arial" w:hAnsi="Arial" w:cs="Arial"/>
          <w:b/>
        </w:rPr>
      </w:pPr>
    </w:p>
    <w:p w14:paraId="1E2C5E7F" w14:textId="77777777" w:rsidR="00C92619" w:rsidRPr="00DF7396" w:rsidRDefault="00C92619" w:rsidP="00C6338C">
      <w:pPr>
        <w:jc w:val="center"/>
        <w:rPr>
          <w:rFonts w:ascii="Arial" w:hAnsi="Arial" w:cs="Arial"/>
          <w:b/>
        </w:rPr>
      </w:pPr>
    </w:p>
    <w:p w14:paraId="2731F9BE" w14:textId="77777777" w:rsidR="00C92619" w:rsidRPr="00DF7396" w:rsidRDefault="00C92619" w:rsidP="00C6338C">
      <w:pPr>
        <w:jc w:val="center"/>
        <w:rPr>
          <w:rFonts w:ascii="Arial" w:hAnsi="Arial" w:cs="Arial"/>
          <w:b/>
        </w:rPr>
      </w:pPr>
    </w:p>
    <w:p w14:paraId="4346AC10" w14:textId="77777777" w:rsidR="00C92619" w:rsidRPr="00DF7396" w:rsidRDefault="00C92619" w:rsidP="00C6338C">
      <w:pPr>
        <w:jc w:val="center"/>
        <w:rPr>
          <w:rFonts w:ascii="Arial" w:hAnsi="Arial" w:cs="Arial"/>
          <w:b/>
        </w:rPr>
      </w:pPr>
    </w:p>
    <w:p w14:paraId="0943CAF1" w14:textId="77777777" w:rsidR="00C92619" w:rsidRPr="00DF7396" w:rsidRDefault="00C92619" w:rsidP="00C6338C">
      <w:pPr>
        <w:jc w:val="center"/>
        <w:rPr>
          <w:rFonts w:ascii="Arial" w:hAnsi="Arial" w:cs="Arial"/>
          <w:b/>
        </w:rPr>
      </w:pPr>
    </w:p>
    <w:p w14:paraId="08CD2CF6" w14:textId="77777777" w:rsidR="00C92619" w:rsidRPr="00DF7396" w:rsidRDefault="00C92619" w:rsidP="00C6338C">
      <w:pPr>
        <w:jc w:val="center"/>
        <w:rPr>
          <w:rFonts w:ascii="Arial" w:hAnsi="Arial" w:cs="Arial"/>
          <w:b/>
        </w:rPr>
      </w:pPr>
    </w:p>
    <w:p w14:paraId="42428FB1" w14:textId="77777777" w:rsidR="00C92619" w:rsidRPr="00DF7396" w:rsidRDefault="00C92619" w:rsidP="00C6338C">
      <w:pPr>
        <w:jc w:val="center"/>
        <w:rPr>
          <w:rFonts w:ascii="Arial" w:hAnsi="Arial" w:cs="Arial"/>
          <w:b/>
        </w:rPr>
      </w:pPr>
    </w:p>
    <w:p w14:paraId="0E8F473B" w14:textId="77777777" w:rsidR="00C92619" w:rsidRPr="00DF7396" w:rsidRDefault="00C92619" w:rsidP="00C6338C">
      <w:pPr>
        <w:jc w:val="center"/>
        <w:rPr>
          <w:rFonts w:ascii="Arial" w:hAnsi="Arial" w:cs="Arial"/>
          <w:b/>
        </w:rPr>
      </w:pPr>
    </w:p>
    <w:p w14:paraId="29AC5251" w14:textId="77777777" w:rsidR="00C92619" w:rsidRPr="00DF7396" w:rsidRDefault="00C92619" w:rsidP="00C6338C">
      <w:pPr>
        <w:jc w:val="center"/>
        <w:rPr>
          <w:rFonts w:ascii="Arial" w:hAnsi="Arial" w:cs="Arial"/>
          <w:b/>
        </w:rPr>
      </w:pPr>
    </w:p>
    <w:p w14:paraId="52DEA386" w14:textId="77777777" w:rsidR="00C92619" w:rsidRPr="00DF7396" w:rsidRDefault="00C92619" w:rsidP="00C6338C">
      <w:pPr>
        <w:jc w:val="center"/>
        <w:rPr>
          <w:rFonts w:ascii="Arial" w:hAnsi="Arial" w:cs="Arial"/>
          <w:b/>
        </w:rPr>
      </w:pPr>
    </w:p>
    <w:p w14:paraId="42342B10" w14:textId="77777777" w:rsidR="00C92619" w:rsidRPr="00DF7396" w:rsidRDefault="00C92619" w:rsidP="00C6338C">
      <w:pPr>
        <w:jc w:val="center"/>
        <w:rPr>
          <w:rFonts w:ascii="Arial" w:hAnsi="Arial" w:cs="Arial"/>
          <w:b/>
        </w:rPr>
      </w:pPr>
    </w:p>
    <w:p w14:paraId="6664E76B" w14:textId="77777777" w:rsidR="00C92619" w:rsidRPr="00DF7396" w:rsidRDefault="00C92619" w:rsidP="00C6338C">
      <w:pPr>
        <w:jc w:val="center"/>
        <w:rPr>
          <w:rFonts w:ascii="Arial" w:hAnsi="Arial" w:cs="Arial"/>
          <w:b/>
        </w:rPr>
      </w:pPr>
    </w:p>
    <w:p w14:paraId="480ECF35" w14:textId="77777777" w:rsidR="00C92619" w:rsidRPr="00DF7396" w:rsidRDefault="00C92619" w:rsidP="00C6338C">
      <w:pPr>
        <w:jc w:val="center"/>
        <w:rPr>
          <w:rFonts w:ascii="Arial" w:hAnsi="Arial" w:cs="Arial"/>
          <w:b/>
        </w:rPr>
      </w:pPr>
    </w:p>
    <w:p w14:paraId="7B300E33" w14:textId="77777777" w:rsidR="00C92619" w:rsidRPr="00DF7396" w:rsidRDefault="00C92619" w:rsidP="00C6338C">
      <w:pPr>
        <w:jc w:val="center"/>
        <w:rPr>
          <w:rFonts w:ascii="Arial" w:hAnsi="Arial" w:cs="Arial"/>
          <w:b/>
        </w:rPr>
      </w:pPr>
    </w:p>
    <w:p w14:paraId="7D9DB495" w14:textId="77777777" w:rsidR="00C92619" w:rsidRPr="00DF7396" w:rsidRDefault="00C92619" w:rsidP="00C6338C">
      <w:pPr>
        <w:jc w:val="center"/>
        <w:rPr>
          <w:rFonts w:ascii="Arial" w:hAnsi="Arial" w:cs="Arial"/>
          <w:b/>
        </w:rPr>
      </w:pPr>
    </w:p>
    <w:p w14:paraId="2625B449" w14:textId="77777777" w:rsidR="00C92619" w:rsidRPr="00DF7396" w:rsidRDefault="00C92619" w:rsidP="00C6338C">
      <w:pPr>
        <w:jc w:val="center"/>
        <w:rPr>
          <w:rFonts w:ascii="Arial" w:hAnsi="Arial" w:cs="Arial"/>
          <w:b/>
        </w:rPr>
      </w:pPr>
    </w:p>
    <w:p w14:paraId="0F822D9D" w14:textId="77777777" w:rsidR="00C92619" w:rsidRPr="00DF7396" w:rsidRDefault="00C92619" w:rsidP="00C6338C">
      <w:pPr>
        <w:jc w:val="center"/>
        <w:rPr>
          <w:rFonts w:ascii="Arial" w:hAnsi="Arial" w:cs="Arial"/>
          <w:b/>
        </w:rPr>
      </w:pPr>
    </w:p>
    <w:p w14:paraId="101C9264" w14:textId="77777777" w:rsidR="00C92619" w:rsidRPr="00DF7396" w:rsidRDefault="00C92619" w:rsidP="00C6338C">
      <w:pPr>
        <w:jc w:val="center"/>
        <w:rPr>
          <w:rFonts w:ascii="Arial" w:hAnsi="Arial" w:cs="Arial"/>
          <w:b/>
        </w:rPr>
      </w:pPr>
    </w:p>
    <w:p w14:paraId="3328BC34" w14:textId="77777777" w:rsidR="00C92619" w:rsidRPr="00DF7396" w:rsidRDefault="00C92619" w:rsidP="00C6338C">
      <w:pPr>
        <w:jc w:val="center"/>
        <w:rPr>
          <w:rFonts w:ascii="Arial" w:hAnsi="Arial" w:cs="Arial"/>
          <w:b/>
        </w:rPr>
      </w:pPr>
    </w:p>
    <w:p w14:paraId="3CC8E15F" w14:textId="77777777" w:rsidR="00C92619" w:rsidRPr="00DF7396" w:rsidRDefault="00C92619" w:rsidP="00C6338C">
      <w:pPr>
        <w:jc w:val="center"/>
        <w:rPr>
          <w:rFonts w:ascii="Arial" w:hAnsi="Arial" w:cs="Arial"/>
          <w:b/>
        </w:rPr>
      </w:pPr>
    </w:p>
    <w:p w14:paraId="017AC21F" w14:textId="77777777" w:rsidR="00C92619" w:rsidRPr="00DF7396" w:rsidRDefault="00C92619" w:rsidP="00C6338C">
      <w:pPr>
        <w:jc w:val="center"/>
        <w:rPr>
          <w:rFonts w:ascii="Arial" w:hAnsi="Arial" w:cs="Arial"/>
          <w:b/>
        </w:rPr>
      </w:pPr>
    </w:p>
    <w:p w14:paraId="5D75D31C" w14:textId="77777777" w:rsidR="00C92619" w:rsidRPr="00DF7396" w:rsidRDefault="00C92619" w:rsidP="00C6338C">
      <w:pPr>
        <w:jc w:val="center"/>
        <w:rPr>
          <w:rFonts w:ascii="Arial" w:hAnsi="Arial" w:cs="Arial"/>
          <w:b/>
        </w:rPr>
      </w:pPr>
    </w:p>
    <w:p w14:paraId="0C30CDB1" w14:textId="77777777" w:rsidR="00C92619" w:rsidRPr="00DF7396" w:rsidRDefault="00C92619" w:rsidP="00C6338C">
      <w:pPr>
        <w:jc w:val="center"/>
        <w:rPr>
          <w:rFonts w:ascii="Arial" w:hAnsi="Arial" w:cs="Arial"/>
          <w:b/>
        </w:rPr>
      </w:pPr>
    </w:p>
    <w:p w14:paraId="474FA930" w14:textId="77777777" w:rsidR="00C6338C" w:rsidRPr="00DF7396" w:rsidRDefault="00C6338C" w:rsidP="00C6338C">
      <w:pPr>
        <w:jc w:val="center"/>
        <w:rPr>
          <w:rFonts w:ascii="Arial" w:hAnsi="Arial" w:cs="Arial"/>
          <w:b/>
        </w:rPr>
      </w:pPr>
    </w:p>
    <w:p w14:paraId="561A5E84" w14:textId="77777777" w:rsidR="00C6338C" w:rsidRPr="00DF7396" w:rsidRDefault="00C92619" w:rsidP="00C92619">
      <w:pPr>
        <w:rPr>
          <w:rFonts w:ascii="Arial" w:hAnsi="Arial" w:cs="Arial"/>
          <w:b/>
        </w:rPr>
      </w:pPr>
      <w:r w:rsidRPr="00DF7396">
        <w:rPr>
          <w:rFonts w:ascii="Arial" w:hAnsi="Arial" w:cs="Arial"/>
          <w:sz w:val="20"/>
        </w:rPr>
        <w:t>La version originale de cette directive a été préparée par la Branche Régionale pour le Pacifique du Conseil International d'Archives (PARBICA), pour être utilisée par les pays du Pacifique. Cela signifie que la directive peut faire référence à des éléments que vous ne maîtrisez pas ou qui ne sont pas utilisés dans votre pays. Vous devrez probablement modifier certains des conseils de cette directive pour les adapter aux dispositions de votre propre gouvernement. Pour obtenir une copie modifiable de cette directive, merci de contacter les archives nationales, le Bureau des archives publiques ou toute autre autorité en charge des archives dans votre pays, ou contactez PARBICA à l'adresse suivante : http://www.parbica.org.</w:t>
      </w:r>
    </w:p>
    <w:p w14:paraId="4CA8E41D" w14:textId="77777777" w:rsidR="00C6338C" w:rsidRPr="00DF7396" w:rsidRDefault="00C6338C" w:rsidP="00C6338C">
      <w:pPr>
        <w:jc w:val="center"/>
        <w:rPr>
          <w:rFonts w:ascii="Arial" w:hAnsi="Arial" w:cs="Arial"/>
          <w:b/>
        </w:rPr>
      </w:pPr>
    </w:p>
    <w:p w14:paraId="06441789" w14:textId="77777777" w:rsidR="00C6338C" w:rsidRPr="00DF7396" w:rsidRDefault="00C6338C" w:rsidP="00C6338C">
      <w:pPr>
        <w:jc w:val="center"/>
        <w:rPr>
          <w:rFonts w:ascii="Arial" w:hAnsi="Arial" w:cs="Arial"/>
          <w:b/>
        </w:rPr>
      </w:pPr>
    </w:p>
    <w:p w14:paraId="7D47A4EE" w14:textId="77777777" w:rsidR="00C6338C" w:rsidRPr="00DF7396" w:rsidRDefault="00C6338C" w:rsidP="00C6338C">
      <w:pPr>
        <w:jc w:val="center"/>
        <w:rPr>
          <w:rFonts w:ascii="Arial" w:hAnsi="Arial" w:cs="Arial"/>
          <w:b/>
        </w:rPr>
      </w:pPr>
    </w:p>
    <w:p w14:paraId="4EE01A0F" w14:textId="77777777" w:rsidR="00C6338C" w:rsidRPr="00DF7396" w:rsidRDefault="00C6338C" w:rsidP="00E61B63">
      <w:pPr>
        <w:rPr>
          <w:rFonts w:ascii="Arial" w:hAnsi="Arial" w:cs="Arial"/>
          <w:b/>
        </w:rPr>
        <w:sectPr w:rsidR="00C6338C" w:rsidRPr="00DF7396" w:rsidSect="00F53E6A">
          <w:headerReference w:type="default" r:id="rId9"/>
          <w:footerReference w:type="even" r:id="rId10"/>
          <w:footerReference w:type="default" r:id="rId11"/>
          <w:headerReference w:type="first" r:id="rId12"/>
          <w:pgSz w:w="11904" w:h="16834"/>
          <w:pgMar w:top="1440" w:right="1800" w:bottom="1440" w:left="1800" w:header="708" w:footer="708" w:gutter="0"/>
          <w:pgNumType w:fmt="lowerRoman"/>
          <w:cols w:space="708"/>
          <w:docGrid w:linePitch="360"/>
        </w:sectPr>
      </w:pPr>
    </w:p>
    <w:p w14:paraId="06548A51" w14:textId="77777777" w:rsidR="00C6338C" w:rsidRPr="00DF7396" w:rsidRDefault="00C6338C" w:rsidP="00C6338C">
      <w:pPr>
        <w:rPr>
          <w:rFonts w:ascii="Arial" w:hAnsi="Arial" w:cs="Arial"/>
          <w:b/>
        </w:rPr>
      </w:pPr>
    </w:p>
    <w:p w14:paraId="744B093C" w14:textId="77777777" w:rsidR="00892472" w:rsidRPr="00DF7396" w:rsidRDefault="00892472" w:rsidP="00C6338C">
      <w:pPr>
        <w:jc w:val="center"/>
        <w:rPr>
          <w:rFonts w:ascii="Arial" w:hAnsi="Arial" w:cs="Arial"/>
          <w:b/>
        </w:rPr>
      </w:pPr>
    </w:p>
    <w:p w14:paraId="7DAE2B65" w14:textId="77777777" w:rsidR="00892472" w:rsidRPr="00DF7396" w:rsidRDefault="00892472" w:rsidP="00C6338C">
      <w:pPr>
        <w:jc w:val="center"/>
        <w:rPr>
          <w:rFonts w:ascii="Arial" w:hAnsi="Arial" w:cs="Arial"/>
          <w:b/>
        </w:rPr>
      </w:pPr>
    </w:p>
    <w:p w14:paraId="1DC3B169" w14:textId="77777777" w:rsidR="00C6338C" w:rsidRPr="00DF7396" w:rsidRDefault="00C6338C" w:rsidP="00C6338C">
      <w:pPr>
        <w:jc w:val="center"/>
        <w:rPr>
          <w:rFonts w:ascii="Arial" w:hAnsi="Arial" w:cs="Arial"/>
          <w:b/>
        </w:rPr>
      </w:pPr>
      <w:r w:rsidRPr="00DF7396">
        <w:rPr>
          <w:rFonts w:ascii="Arial" w:hAnsi="Arial" w:cs="Arial"/>
          <w:b/>
        </w:rPr>
        <w:t>Boîte à outils d'archivage pour une bonne gouvernance</w:t>
      </w:r>
    </w:p>
    <w:p w14:paraId="7779DC63" w14:textId="77777777" w:rsidR="00404314" w:rsidRPr="00DF7396" w:rsidRDefault="00404314" w:rsidP="00C6338C">
      <w:pPr>
        <w:jc w:val="center"/>
        <w:rPr>
          <w:rFonts w:ascii="Arial" w:hAnsi="Arial" w:cs="Arial"/>
          <w:b/>
        </w:rPr>
      </w:pPr>
    </w:p>
    <w:p w14:paraId="1908BA9A" w14:textId="010215D0" w:rsidR="00C6338C" w:rsidRPr="00DF7396" w:rsidRDefault="00C6338C" w:rsidP="00C6338C">
      <w:pPr>
        <w:jc w:val="center"/>
        <w:rPr>
          <w:rFonts w:ascii="Arial" w:hAnsi="Arial" w:cs="Arial"/>
          <w:b/>
        </w:rPr>
      </w:pPr>
      <w:r w:rsidRPr="00DF7396">
        <w:rPr>
          <w:rFonts w:ascii="Arial" w:hAnsi="Arial" w:cs="Arial"/>
          <w:b/>
        </w:rPr>
        <w:t>Directive 16 : Listes de contrôle des systèmes et des logiciels</w:t>
      </w:r>
    </w:p>
    <w:p w14:paraId="480B6BF5" w14:textId="62192F58" w:rsidR="00A21B4B" w:rsidRPr="00DF7396" w:rsidRDefault="00A21B4B" w:rsidP="00C6338C">
      <w:pPr>
        <w:jc w:val="center"/>
        <w:rPr>
          <w:rFonts w:ascii="Arial" w:hAnsi="Arial" w:cs="Arial"/>
          <w:b/>
        </w:rPr>
      </w:pPr>
    </w:p>
    <w:p w14:paraId="7B3A2F16" w14:textId="022D6352" w:rsidR="00DF7900" w:rsidRPr="00DF7396" w:rsidRDefault="00DF7900" w:rsidP="00C6338C">
      <w:pPr>
        <w:jc w:val="center"/>
        <w:rPr>
          <w:rFonts w:ascii="Arial" w:hAnsi="Arial" w:cs="Arial"/>
          <w:b/>
        </w:rPr>
      </w:pPr>
    </w:p>
    <w:p w14:paraId="2247EBE0" w14:textId="77777777" w:rsidR="00DF7900" w:rsidRPr="00DF7396" w:rsidRDefault="00DF7900" w:rsidP="00C6338C">
      <w:pPr>
        <w:jc w:val="center"/>
        <w:rPr>
          <w:rFonts w:ascii="Arial" w:hAnsi="Arial" w:cs="Arial"/>
          <w:b/>
        </w:rPr>
      </w:pPr>
    </w:p>
    <w:p w14:paraId="2C22A77E" w14:textId="15772E88" w:rsidR="00A21B4B" w:rsidRPr="00DF7396" w:rsidRDefault="00A21B4B" w:rsidP="00C6338C">
      <w:pPr>
        <w:jc w:val="center"/>
        <w:rPr>
          <w:rFonts w:ascii="Arial" w:hAnsi="Arial" w:cs="Arial"/>
          <w:b/>
        </w:rPr>
      </w:pPr>
      <w:bookmarkStart w:id="0" w:name="_GoBack"/>
      <w:bookmarkEnd w:id="0"/>
    </w:p>
    <w:p w14:paraId="1840E70F" w14:textId="61B70450" w:rsidR="00DF7900" w:rsidRPr="00DF7396" w:rsidRDefault="00DF7900" w:rsidP="00DF7900">
      <w:pPr>
        <w:rPr>
          <w:rFonts w:ascii="Arial" w:hAnsi="Arial" w:cs="Arial"/>
          <w:b/>
          <w:szCs w:val="26"/>
        </w:rPr>
      </w:pPr>
      <w:r w:rsidRPr="00DF7396">
        <w:rPr>
          <w:rFonts w:ascii="Arial" w:hAnsi="Arial" w:cs="Arial"/>
          <w:b/>
          <w:szCs w:val="26"/>
        </w:rPr>
        <w:t>TABLES DES MATIÈRES</w:t>
      </w:r>
    </w:p>
    <w:p w14:paraId="4BE36D82" w14:textId="77777777" w:rsidR="00EF2D2C" w:rsidRPr="00DF7396" w:rsidRDefault="00EF2D2C" w:rsidP="00DF7900">
      <w:pPr>
        <w:rPr>
          <w:rFonts w:ascii="Arial" w:hAnsi="Arial" w:cs="Arial"/>
          <w:b/>
          <w:sz w:val="22"/>
        </w:rPr>
      </w:pPr>
    </w:p>
    <w:p w14:paraId="5D895B3A" w14:textId="11FF8FB0" w:rsidR="003D73F7" w:rsidRPr="00DF7396" w:rsidRDefault="00A21B4B" w:rsidP="003D73F7">
      <w:pPr>
        <w:pStyle w:val="TOC1"/>
        <w:tabs>
          <w:tab w:val="right" w:leader="dot" w:pos="8302"/>
        </w:tabs>
        <w:spacing w:line="360" w:lineRule="auto"/>
        <w:rPr>
          <w:rFonts w:ascii="Arial" w:eastAsiaTheme="minorEastAsia" w:hAnsi="Arial" w:cs="Arial"/>
          <w:noProof/>
          <w:sz w:val="20"/>
          <w:szCs w:val="22"/>
          <w:lang w:eastAsia="fr-FR"/>
        </w:rPr>
      </w:pPr>
      <w:r w:rsidRPr="00DF7396">
        <w:rPr>
          <w:rFonts w:ascii="Arial" w:hAnsi="Arial" w:cs="Arial"/>
          <w:sz w:val="22"/>
          <w:lang w:val="en-AU"/>
        </w:rPr>
        <w:fldChar w:fldCharType="begin"/>
      </w:r>
      <w:r w:rsidRPr="00DF7396">
        <w:rPr>
          <w:rFonts w:ascii="Arial" w:hAnsi="Arial" w:cs="Arial"/>
          <w:sz w:val="22"/>
          <w:lang w:val="en-AU"/>
        </w:rPr>
        <w:instrText xml:space="preserve"> TOC \o "1-3" \h \z \u </w:instrText>
      </w:r>
      <w:r w:rsidRPr="00DF7396">
        <w:rPr>
          <w:rFonts w:ascii="Arial" w:hAnsi="Arial" w:cs="Arial"/>
          <w:sz w:val="22"/>
          <w:lang w:val="en-AU"/>
        </w:rPr>
        <w:fldChar w:fldCharType="separate"/>
      </w:r>
      <w:hyperlink w:anchor="_Toc76995227" w:history="1">
        <w:r w:rsidR="003D73F7" w:rsidRPr="00DF7396">
          <w:rPr>
            <w:rStyle w:val="Hyperlink"/>
            <w:rFonts w:ascii="Arial" w:hAnsi="Arial" w:cs="Arial"/>
            <w:noProof/>
            <w:sz w:val="22"/>
          </w:rPr>
          <w:t>I</w:t>
        </w:r>
        <w:r w:rsidR="00CB3E0F" w:rsidRPr="00DF7396">
          <w:rPr>
            <w:rStyle w:val="Hyperlink"/>
            <w:rFonts w:ascii="Arial" w:hAnsi="Arial" w:cs="Arial"/>
            <w:noProof/>
            <w:sz w:val="22"/>
          </w:rPr>
          <w:t>ntroduction</w:t>
        </w:r>
        <w:r w:rsidR="003D73F7" w:rsidRPr="00DF7396">
          <w:rPr>
            <w:rFonts w:ascii="Arial" w:hAnsi="Arial" w:cs="Arial"/>
            <w:noProof/>
            <w:webHidden/>
            <w:sz w:val="22"/>
          </w:rPr>
          <w:tab/>
        </w:r>
        <w:r w:rsidR="003D73F7" w:rsidRPr="00DF7396">
          <w:rPr>
            <w:rFonts w:ascii="Arial" w:hAnsi="Arial" w:cs="Arial"/>
            <w:noProof/>
            <w:webHidden/>
            <w:sz w:val="22"/>
          </w:rPr>
          <w:fldChar w:fldCharType="begin"/>
        </w:r>
        <w:r w:rsidR="003D73F7" w:rsidRPr="00DF7396">
          <w:rPr>
            <w:rFonts w:ascii="Arial" w:hAnsi="Arial" w:cs="Arial"/>
            <w:noProof/>
            <w:webHidden/>
            <w:sz w:val="22"/>
          </w:rPr>
          <w:instrText xml:space="preserve"> PAGEREF _Toc76995227 \h </w:instrText>
        </w:r>
        <w:r w:rsidR="003D73F7" w:rsidRPr="00DF7396">
          <w:rPr>
            <w:rFonts w:ascii="Arial" w:hAnsi="Arial" w:cs="Arial"/>
            <w:noProof/>
            <w:webHidden/>
            <w:sz w:val="22"/>
          </w:rPr>
        </w:r>
        <w:r w:rsidR="003D73F7" w:rsidRPr="00DF7396">
          <w:rPr>
            <w:rFonts w:ascii="Arial" w:hAnsi="Arial" w:cs="Arial"/>
            <w:noProof/>
            <w:webHidden/>
            <w:sz w:val="22"/>
          </w:rPr>
          <w:fldChar w:fldCharType="separate"/>
        </w:r>
        <w:r w:rsidR="00EB16B2">
          <w:rPr>
            <w:rFonts w:ascii="Arial" w:hAnsi="Arial" w:cs="Arial"/>
            <w:noProof/>
            <w:webHidden/>
            <w:sz w:val="22"/>
          </w:rPr>
          <w:t>2</w:t>
        </w:r>
        <w:r w:rsidR="003D73F7" w:rsidRPr="00DF7396">
          <w:rPr>
            <w:rFonts w:ascii="Arial" w:hAnsi="Arial" w:cs="Arial"/>
            <w:noProof/>
            <w:webHidden/>
            <w:sz w:val="22"/>
          </w:rPr>
          <w:fldChar w:fldCharType="end"/>
        </w:r>
      </w:hyperlink>
    </w:p>
    <w:p w14:paraId="797D9616" w14:textId="13E42B4F" w:rsidR="003D73F7" w:rsidRPr="00DF7396" w:rsidRDefault="00DF7396" w:rsidP="003D73F7">
      <w:pPr>
        <w:pStyle w:val="TOC1"/>
        <w:tabs>
          <w:tab w:val="right" w:leader="dot" w:pos="8302"/>
        </w:tabs>
        <w:spacing w:line="360" w:lineRule="auto"/>
        <w:rPr>
          <w:rFonts w:ascii="Arial" w:eastAsiaTheme="minorEastAsia" w:hAnsi="Arial" w:cs="Arial"/>
          <w:noProof/>
          <w:sz w:val="20"/>
          <w:szCs w:val="22"/>
          <w:lang w:eastAsia="fr-FR"/>
        </w:rPr>
      </w:pPr>
      <w:hyperlink w:anchor="_Toc76995228" w:history="1">
        <w:r w:rsidR="003D73F7" w:rsidRPr="00DF7396">
          <w:rPr>
            <w:rStyle w:val="Hyperlink"/>
            <w:rFonts w:ascii="Arial" w:hAnsi="Arial" w:cs="Arial"/>
            <w:noProof/>
            <w:sz w:val="22"/>
          </w:rPr>
          <w:t>Q</w:t>
        </w:r>
        <w:r w:rsidR="00CB3E0F" w:rsidRPr="00DF7396">
          <w:rPr>
            <w:rStyle w:val="Hyperlink"/>
            <w:rFonts w:ascii="Arial" w:hAnsi="Arial" w:cs="Arial"/>
            <w:noProof/>
            <w:sz w:val="22"/>
          </w:rPr>
          <w:t>u’est-ce que les systèmes opérationnels ?</w:t>
        </w:r>
        <w:r w:rsidR="003D73F7" w:rsidRPr="00DF7396">
          <w:rPr>
            <w:rFonts w:ascii="Arial" w:hAnsi="Arial" w:cs="Arial"/>
            <w:noProof/>
            <w:webHidden/>
            <w:sz w:val="22"/>
          </w:rPr>
          <w:tab/>
        </w:r>
        <w:r w:rsidR="003D73F7" w:rsidRPr="00DF7396">
          <w:rPr>
            <w:rFonts w:ascii="Arial" w:hAnsi="Arial" w:cs="Arial"/>
            <w:noProof/>
            <w:webHidden/>
            <w:sz w:val="22"/>
          </w:rPr>
          <w:fldChar w:fldCharType="begin"/>
        </w:r>
        <w:r w:rsidR="003D73F7" w:rsidRPr="00DF7396">
          <w:rPr>
            <w:rFonts w:ascii="Arial" w:hAnsi="Arial" w:cs="Arial"/>
            <w:noProof/>
            <w:webHidden/>
            <w:sz w:val="22"/>
          </w:rPr>
          <w:instrText xml:space="preserve"> PAGEREF _Toc76995228 \h </w:instrText>
        </w:r>
        <w:r w:rsidR="003D73F7" w:rsidRPr="00DF7396">
          <w:rPr>
            <w:rFonts w:ascii="Arial" w:hAnsi="Arial" w:cs="Arial"/>
            <w:noProof/>
            <w:webHidden/>
            <w:sz w:val="22"/>
          </w:rPr>
        </w:r>
        <w:r w:rsidR="003D73F7" w:rsidRPr="00DF7396">
          <w:rPr>
            <w:rFonts w:ascii="Arial" w:hAnsi="Arial" w:cs="Arial"/>
            <w:noProof/>
            <w:webHidden/>
            <w:sz w:val="22"/>
          </w:rPr>
          <w:fldChar w:fldCharType="separate"/>
        </w:r>
        <w:r w:rsidR="00EB16B2">
          <w:rPr>
            <w:rFonts w:ascii="Arial" w:hAnsi="Arial" w:cs="Arial"/>
            <w:noProof/>
            <w:webHidden/>
            <w:sz w:val="22"/>
          </w:rPr>
          <w:t>3</w:t>
        </w:r>
        <w:r w:rsidR="003D73F7" w:rsidRPr="00DF7396">
          <w:rPr>
            <w:rFonts w:ascii="Arial" w:hAnsi="Arial" w:cs="Arial"/>
            <w:noProof/>
            <w:webHidden/>
            <w:sz w:val="22"/>
          </w:rPr>
          <w:fldChar w:fldCharType="end"/>
        </w:r>
      </w:hyperlink>
    </w:p>
    <w:p w14:paraId="61F3B7E9" w14:textId="4232A8EB" w:rsidR="003D73F7" w:rsidRPr="00DF7396" w:rsidRDefault="00DF7396" w:rsidP="003D73F7">
      <w:pPr>
        <w:pStyle w:val="TOC1"/>
        <w:tabs>
          <w:tab w:val="right" w:leader="dot" w:pos="8302"/>
        </w:tabs>
        <w:spacing w:line="360" w:lineRule="auto"/>
        <w:rPr>
          <w:rFonts w:ascii="Arial" w:eastAsiaTheme="minorEastAsia" w:hAnsi="Arial" w:cs="Arial"/>
          <w:noProof/>
          <w:sz w:val="20"/>
          <w:szCs w:val="22"/>
          <w:lang w:eastAsia="fr-FR"/>
        </w:rPr>
      </w:pPr>
      <w:hyperlink w:anchor="_Toc76995229" w:history="1">
        <w:r w:rsidR="003D73F7" w:rsidRPr="00DF7396">
          <w:rPr>
            <w:rStyle w:val="Hyperlink"/>
            <w:rFonts w:ascii="Arial" w:hAnsi="Arial" w:cs="Arial"/>
            <w:noProof/>
            <w:sz w:val="22"/>
          </w:rPr>
          <w:t>P</w:t>
        </w:r>
        <w:r w:rsidR="00CB3E0F" w:rsidRPr="00DF7396">
          <w:rPr>
            <w:rStyle w:val="Hyperlink"/>
            <w:rFonts w:ascii="Arial" w:hAnsi="Arial" w:cs="Arial"/>
            <w:noProof/>
            <w:sz w:val="22"/>
          </w:rPr>
          <w:t>ourquoi les systèmes opérationnels ont-ils besoin d'une fonctionnalité d’archivage ?</w:t>
        </w:r>
        <w:r w:rsidR="003D73F7" w:rsidRPr="00DF7396">
          <w:rPr>
            <w:rFonts w:ascii="Arial" w:hAnsi="Arial" w:cs="Arial"/>
            <w:noProof/>
            <w:webHidden/>
            <w:sz w:val="22"/>
          </w:rPr>
          <w:tab/>
        </w:r>
        <w:r w:rsidR="003D73F7" w:rsidRPr="00DF7396">
          <w:rPr>
            <w:rFonts w:ascii="Arial" w:hAnsi="Arial" w:cs="Arial"/>
            <w:noProof/>
            <w:webHidden/>
            <w:sz w:val="22"/>
          </w:rPr>
          <w:fldChar w:fldCharType="begin"/>
        </w:r>
        <w:r w:rsidR="003D73F7" w:rsidRPr="00DF7396">
          <w:rPr>
            <w:rFonts w:ascii="Arial" w:hAnsi="Arial" w:cs="Arial"/>
            <w:noProof/>
            <w:webHidden/>
            <w:sz w:val="22"/>
          </w:rPr>
          <w:instrText xml:space="preserve"> PAGEREF _Toc76995229 \h </w:instrText>
        </w:r>
        <w:r w:rsidR="003D73F7" w:rsidRPr="00DF7396">
          <w:rPr>
            <w:rFonts w:ascii="Arial" w:hAnsi="Arial" w:cs="Arial"/>
            <w:noProof/>
            <w:webHidden/>
            <w:sz w:val="22"/>
          </w:rPr>
        </w:r>
        <w:r w:rsidR="003D73F7" w:rsidRPr="00DF7396">
          <w:rPr>
            <w:rFonts w:ascii="Arial" w:hAnsi="Arial" w:cs="Arial"/>
            <w:noProof/>
            <w:webHidden/>
            <w:sz w:val="22"/>
          </w:rPr>
          <w:fldChar w:fldCharType="separate"/>
        </w:r>
        <w:r w:rsidR="00EB16B2">
          <w:rPr>
            <w:rFonts w:ascii="Arial" w:hAnsi="Arial" w:cs="Arial"/>
            <w:noProof/>
            <w:webHidden/>
            <w:sz w:val="22"/>
          </w:rPr>
          <w:t>4</w:t>
        </w:r>
        <w:r w:rsidR="003D73F7" w:rsidRPr="00DF7396">
          <w:rPr>
            <w:rFonts w:ascii="Arial" w:hAnsi="Arial" w:cs="Arial"/>
            <w:noProof/>
            <w:webHidden/>
            <w:sz w:val="22"/>
          </w:rPr>
          <w:fldChar w:fldCharType="end"/>
        </w:r>
      </w:hyperlink>
    </w:p>
    <w:p w14:paraId="5DE35177" w14:textId="57ED069F" w:rsidR="003D73F7" w:rsidRPr="00DF7396" w:rsidRDefault="00DF7396" w:rsidP="003D73F7">
      <w:pPr>
        <w:pStyle w:val="TOC1"/>
        <w:tabs>
          <w:tab w:val="right" w:leader="dot" w:pos="8302"/>
        </w:tabs>
        <w:spacing w:line="360" w:lineRule="auto"/>
        <w:rPr>
          <w:rFonts w:ascii="Arial" w:eastAsiaTheme="minorEastAsia" w:hAnsi="Arial" w:cs="Arial"/>
          <w:noProof/>
          <w:sz w:val="20"/>
          <w:szCs w:val="22"/>
          <w:lang w:eastAsia="fr-FR"/>
        </w:rPr>
      </w:pPr>
      <w:hyperlink w:anchor="_Toc76995230" w:history="1">
        <w:r w:rsidR="003D73F7" w:rsidRPr="00DF7396">
          <w:rPr>
            <w:rStyle w:val="Hyperlink"/>
            <w:rFonts w:ascii="Arial" w:hAnsi="Arial" w:cs="Arial"/>
            <w:noProof/>
            <w:sz w:val="22"/>
          </w:rPr>
          <w:t>D</w:t>
        </w:r>
        <w:r w:rsidR="00CB3E0F" w:rsidRPr="00DF7396">
          <w:rPr>
            <w:rStyle w:val="Hyperlink"/>
            <w:rFonts w:ascii="Arial" w:hAnsi="Arial" w:cs="Arial"/>
            <w:noProof/>
            <w:sz w:val="22"/>
          </w:rPr>
          <w:t>irective 16a - liste de contrôle des systèmes de haut niveau</w:t>
        </w:r>
        <w:r w:rsidR="003D73F7" w:rsidRPr="00DF7396">
          <w:rPr>
            <w:rFonts w:ascii="Arial" w:hAnsi="Arial" w:cs="Arial"/>
            <w:noProof/>
            <w:webHidden/>
            <w:sz w:val="22"/>
          </w:rPr>
          <w:tab/>
        </w:r>
        <w:r w:rsidR="003D73F7" w:rsidRPr="00DF7396">
          <w:rPr>
            <w:rFonts w:ascii="Arial" w:hAnsi="Arial" w:cs="Arial"/>
            <w:noProof/>
            <w:webHidden/>
            <w:sz w:val="22"/>
          </w:rPr>
          <w:fldChar w:fldCharType="begin"/>
        </w:r>
        <w:r w:rsidR="003D73F7" w:rsidRPr="00DF7396">
          <w:rPr>
            <w:rFonts w:ascii="Arial" w:hAnsi="Arial" w:cs="Arial"/>
            <w:noProof/>
            <w:webHidden/>
            <w:sz w:val="22"/>
          </w:rPr>
          <w:instrText xml:space="preserve"> PAGEREF _Toc76995230 \h </w:instrText>
        </w:r>
        <w:r w:rsidR="003D73F7" w:rsidRPr="00DF7396">
          <w:rPr>
            <w:rFonts w:ascii="Arial" w:hAnsi="Arial" w:cs="Arial"/>
            <w:noProof/>
            <w:webHidden/>
            <w:sz w:val="22"/>
          </w:rPr>
        </w:r>
        <w:r w:rsidR="003D73F7" w:rsidRPr="00DF7396">
          <w:rPr>
            <w:rFonts w:ascii="Arial" w:hAnsi="Arial" w:cs="Arial"/>
            <w:noProof/>
            <w:webHidden/>
            <w:sz w:val="22"/>
          </w:rPr>
          <w:fldChar w:fldCharType="separate"/>
        </w:r>
        <w:r w:rsidR="00EB16B2">
          <w:rPr>
            <w:rFonts w:ascii="Arial" w:hAnsi="Arial" w:cs="Arial"/>
            <w:noProof/>
            <w:webHidden/>
            <w:sz w:val="22"/>
          </w:rPr>
          <w:t>5</w:t>
        </w:r>
        <w:r w:rsidR="003D73F7" w:rsidRPr="00DF7396">
          <w:rPr>
            <w:rFonts w:ascii="Arial" w:hAnsi="Arial" w:cs="Arial"/>
            <w:noProof/>
            <w:webHidden/>
            <w:sz w:val="22"/>
          </w:rPr>
          <w:fldChar w:fldCharType="end"/>
        </w:r>
      </w:hyperlink>
    </w:p>
    <w:p w14:paraId="5CD76AA4" w14:textId="77777777" w:rsidR="00EB16B2" w:rsidRDefault="00DF7396" w:rsidP="00EB16B2">
      <w:pPr>
        <w:rPr>
          <w:noProof/>
        </w:rPr>
      </w:pPr>
      <w:r w:rsidRPr="00DF7396">
        <w:rPr>
          <w:rFonts w:ascii="Arial" w:hAnsi="Arial" w:cs="Arial"/>
          <w:noProof/>
          <w:sz w:val="22"/>
        </w:rPr>
        <w:fldChar w:fldCharType="begin"/>
      </w:r>
      <w:r w:rsidRPr="00DF7396">
        <w:rPr>
          <w:rFonts w:ascii="Arial" w:hAnsi="Arial" w:cs="Arial"/>
          <w:noProof/>
          <w:sz w:val="22"/>
        </w:rPr>
        <w:instrText xml:space="preserve"> HYPERLINK \l "_Toc76995231" </w:instrText>
      </w:r>
      <w:r w:rsidRPr="00DF7396">
        <w:rPr>
          <w:rFonts w:ascii="Arial" w:hAnsi="Arial" w:cs="Arial"/>
          <w:noProof/>
          <w:sz w:val="22"/>
        </w:rPr>
      </w:r>
      <w:r w:rsidRPr="00DF7396">
        <w:rPr>
          <w:rFonts w:ascii="Arial" w:hAnsi="Arial" w:cs="Arial"/>
          <w:noProof/>
          <w:sz w:val="22"/>
        </w:rPr>
        <w:fldChar w:fldCharType="separate"/>
      </w:r>
      <w:r w:rsidR="003D73F7" w:rsidRPr="00DF7396">
        <w:rPr>
          <w:rStyle w:val="Hyperlink"/>
          <w:rFonts w:ascii="Arial" w:hAnsi="Arial" w:cs="Arial"/>
          <w:noProof/>
          <w:sz w:val="22"/>
        </w:rPr>
        <w:t>D</w:t>
      </w:r>
      <w:r w:rsidR="00CB3E0F" w:rsidRPr="00DF7396">
        <w:rPr>
          <w:rStyle w:val="Hyperlink"/>
          <w:rFonts w:ascii="Arial" w:hAnsi="Arial" w:cs="Arial"/>
          <w:noProof/>
          <w:sz w:val="22"/>
        </w:rPr>
        <w:t>irective 16b - évaluation de haut nivea</w:t>
      </w:r>
    </w:p>
    <w:p w14:paraId="74B92AAD" w14:textId="6B923EC2" w:rsidR="003D73F7" w:rsidRPr="00DF7396" w:rsidRDefault="00CB3E0F" w:rsidP="003D73F7">
      <w:pPr>
        <w:pStyle w:val="TOC1"/>
        <w:tabs>
          <w:tab w:val="right" w:leader="dot" w:pos="8302"/>
        </w:tabs>
        <w:spacing w:line="360" w:lineRule="auto"/>
        <w:rPr>
          <w:rFonts w:ascii="Arial" w:eastAsiaTheme="minorEastAsia" w:hAnsi="Arial" w:cs="Arial"/>
          <w:noProof/>
          <w:sz w:val="20"/>
          <w:szCs w:val="22"/>
          <w:lang w:eastAsia="fr-FR"/>
        </w:rPr>
      </w:pPr>
      <w:r w:rsidRPr="00DF7396">
        <w:rPr>
          <w:rStyle w:val="Hyperlink"/>
          <w:rFonts w:ascii="Arial" w:hAnsi="Arial" w:cs="Arial"/>
          <w:noProof/>
          <w:sz w:val="22"/>
        </w:rPr>
        <w:t>u des systèmes opérationnels par rapport aux principes d'archivage</w:t>
      </w:r>
      <w:r w:rsidR="003D73F7" w:rsidRPr="00DF7396">
        <w:rPr>
          <w:rFonts w:ascii="Arial" w:hAnsi="Arial" w:cs="Arial"/>
          <w:noProof/>
          <w:webHidden/>
          <w:sz w:val="22"/>
        </w:rPr>
        <w:tab/>
      </w:r>
      <w:r w:rsidR="003D73F7" w:rsidRPr="00DF7396">
        <w:rPr>
          <w:rFonts w:ascii="Arial" w:hAnsi="Arial" w:cs="Arial"/>
          <w:noProof/>
          <w:webHidden/>
          <w:sz w:val="22"/>
        </w:rPr>
        <w:fldChar w:fldCharType="begin"/>
      </w:r>
      <w:r w:rsidR="003D73F7" w:rsidRPr="00DF7396">
        <w:rPr>
          <w:rFonts w:ascii="Arial" w:hAnsi="Arial" w:cs="Arial"/>
          <w:noProof/>
          <w:webHidden/>
          <w:sz w:val="22"/>
        </w:rPr>
        <w:instrText xml:space="preserve"> PAGEREF _Toc76995231 \h </w:instrText>
      </w:r>
      <w:r w:rsidR="003D73F7" w:rsidRPr="00DF7396">
        <w:rPr>
          <w:rFonts w:ascii="Arial" w:hAnsi="Arial" w:cs="Arial"/>
          <w:noProof/>
          <w:webHidden/>
          <w:sz w:val="22"/>
        </w:rPr>
      </w:r>
      <w:r w:rsidR="003D73F7" w:rsidRPr="00DF7396">
        <w:rPr>
          <w:rFonts w:ascii="Arial" w:hAnsi="Arial" w:cs="Arial"/>
          <w:noProof/>
          <w:webHidden/>
          <w:sz w:val="22"/>
        </w:rPr>
        <w:fldChar w:fldCharType="separate"/>
      </w:r>
      <w:r w:rsidR="00EB16B2">
        <w:rPr>
          <w:rFonts w:ascii="Arial" w:hAnsi="Arial" w:cs="Arial"/>
          <w:noProof/>
          <w:webHidden/>
          <w:sz w:val="22"/>
        </w:rPr>
        <w:t>10</w:t>
      </w:r>
      <w:r w:rsidR="003D73F7" w:rsidRPr="00DF7396">
        <w:rPr>
          <w:rFonts w:ascii="Arial" w:hAnsi="Arial" w:cs="Arial"/>
          <w:noProof/>
          <w:webHidden/>
          <w:sz w:val="22"/>
        </w:rPr>
        <w:fldChar w:fldCharType="end"/>
      </w:r>
      <w:r w:rsidR="00DF7396" w:rsidRPr="00DF7396">
        <w:rPr>
          <w:rFonts w:ascii="Arial" w:hAnsi="Arial" w:cs="Arial"/>
          <w:noProof/>
          <w:sz w:val="22"/>
        </w:rPr>
        <w:fldChar w:fldCharType="end"/>
      </w:r>
    </w:p>
    <w:p w14:paraId="7EA736FD" w14:textId="66BFC806" w:rsidR="003D73F7" w:rsidRPr="00DF7396" w:rsidRDefault="00DF7396" w:rsidP="003D73F7">
      <w:pPr>
        <w:pStyle w:val="TOC1"/>
        <w:tabs>
          <w:tab w:val="right" w:leader="dot" w:pos="8302"/>
        </w:tabs>
        <w:spacing w:line="360" w:lineRule="auto"/>
        <w:rPr>
          <w:rFonts w:ascii="Arial" w:eastAsiaTheme="minorEastAsia" w:hAnsi="Arial" w:cs="Arial"/>
          <w:noProof/>
          <w:sz w:val="20"/>
          <w:szCs w:val="22"/>
          <w:lang w:eastAsia="fr-FR"/>
        </w:rPr>
      </w:pPr>
      <w:hyperlink w:anchor="_Toc76995232" w:history="1">
        <w:r w:rsidR="003D73F7" w:rsidRPr="00DF7396">
          <w:rPr>
            <w:rStyle w:val="Hyperlink"/>
            <w:rFonts w:ascii="Arial" w:hAnsi="Arial" w:cs="Arial"/>
            <w:noProof/>
            <w:sz w:val="22"/>
          </w:rPr>
          <w:t>P</w:t>
        </w:r>
        <w:r w:rsidR="00CB3E0F" w:rsidRPr="00DF7396">
          <w:rPr>
            <w:rStyle w:val="Hyperlink"/>
            <w:rFonts w:ascii="Arial" w:hAnsi="Arial" w:cs="Arial"/>
            <w:noProof/>
            <w:sz w:val="22"/>
          </w:rPr>
          <w:t>artie 16c - liste de contrôle pour l'évaluation des exigences fonctionnelles concernant les documents d’activité dans les systèmes opérationnels</w:t>
        </w:r>
        <w:r w:rsidR="003D73F7" w:rsidRPr="00DF7396">
          <w:rPr>
            <w:rFonts w:ascii="Arial" w:hAnsi="Arial" w:cs="Arial"/>
            <w:noProof/>
            <w:webHidden/>
            <w:sz w:val="22"/>
          </w:rPr>
          <w:tab/>
        </w:r>
        <w:r w:rsidR="003D73F7" w:rsidRPr="00DF7396">
          <w:rPr>
            <w:rFonts w:ascii="Arial" w:hAnsi="Arial" w:cs="Arial"/>
            <w:noProof/>
            <w:webHidden/>
            <w:sz w:val="22"/>
          </w:rPr>
          <w:fldChar w:fldCharType="begin"/>
        </w:r>
        <w:r w:rsidR="003D73F7" w:rsidRPr="00DF7396">
          <w:rPr>
            <w:rFonts w:ascii="Arial" w:hAnsi="Arial" w:cs="Arial"/>
            <w:noProof/>
            <w:webHidden/>
            <w:sz w:val="22"/>
          </w:rPr>
          <w:instrText xml:space="preserve"> PAGEREF _Toc76995232 \h </w:instrText>
        </w:r>
        <w:r w:rsidR="003D73F7" w:rsidRPr="00DF7396">
          <w:rPr>
            <w:rFonts w:ascii="Arial" w:hAnsi="Arial" w:cs="Arial"/>
            <w:noProof/>
            <w:webHidden/>
            <w:sz w:val="22"/>
          </w:rPr>
        </w:r>
        <w:r w:rsidR="003D73F7" w:rsidRPr="00DF7396">
          <w:rPr>
            <w:rFonts w:ascii="Arial" w:hAnsi="Arial" w:cs="Arial"/>
            <w:noProof/>
            <w:webHidden/>
            <w:sz w:val="22"/>
          </w:rPr>
          <w:fldChar w:fldCharType="separate"/>
        </w:r>
        <w:r w:rsidR="00EB16B2">
          <w:rPr>
            <w:rFonts w:ascii="Arial" w:hAnsi="Arial" w:cs="Arial"/>
            <w:noProof/>
            <w:webHidden/>
            <w:sz w:val="22"/>
          </w:rPr>
          <w:t>17</w:t>
        </w:r>
        <w:r w:rsidR="003D73F7" w:rsidRPr="00DF7396">
          <w:rPr>
            <w:rFonts w:ascii="Arial" w:hAnsi="Arial" w:cs="Arial"/>
            <w:noProof/>
            <w:webHidden/>
            <w:sz w:val="22"/>
          </w:rPr>
          <w:fldChar w:fldCharType="end"/>
        </w:r>
      </w:hyperlink>
    </w:p>
    <w:p w14:paraId="6FF589C2" w14:textId="778E598B" w:rsidR="003D73F7" w:rsidRPr="00DF7396" w:rsidRDefault="00DF7396" w:rsidP="003D73F7">
      <w:pPr>
        <w:pStyle w:val="TOC1"/>
        <w:tabs>
          <w:tab w:val="right" w:leader="dot" w:pos="8302"/>
        </w:tabs>
        <w:spacing w:line="360" w:lineRule="auto"/>
        <w:rPr>
          <w:rFonts w:ascii="Arial" w:eastAsiaTheme="minorEastAsia" w:hAnsi="Arial" w:cs="Arial"/>
          <w:noProof/>
          <w:sz w:val="20"/>
          <w:szCs w:val="22"/>
          <w:lang w:eastAsia="fr-FR"/>
        </w:rPr>
      </w:pPr>
      <w:hyperlink w:anchor="_Toc76995233" w:history="1">
        <w:r w:rsidR="003D73F7" w:rsidRPr="00DF7396">
          <w:rPr>
            <w:rStyle w:val="Hyperlink"/>
            <w:rFonts w:ascii="Arial" w:hAnsi="Arial" w:cs="Arial"/>
            <w:noProof/>
            <w:sz w:val="22"/>
          </w:rPr>
          <w:t>Q</w:t>
        </w:r>
        <w:r w:rsidR="00CB3E0F" w:rsidRPr="00DF7396">
          <w:rPr>
            <w:rStyle w:val="Hyperlink"/>
            <w:rFonts w:ascii="Arial" w:hAnsi="Arial" w:cs="Arial"/>
            <w:noProof/>
            <w:sz w:val="22"/>
          </w:rPr>
          <w:t>u’est-ce que les exigences fonctionnelles ?</w:t>
        </w:r>
        <w:r w:rsidR="003D73F7" w:rsidRPr="00DF7396">
          <w:rPr>
            <w:rFonts w:ascii="Arial" w:hAnsi="Arial" w:cs="Arial"/>
            <w:noProof/>
            <w:webHidden/>
            <w:sz w:val="22"/>
          </w:rPr>
          <w:tab/>
        </w:r>
        <w:r w:rsidR="003D73F7" w:rsidRPr="00DF7396">
          <w:rPr>
            <w:rFonts w:ascii="Arial" w:hAnsi="Arial" w:cs="Arial"/>
            <w:noProof/>
            <w:webHidden/>
            <w:sz w:val="22"/>
          </w:rPr>
          <w:fldChar w:fldCharType="begin"/>
        </w:r>
        <w:r w:rsidR="003D73F7" w:rsidRPr="00DF7396">
          <w:rPr>
            <w:rFonts w:ascii="Arial" w:hAnsi="Arial" w:cs="Arial"/>
            <w:noProof/>
            <w:webHidden/>
            <w:sz w:val="22"/>
          </w:rPr>
          <w:instrText xml:space="preserve"> PAGEREF _Toc76995233 \h </w:instrText>
        </w:r>
        <w:r w:rsidR="003D73F7" w:rsidRPr="00DF7396">
          <w:rPr>
            <w:rFonts w:ascii="Arial" w:hAnsi="Arial" w:cs="Arial"/>
            <w:noProof/>
            <w:webHidden/>
            <w:sz w:val="22"/>
          </w:rPr>
        </w:r>
        <w:r w:rsidR="003D73F7" w:rsidRPr="00DF7396">
          <w:rPr>
            <w:rFonts w:ascii="Arial" w:hAnsi="Arial" w:cs="Arial"/>
            <w:noProof/>
            <w:webHidden/>
            <w:sz w:val="22"/>
          </w:rPr>
          <w:fldChar w:fldCharType="separate"/>
        </w:r>
        <w:r w:rsidR="00EB16B2">
          <w:rPr>
            <w:rFonts w:ascii="Arial" w:hAnsi="Arial" w:cs="Arial"/>
            <w:noProof/>
            <w:webHidden/>
            <w:sz w:val="22"/>
          </w:rPr>
          <w:t>17</w:t>
        </w:r>
        <w:r w:rsidR="003D73F7" w:rsidRPr="00DF7396">
          <w:rPr>
            <w:rFonts w:ascii="Arial" w:hAnsi="Arial" w:cs="Arial"/>
            <w:noProof/>
            <w:webHidden/>
            <w:sz w:val="22"/>
          </w:rPr>
          <w:fldChar w:fldCharType="end"/>
        </w:r>
      </w:hyperlink>
    </w:p>
    <w:p w14:paraId="39B2CF70" w14:textId="56408DC8" w:rsidR="003D73F7" w:rsidRPr="00DF7396" w:rsidRDefault="00DF7396" w:rsidP="003D73F7">
      <w:pPr>
        <w:pStyle w:val="TOC2"/>
        <w:tabs>
          <w:tab w:val="right" w:leader="dot" w:pos="8302"/>
        </w:tabs>
        <w:spacing w:line="360" w:lineRule="auto"/>
        <w:rPr>
          <w:rFonts w:ascii="Arial" w:eastAsiaTheme="minorEastAsia" w:hAnsi="Arial" w:cs="Arial"/>
          <w:noProof/>
          <w:sz w:val="20"/>
          <w:szCs w:val="22"/>
          <w:lang w:eastAsia="fr-FR"/>
        </w:rPr>
      </w:pPr>
      <w:hyperlink w:anchor="_Toc76995234" w:history="1">
        <w:r w:rsidR="003D73F7" w:rsidRPr="00DF7396">
          <w:rPr>
            <w:rStyle w:val="Hyperlink"/>
            <w:rFonts w:ascii="Arial" w:hAnsi="Arial" w:cs="Arial"/>
            <w:b/>
            <w:bCs/>
            <w:noProof/>
            <w:sz w:val="22"/>
          </w:rPr>
          <w:t>1. Capture et classement des documents d’activité</w:t>
        </w:r>
        <w:r w:rsidR="003D73F7" w:rsidRPr="00DF7396">
          <w:rPr>
            <w:rFonts w:ascii="Arial" w:hAnsi="Arial" w:cs="Arial"/>
            <w:noProof/>
            <w:webHidden/>
            <w:sz w:val="22"/>
          </w:rPr>
          <w:tab/>
        </w:r>
        <w:r w:rsidR="003D73F7" w:rsidRPr="00DF7396">
          <w:rPr>
            <w:rFonts w:ascii="Arial" w:hAnsi="Arial" w:cs="Arial"/>
            <w:noProof/>
            <w:webHidden/>
            <w:sz w:val="22"/>
          </w:rPr>
          <w:fldChar w:fldCharType="begin"/>
        </w:r>
        <w:r w:rsidR="003D73F7" w:rsidRPr="00DF7396">
          <w:rPr>
            <w:rFonts w:ascii="Arial" w:hAnsi="Arial" w:cs="Arial"/>
            <w:noProof/>
            <w:webHidden/>
            <w:sz w:val="22"/>
          </w:rPr>
          <w:instrText xml:space="preserve"> PAGEREF _Toc76995234 \h </w:instrText>
        </w:r>
        <w:r w:rsidR="003D73F7" w:rsidRPr="00DF7396">
          <w:rPr>
            <w:rFonts w:ascii="Arial" w:hAnsi="Arial" w:cs="Arial"/>
            <w:noProof/>
            <w:webHidden/>
            <w:sz w:val="22"/>
          </w:rPr>
        </w:r>
        <w:r w:rsidR="003D73F7" w:rsidRPr="00DF7396">
          <w:rPr>
            <w:rFonts w:ascii="Arial" w:hAnsi="Arial" w:cs="Arial"/>
            <w:noProof/>
            <w:webHidden/>
            <w:sz w:val="22"/>
          </w:rPr>
          <w:fldChar w:fldCharType="separate"/>
        </w:r>
        <w:r w:rsidR="00EB16B2">
          <w:rPr>
            <w:rFonts w:ascii="Arial" w:hAnsi="Arial" w:cs="Arial"/>
            <w:noProof/>
            <w:webHidden/>
            <w:sz w:val="22"/>
          </w:rPr>
          <w:t>18</w:t>
        </w:r>
        <w:r w:rsidR="003D73F7" w:rsidRPr="00DF7396">
          <w:rPr>
            <w:rFonts w:ascii="Arial" w:hAnsi="Arial" w:cs="Arial"/>
            <w:noProof/>
            <w:webHidden/>
            <w:sz w:val="22"/>
          </w:rPr>
          <w:fldChar w:fldCharType="end"/>
        </w:r>
      </w:hyperlink>
    </w:p>
    <w:p w14:paraId="1BCCCE30" w14:textId="68657B86" w:rsidR="003D73F7" w:rsidRPr="00DF7396" w:rsidRDefault="00DF7396" w:rsidP="003D73F7">
      <w:pPr>
        <w:pStyle w:val="TOC2"/>
        <w:tabs>
          <w:tab w:val="right" w:leader="dot" w:pos="8302"/>
        </w:tabs>
        <w:spacing w:line="360" w:lineRule="auto"/>
        <w:rPr>
          <w:rFonts w:ascii="Arial" w:eastAsiaTheme="minorEastAsia" w:hAnsi="Arial" w:cs="Arial"/>
          <w:noProof/>
          <w:sz w:val="20"/>
          <w:szCs w:val="22"/>
          <w:lang w:eastAsia="fr-FR"/>
        </w:rPr>
      </w:pPr>
      <w:hyperlink w:anchor="_Toc76995235" w:history="1">
        <w:r w:rsidR="003D73F7" w:rsidRPr="00DF7396">
          <w:rPr>
            <w:rStyle w:val="Hyperlink"/>
            <w:rFonts w:ascii="Arial" w:hAnsi="Arial" w:cs="Arial"/>
            <w:b/>
            <w:bCs/>
            <w:noProof/>
            <w:sz w:val="22"/>
          </w:rPr>
          <w:t>2. Gestion et contrôle des documents d’activité</w:t>
        </w:r>
        <w:r w:rsidR="003D73F7" w:rsidRPr="00DF7396">
          <w:rPr>
            <w:rFonts w:ascii="Arial" w:hAnsi="Arial" w:cs="Arial"/>
            <w:noProof/>
            <w:webHidden/>
            <w:sz w:val="22"/>
          </w:rPr>
          <w:tab/>
        </w:r>
        <w:r w:rsidR="003D73F7" w:rsidRPr="00DF7396">
          <w:rPr>
            <w:rFonts w:ascii="Arial" w:hAnsi="Arial" w:cs="Arial"/>
            <w:noProof/>
            <w:webHidden/>
            <w:sz w:val="22"/>
          </w:rPr>
          <w:fldChar w:fldCharType="begin"/>
        </w:r>
        <w:r w:rsidR="003D73F7" w:rsidRPr="00DF7396">
          <w:rPr>
            <w:rFonts w:ascii="Arial" w:hAnsi="Arial" w:cs="Arial"/>
            <w:noProof/>
            <w:webHidden/>
            <w:sz w:val="22"/>
          </w:rPr>
          <w:instrText xml:space="preserve"> PAGEREF _Toc76995235 \h </w:instrText>
        </w:r>
        <w:r w:rsidR="003D73F7" w:rsidRPr="00DF7396">
          <w:rPr>
            <w:rFonts w:ascii="Arial" w:hAnsi="Arial" w:cs="Arial"/>
            <w:noProof/>
            <w:webHidden/>
            <w:sz w:val="22"/>
          </w:rPr>
        </w:r>
        <w:r w:rsidR="003D73F7" w:rsidRPr="00DF7396">
          <w:rPr>
            <w:rFonts w:ascii="Arial" w:hAnsi="Arial" w:cs="Arial"/>
            <w:noProof/>
            <w:webHidden/>
            <w:sz w:val="22"/>
          </w:rPr>
          <w:fldChar w:fldCharType="separate"/>
        </w:r>
        <w:r w:rsidR="00EB16B2">
          <w:rPr>
            <w:rFonts w:ascii="Arial" w:hAnsi="Arial" w:cs="Arial"/>
            <w:noProof/>
            <w:webHidden/>
            <w:sz w:val="22"/>
          </w:rPr>
          <w:t>19</w:t>
        </w:r>
        <w:r w:rsidR="003D73F7" w:rsidRPr="00DF7396">
          <w:rPr>
            <w:rFonts w:ascii="Arial" w:hAnsi="Arial" w:cs="Arial"/>
            <w:noProof/>
            <w:webHidden/>
            <w:sz w:val="22"/>
          </w:rPr>
          <w:fldChar w:fldCharType="end"/>
        </w:r>
      </w:hyperlink>
    </w:p>
    <w:p w14:paraId="1B0EBA64" w14:textId="034F18D4" w:rsidR="003D73F7" w:rsidRPr="00DF7396" w:rsidRDefault="00DF7396" w:rsidP="003D73F7">
      <w:pPr>
        <w:pStyle w:val="TOC2"/>
        <w:tabs>
          <w:tab w:val="right" w:leader="dot" w:pos="8302"/>
        </w:tabs>
        <w:spacing w:line="360" w:lineRule="auto"/>
        <w:rPr>
          <w:rFonts w:ascii="Arial" w:eastAsiaTheme="minorEastAsia" w:hAnsi="Arial" w:cs="Arial"/>
          <w:noProof/>
          <w:sz w:val="20"/>
          <w:szCs w:val="22"/>
          <w:lang w:eastAsia="fr-FR"/>
        </w:rPr>
      </w:pPr>
      <w:hyperlink w:anchor="_Toc76995236" w:history="1">
        <w:r w:rsidR="003D73F7" w:rsidRPr="00DF7396">
          <w:rPr>
            <w:rStyle w:val="Hyperlink"/>
            <w:rFonts w:ascii="Arial" w:hAnsi="Arial" w:cs="Arial"/>
            <w:b/>
            <w:bCs/>
            <w:noProof/>
            <w:sz w:val="22"/>
          </w:rPr>
          <w:t>3. Conservation et mise au rebut des documents d’activité</w:t>
        </w:r>
        <w:r w:rsidR="003D73F7" w:rsidRPr="00DF7396">
          <w:rPr>
            <w:rFonts w:ascii="Arial" w:hAnsi="Arial" w:cs="Arial"/>
            <w:noProof/>
            <w:webHidden/>
            <w:sz w:val="22"/>
          </w:rPr>
          <w:tab/>
        </w:r>
        <w:r w:rsidR="003D73F7" w:rsidRPr="00DF7396">
          <w:rPr>
            <w:rFonts w:ascii="Arial" w:hAnsi="Arial" w:cs="Arial"/>
            <w:noProof/>
            <w:webHidden/>
            <w:sz w:val="22"/>
          </w:rPr>
          <w:fldChar w:fldCharType="begin"/>
        </w:r>
        <w:r w:rsidR="003D73F7" w:rsidRPr="00DF7396">
          <w:rPr>
            <w:rFonts w:ascii="Arial" w:hAnsi="Arial" w:cs="Arial"/>
            <w:noProof/>
            <w:webHidden/>
            <w:sz w:val="22"/>
          </w:rPr>
          <w:instrText xml:space="preserve"> PAGEREF _Toc76995236 \h </w:instrText>
        </w:r>
        <w:r w:rsidR="003D73F7" w:rsidRPr="00DF7396">
          <w:rPr>
            <w:rFonts w:ascii="Arial" w:hAnsi="Arial" w:cs="Arial"/>
            <w:noProof/>
            <w:webHidden/>
            <w:sz w:val="22"/>
          </w:rPr>
        </w:r>
        <w:r w:rsidR="003D73F7" w:rsidRPr="00DF7396">
          <w:rPr>
            <w:rFonts w:ascii="Arial" w:hAnsi="Arial" w:cs="Arial"/>
            <w:noProof/>
            <w:webHidden/>
            <w:sz w:val="22"/>
          </w:rPr>
          <w:fldChar w:fldCharType="separate"/>
        </w:r>
        <w:r w:rsidR="00EB16B2">
          <w:rPr>
            <w:rFonts w:ascii="Arial" w:hAnsi="Arial" w:cs="Arial"/>
            <w:noProof/>
            <w:webHidden/>
            <w:sz w:val="22"/>
          </w:rPr>
          <w:t>20</w:t>
        </w:r>
        <w:r w:rsidR="003D73F7" w:rsidRPr="00DF7396">
          <w:rPr>
            <w:rFonts w:ascii="Arial" w:hAnsi="Arial" w:cs="Arial"/>
            <w:noProof/>
            <w:webHidden/>
            <w:sz w:val="22"/>
          </w:rPr>
          <w:fldChar w:fldCharType="end"/>
        </w:r>
      </w:hyperlink>
    </w:p>
    <w:p w14:paraId="1F115596" w14:textId="7762608B" w:rsidR="003D73F7" w:rsidRPr="00DF7396" w:rsidRDefault="00DF7396" w:rsidP="003D73F7">
      <w:pPr>
        <w:pStyle w:val="TOC2"/>
        <w:tabs>
          <w:tab w:val="right" w:leader="dot" w:pos="8302"/>
        </w:tabs>
        <w:spacing w:line="360" w:lineRule="auto"/>
        <w:rPr>
          <w:rFonts w:ascii="Arial" w:eastAsiaTheme="minorEastAsia" w:hAnsi="Arial" w:cs="Arial"/>
          <w:noProof/>
          <w:sz w:val="20"/>
          <w:szCs w:val="22"/>
          <w:lang w:eastAsia="fr-FR"/>
        </w:rPr>
      </w:pPr>
      <w:hyperlink w:anchor="_Toc76995237" w:history="1">
        <w:r w:rsidR="003D73F7" w:rsidRPr="00DF7396">
          <w:rPr>
            <w:rStyle w:val="Hyperlink"/>
            <w:rFonts w:ascii="Arial" w:hAnsi="Arial" w:cs="Arial"/>
            <w:b/>
            <w:bCs/>
            <w:noProof/>
            <w:sz w:val="22"/>
          </w:rPr>
          <w:t>4. Recherche et récupération des documents d’activité</w:t>
        </w:r>
        <w:r w:rsidR="003D73F7" w:rsidRPr="00DF7396">
          <w:rPr>
            <w:rFonts w:ascii="Arial" w:hAnsi="Arial" w:cs="Arial"/>
            <w:noProof/>
            <w:webHidden/>
            <w:sz w:val="22"/>
          </w:rPr>
          <w:tab/>
        </w:r>
        <w:r w:rsidR="003D73F7" w:rsidRPr="00DF7396">
          <w:rPr>
            <w:rFonts w:ascii="Arial" w:hAnsi="Arial" w:cs="Arial"/>
            <w:noProof/>
            <w:webHidden/>
            <w:sz w:val="22"/>
          </w:rPr>
          <w:fldChar w:fldCharType="begin"/>
        </w:r>
        <w:r w:rsidR="003D73F7" w:rsidRPr="00DF7396">
          <w:rPr>
            <w:rFonts w:ascii="Arial" w:hAnsi="Arial" w:cs="Arial"/>
            <w:noProof/>
            <w:webHidden/>
            <w:sz w:val="22"/>
          </w:rPr>
          <w:instrText xml:space="preserve"> PAGEREF _Toc76995237 \h </w:instrText>
        </w:r>
        <w:r w:rsidR="003D73F7" w:rsidRPr="00DF7396">
          <w:rPr>
            <w:rFonts w:ascii="Arial" w:hAnsi="Arial" w:cs="Arial"/>
            <w:noProof/>
            <w:webHidden/>
            <w:sz w:val="22"/>
          </w:rPr>
        </w:r>
        <w:r w:rsidR="003D73F7" w:rsidRPr="00DF7396">
          <w:rPr>
            <w:rFonts w:ascii="Arial" w:hAnsi="Arial" w:cs="Arial"/>
            <w:noProof/>
            <w:webHidden/>
            <w:sz w:val="22"/>
          </w:rPr>
          <w:fldChar w:fldCharType="separate"/>
        </w:r>
        <w:r w:rsidR="00EB16B2">
          <w:rPr>
            <w:rFonts w:ascii="Arial" w:hAnsi="Arial" w:cs="Arial"/>
            <w:noProof/>
            <w:webHidden/>
            <w:sz w:val="22"/>
          </w:rPr>
          <w:t>20</w:t>
        </w:r>
        <w:r w:rsidR="003D73F7" w:rsidRPr="00DF7396">
          <w:rPr>
            <w:rFonts w:ascii="Arial" w:hAnsi="Arial" w:cs="Arial"/>
            <w:noProof/>
            <w:webHidden/>
            <w:sz w:val="22"/>
          </w:rPr>
          <w:fldChar w:fldCharType="end"/>
        </w:r>
      </w:hyperlink>
    </w:p>
    <w:p w14:paraId="770D2B5D" w14:textId="77A23CCC" w:rsidR="003D73F7" w:rsidRPr="00DF7396" w:rsidRDefault="00DF7396" w:rsidP="003D73F7">
      <w:pPr>
        <w:pStyle w:val="TOC1"/>
        <w:tabs>
          <w:tab w:val="right" w:leader="dot" w:pos="8302"/>
        </w:tabs>
        <w:spacing w:line="360" w:lineRule="auto"/>
        <w:rPr>
          <w:rFonts w:ascii="Arial" w:eastAsiaTheme="minorEastAsia" w:hAnsi="Arial" w:cs="Arial"/>
          <w:noProof/>
          <w:sz w:val="20"/>
          <w:szCs w:val="22"/>
          <w:lang w:eastAsia="fr-FR"/>
        </w:rPr>
      </w:pPr>
      <w:hyperlink w:anchor="_Toc76995238" w:history="1">
        <w:r w:rsidR="003D73F7" w:rsidRPr="00DF7396">
          <w:rPr>
            <w:rStyle w:val="Hyperlink"/>
            <w:rFonts w:ascii="Arial" w:hAnsi="Arial" w:cs="Arial"/>
            <w:noProof/>
            <w:sz w:val="22"/>
          </w:rPr>
          <w:t>16C O</w:t>
        </w:r>
        <w:r w:rsidR="00CB3E0F" w:rsidRPr="00DF7396">
          <w:rPr>
            <w:rStyle w:val="Hyperlink"/>
            <w:rFonts w:ascii="Arial" w:hAnsi="Arial" w:cs="Arial"/>
            <w:noProof/>
            <w:sz w:val="22"/>
          </w:rPr>
          <w:t>util liste de contrôle</w:t>
        </w:r>
        <w:r w:rsidR="003D73F7" w:rsidRPr="00DF7396">
          <w:rPr>
            <w:rFonts w:ascii="Arial" w:hAnsi="Arial" w:cs="Arial"/>
            <w:noProof/>
            <w:webHidden/>
            <w:sz w:val="22"/>
          </w:rPr>
          <w:tab/>
        </w:r>
        <w:r w:rsidR="003D73F7" w:rsidRPr="00DF7396">
          <w:rPr>
            <w:rFonts w:ascii="Arial" w:hAnsi="Arial" w:cs="Arial"/>
            <w:noProof/>
            <w:webHidden/>
            <w:sz w:val="22"/>
          </w:rPr>
          <w:fldChar w:fldCharType="begin"/>
        </w:r>
        <w:r w:rsidR="003D73F7" w:rsidRPr="00DF7396">
          <w:rPr>
            <w:rFonts w:ascii="Arial" w:hAnsi="Arial" w:cs="Arial"/>
            <w:noProof/>
            <w:webHidden/>
            <w:sz w:val="22"/>
          </w:rPr>
          <w:instrText xml:space="preserve"> PAGEREF _Toc76995238 \h </w:instrText>
        </w:r>
        <w:r w:rsidR="003D73F7" w:rsidRPr="00DF7396">
          <w:rPr>
            <w:rFonts w:ascii="Arial" w:hAnsi="Arial" w:cs="Arial"/>
            <w:noProof/>
            <w:webHidden/>
            <w:sz w:val="22"/>
          </w:rPr>
        </w:r>
        <w:r w:rsidR="003D73F7" w:rsidRPr="00DF7396">
          <w:rPr>
            <w:rFonts w:ascii="Arial" w:hAnsi="Arial" w:cs="Arial"/>
            <w:noProof/>
            <w:webHidden/>
            <w:sz w:val="22"/>
          </w:rPr>
          <w:fldChar w:fldCharType="separate"/>
        </w:r>
        <w:r w:rsidR="00EB16B2">
          <w:rPr>
            <w:rFonts w:ascii="Arial" w:hAnsi="Arial" w:cs="Arial"/>
            <w:noProof/>
            <w:webHidden/>
            <w:sz w:val="22"/>
          </w:rPr>
          <w:t>21</w:t>
        </w:r>
        <w:r w:rsidR="003D73F7" w:rsidRPr="00DF7396">
          <w:rPr>
            <w:rFonts w:ascii="Arial" w:hAnsi="Arial" w:cs="Arial"/>
            <w:noProof/>
            <w:webHidden/>
            <w:sz w:val="22"/>
          </w:rPr>
          <w:fldChar w:fldCharType="end"/>
        </w:r>
      </w:hyperlink>
    </w:p>
    <w:p w14:paraId="0F50F950" w14:textId="4F4580C0" w:rsidR="00107032" w:rsidRPr="00DF7396" w:rsidRDefault="00A21B4B" w:rsidP="00023EF6">
      <w:pPr>
        <w:rPr>
          <w:rFonts w:ascii="Arial" w:hAnsi="Arial" w:cs="Arial"/>
          <w:sz w:val="22"/>
        </w:rPr>
      </w:pPr>
      <w:r w:rsidRPr="00DF7396">
        <w:rPr>
          <w:rFonts w:ascii="Arial" w:hAnsi="Arial" w:cs="Arial"/>
          <w:sz w:val="22"/>
          <w:lang w:val="en-AU"/>
        </w:rPr>
        <w:fldChar w:fldCharType="end"/>
      </w:r>
      <w:r w:rsidR="00C6338C" w:rsidRPr="00DF7396">
        <w:rPr>
          <w:rFonts w:ascii="Arial" w:hAnsi="Arial" w:cs="Arial"/>
          <w:sz w:val="22"/>
        </w:rPr>
        <w:br w:type="page"/>
      </w:r>
    </w:p>
    <w:p w14:paraId="30793846" w14:textId="77777777" w:rsidR="00F85C9A" w:rsidRPr="00DF7396" w:rsidRDefault="007D098F" w:rsidP="00023EF6">
      <w:pPr>
        <w:pStyle w:val="Heading1"/>
        <w:rPr>
          <w:rFonts w:ascii="Arial" w:hAnsi="Arial" w:cs="Arial"/>
          <w:sz w:val="26"/>
          <w:szCs w:val="28"/>
        </w:rPr>
      </w:pPr>
      <w:bookmarkStart w:id="1" w:name="_Toc76995227"/>
      <w:r w:rsidRPr="00DF7396">
        <w:rPr>
          <w:rFonts w:ascii="Arial" w:hAnsi="Arial" w:cs="Arial"/>
          <w:sz w:val="26"/>
          <w:szCs w:val="28"/>
        </w:rPr>
        <w:lastRenderedPageBreak/>
        <w:t>INTRODUCTION</w:t>
      </w:r>
      <w:bookmarkEnd w:id="1"/>
    </w:p>
    <w:p w14:paraId="35709079" w14:textId="77777777" w:rsidR="00C6338C" w:rsidRPr="00DF7396" w:rsidRDefault="00C6338C" w:rsidP="00C6338C">
      <w:pPr>
        <w:rPr>
          <w:rFonts w:ascii="Arial" w:hAnsi="Arial" w:cs="Arial"/>
          <w:b/>
          <w:sz w:val="20"/>
          <w:szCs w:val="22"/>
        </w:rPr>
      </w:pPr>
    </w:p>
    <w:p w14:paraId="3A6350E4" w14:textId="77777777" w:rsidR="007D098F" w:rsidRPr="00DF7396" w:rsidRDefault="007D098F" w:rsidP="007D098F">
      <w:pPr>
        <w:rPr>
          <w:rFonts w:ascii="Arial" w:hAnsi="Arial" w:cs="Arial"/>
          <w:sz w:val="22"/>
        </w:rPr>
      </w:pPr>
      <w:r w:rsidRPr="00DF7396">
        <w:rPr>
          <w:rFonts w:ascii="Arial" w:hAnsi="Arial" w:cs="Arial"/>
          <w:sz w:val="22"/>
        </w:rPr>
        <w:t xml:space="preserve">La directive 16 est divisée en trois parties. Chaque partie est conçue pour être utilisée par différentes sections d'une organisation :  </w:t>
      </w:r>
    </w:p>
    <w:p w14:paraId="0F2319FE" w14:textId="77777777" w:rsidR="007D098F" w:rsidRPr="00DF7396" w:rsidRDefault="007D098F" w:rsidP="007D098F">
      <w:pPr>
        <w:rPr>
          <w:rFonts w:ascii="Arial" w:hAnsi="Arial" w:cs="Arial"/>
          <w:sz w:val="22"/>
        </w:rPr>
      </w:pPr>
    </w:p>
    <w:p w14:paraId="50A8CC9C" w14:textId="77777777" w:rsidR="007D098F" w:rsidRPr="00DF7396" w:rsidRDefault="007D098F" w:rsidP="007D098F">
      <w:pPr>
        <w:numPr>
          <w:ilvl w:val="0"/>
          <w:numId w:val="28"/>
        </w:numPr>
        <w:rPr>
          <w:rFonts w:ascii="Arial" w:hAnsi="Arial" w:cs="Arial"/>
          <w:sz w:val="22"/>
        </w:rPr>
      </w:pPr>
      <w:r w:rsidRPr="00DF7396">
        <w:rPr>
          <w:rFonts w:ascii="Arial" w:hAnsi="Arial" w:cs="Arial"/>
          <w:sz w:val="22"/>
        </w:rPr>
        <w:t>La partie </w:t>
      </w:r>
      <w:r w:rsidRPr="00DF7396">
        <w:rPr>
          <w:rFonts w:ascii="Arial" w:hAnsi="Arial" w:cs="Arial"/>
          <w:b/>
          <w:sz w:val="22"/>
        </w:rPr>
        <w:t xml:space="preserve">16A </w:t>
      </w:r>
      <w:r w:rsidRPr="00DF7396">
        <w:rPr>
          <w:rFonts w:ascii="Arial" w:hAnsi="Arial" w:cs="Arial"/>
          <w:sz w:val="22"/>
        </w:rPr>
        <w:t xml:space="preserve">est une liste de contrôle qui permet à un gestionnaire des documents d’activité de voir rapidement dans quelle mesure ses </w:t>
      </w:r>
      <w:r w:rsidRPr="00DF7396">
        <w:rPr>
          <w:rFonts w:ascii="Arial" w:hAnsi="Arial" w:cs="Arial"/>
          <w:b/>
          <w:sz w:val="22"/>
        </w:rPr>
        <w:t>systèmes opérationnels existants répondent aux principales exigences en matière de tenue d’archives</w:t>
      </w:r>
      <w:r w:rsidRPr="00DF7396">
        <w:rPr>
          <w:rFonts w:ascii="Arial" w:hAnsi="Arial" w:cs="Arial"/>
          <w:sz w:val="22"/>
        </w:rPr>
        <w:t xml:space="preserve">. </w:t>
      </w:r>
    </w:p>
    <w:p w14:paraId="76BE645F" w14:textId="77777777" w:rsidR="007D098F" w:rsidRPr="00DF7396" w:rsidRDefault="007D098F" w:rsidP="007D098F">
      <w:pPr>
        <w:rPr>
          <w:rFonts w:ascii="Arial" w:hAnsi="Arial" w:cs="Arial"/>
          <w:sz w:val="22"/>
        </w:rPr>
      </w:pPr>
    </w:p>
    <w:p w14:paraId="011D7957" w14:textId="77777777" w:rsidR="007D098F" w:rsidRPr="00DF7396" w:rsidRDefault="007D098F" w:rsidP="007D098F">
      <w:pPr>
        <w:numPr>
          <w:ilvl w:val="0"/>
          <w:numId w:val="28"/>
        </w:numPr>
        <w:rPr>
          <w:rFonts w:ascii="Arial" w:hAnsi="Arial" w:cs="Arial"/>
          <w:sz w:val="22"/>
        </w:rPr>
      </w:pPr>
      <w:r w:rsidRPr="00DF7396">
        <w:rPr>
          <w:rFonts w:ascii="Arial" w:hAnsi="Arial" w:cs="Arial"/>
          <w:sz w:val="22"/>
        </w:rPr>
        <w:t xml:space="preserve">La partie </w:t>
      </w:r>
      <w:r w:rsidRPr="00DF7396">
        <w:rPr>
          <w:rFonts w:ascii="Arial" w:hAnsi="Arial" w:cs="Arial"/>
          <w:b/>
          <w:sz w:val="22"/>
        </w:rPr>
        <w:t xml:space="preserve">16B </w:t>
      </w:r>
      <w:r w:rsidRPr="00DF7396">
        <w:rPr>
          <w:rFonts w:ascii="Arial" w:hAnsi="Arial" w:cs="Arial"/>
          <w:sz w:val="22"/>
        </w:rPr>
        <w:t xml:space="preserve">permet une évaluation par rapport à des principes d'archivage de haut niveau (déclaration de principes ICA-Req), et est conçue pour aider à </w:t>
      </w:r>
      <w:r w:rsidRPr="00DF7396">
        <w:rPr>
          <w:rFonts w:ascii="Arial" w:hAnsi="Arial" w:cs="Arial"/>
          <w:b/>
          <w:sz w:val="22"/>
        </w:rPr>
        <w:t>obtenir l'approbation de la direction générale concernant un dossier de décision ou un projet de mise en œuvre d'une stratégie d'archivage numérique</w:t>
      </w:r>
      <w:r w:rsidRPr="00DF7396">
        <w:rPr>
          <w:rFonts w:ascii="Arial" w:hAnsi="Arial" w:cs="Arial"/>
          <w:sz w:val="22"/>
        </w:rPr>
        <w:t xml:space="preserve">.  </w:t>
      </w:r>
    </w:p>
    <w:p w14:paraId="62C4B693" w14:textId="77777777" w:rsidR="007D098F" w:rsidRPr="00DF7396" w:rsidRDefault="007D098F" w:rsidP="007D098F">
      <w:pPr>
        <w:rPr>
          <w:rFonts w:ascii="Arial" w:hAnsi="Arial" w:cs="Arial"/>
          <w:sz w:val="22"/>
        </w:rPr>
      </w:pPr>
    </w:p>
    <w:p w14:paraId="2F9D198B" w14:textId="77777777" w:rsidR="007D098F" w:rsidRPr="00DF7396" w:rsidRDefault="007D098F" w:rsidP="007D098F">
      <w:pPr>
        <w:numPr>
          <w:ilvl w:val="0"/>
          <w:numId w:val="28"/>
        </w:numPr>
        <w:rPr>
          <w:rFonts w:ascii="Arial" w:hAnsi="Arial" w:cs="Arial"/>
          <w:sz w:val="22"/>
        </w:rPr>
      </w:pPr>
      <w:r w:rsidRPr="00DF7396">
        <w:rPr>
          <w:rFonts w:ascii="Arial" w:hAnsi="Arial" w:cs="Arial"/>
          <w:sz w:val="22"/>
        </w:rPr>
        <w:t xml:space="preserve">La partie </w:t>
      </w:r>
      <w:r w:rsidRPr="00DF7396">
        <w:rPr>
          <w:rFonts w:ascii="Arial" w:hAnsi="Arial" w:cs="Arial"/>
          <w:b/>
          <w:sz w:val="22"/>
        </w:rPr>
        <w:t xml:space="preserve">16C </w:t>
      </w:r>
      <w:r w:rsidRPr="00DF7396">
        <w:rPr>
          <w:rFonts w:ascii="Arial" w:hAnsi="Arial" w:cs="Arial"/>
          <w:sz w:val="22"/>
        </w:rPr>
        <w:t xml:space="preserve">permet d'évaluer les systèmes par rapport à des exigences fonctionnelles détaillées d'archivage, et est conçue pour être complétée par un responsable informatique. La directive fournit des informations de contexte supplémentaires, sur la nature des systèmes opérationnels et sur les raisons pour lesquelles il est essentiel de disposer d'une fonctionnalité d'archivage adéquate. En plus de permettre aux organisations de </w:t>
      </w:r>
      <w:r w:rsidRPr="00DF7396">
        <w:rPr>
          <w:rFonts w:ascii="Arial" w:hAnsi="Arial" w:cs="Arial"/>
          <w:b/>
          <w:sz w:val="22"/>
        </w:rPr>
        <w:t>tester dans quelle mesure leurs systèmes opérationnels existants permettent un bon archivage</w:t>
      </w:r>
      <w:r w:rsidRPr="00DF7396">
        <w:rPr>
          <w:rFonts w:ascii="Arial" w:hAnsi="Arial" w:cs="Arial"/>
          <w:sz w:val="22"/>
        </w:rPr>
        <w:t xml:space="preserve">, l'outil peut également être utilisé pour </w:t>
      </w:r>
      <w:r w:rsidRPr="00DF7396">
        <w:rPr>
          <w:rFonts w:ascii="Arial" w:hAnsi="Arial" w:cs="Arial"/>
          <w:b/>
          <w:sz w:val="22"/>
        </w:rPr>
        <w:t>élaborer une conception de fonctionnalité d'archivage préférée pour de futurs systèmes</w:t>
      </w:r>
      <w:r w:rsidRPr="00DF7396">
        <w:rPr>
          <w:rFonts w:ascii="Arial" w:hAnsi="Arial" w:cs="Arial"/>
          <w:sz w:val="22"/>
        </w:rPr>
        <w:t xml:space="preserve">, ou comme référence si un </w:t>
      </w:r>
      <w:r w:rsidRPr="00DF7396">
        <w:rPr>
          <w:rFonts w:ascii="Arial" w:hAnsi="Arial" w:cs="Arial"/>
          <w:b/>
          <w:sz w:val="22"/>
        </w:rPr>
        <w:t>audit des systèmes est nécessaire</w:t>
      </w:r>
      <w:r w:rsidRPr="00DF7396">
        <w:rPr>
          <w:rFonts w:ascii="Arial" w:hAnsi="Arial" w:cs="Arial"/>
          <w:sz w:val="22"/>
        </w:rPr>
        <w:t>.</w:t>
      </w:r>
    </w:p>
    <w:p w14:paraId="38E9BD44" w14:textId="77777777" w:rsidR="007D098F" w:rsidRPr="00DF7396" w:rsidRDefault="007D098F" w:rsidP="007D098F">
      <w:pPr>
        <w:rPr>
          <w:rFonts w:ascii="Arial" w:hAnsi="Arial" w:cs="Arial"/>
          <w:sz w:val="22"/>
        </w:rPr>
      </w:pPr>
    </w:p>
    <w:p w14:paraId="7A0EB663" w14:textId="77777777" w:rsidR="007D098F" w:rsidRPr="00DF7396" w:rsidRDefault="007D098F" w:rsidP="007D098F">
      <w:pPr>
        <w:rPr>
          <w:rFonts w:ascii="Arial" w:hAnsi="Arial" w:cs="Arial"/>
          <w:sz w:val="22"/>
        </w:rPr>
      </w:pPr>
      <w:r w:rsidRPr="00DF7396">
        <w:rPr>
          <w:rFonts w:ascii="Arial" w:hAnsi="Arial" w:cs="Arial"/>
          <w:sz w:val="22"/>
        </w:rPr>
        <w:t>Tous les outils sont basés sur les principes et les outils développés par l'International Records Management Trust (IRMT) et l'ICA (International Council on Archives).</w:t>
      </w:r>
    </w:p>
    <w:p w14:paraId="1D36629F" w14:textId="78B82631" w:rsidR="00EF2D2C" w:rsidRPr="00DF7396" w:rsidRDefault="00DF7396" w:rsidP="00FF1C8F">
      <w:pPr>
        <w:tabs>
          <w:tab w:val="left" w:pos="7740"/>
        </w:tabs>
        <w:rPr>
          <w:rFonts w:ascii="Arial" w:hAnsi="Arial" w:cs="Arial"/>
          <w:b/>
          <w:sz w:val="20"/>
          <w:szCs w:val="22"/>
        </w:rPr>
      </w:pPr>
      <w:r w:rsidRPr="00DF7396">
        <w:rPr>
          <w:rFonts w:ascii="Arial" w:hAnsi="Arial" w:cs="Arial"/>
          <w:sz w:val="22"/>
          <w:lang w:eastAsia="en-GB"/>
        </w:rPr>
        <w:br w:type="page"/>
      </w:r>
    </w:p>
    <w:p w14:paraId="0506146A" w14:textId="77777777" w:rsidR="00FF1C8F" w:rsidRPr="00DF7396" w:rsidRDefault="00FF1C8F" w:rsidP="00023EF6">
      <w:pPr>
        <w:pStyle w:val="Heading1"/>
        <w:rPr>
          <w:rFonts w:ascii="Arial" w:hAnsi="Arial" w:cs="Arial"/>
          <w:sz w:val="26"/>
          <w:szCs w:val="28"/>
        </w:rPr>
      </w:pPr>
      <w:bookmarkStart w:id="2" w:name="_Toc76995228"/>
      <w:r w:rsidRPr="00DF7396">
        <w:rPr>
          <w:rFonts w:ascii="Arial" w:hAnsi="Arial" w:cs="Arial"/>
          <w:sz w:val="26"/>
          <w:szCs w:val="28"/>
        </w:rPr>
        <w:lastRenderedPageBreak/>
        <w:t>QU’EST-CE QUE LES SYSTÈMES OPÉRATIONNELS ?</w:t>
      </w:r>
      <w:bookmarkEnd w:id="2"/>
    </w:p>
    <w:p w14:paraId="5549E18D" w14:textId="77777777" w:rsidR="00FF1C8F" w:rsidRPr="00DF7396" w:rsidRDefault="00FF1C8F" w:rsidP="00FF1C8F">
      <w:pPr>
        <w:tabs>
          <w:tab w:val="left" w:pos="7740"/>
        </w:tabs>
        <w:rPr>
          <w:rFonts w:ascii="Arial" w:hAnsi="Arial" w:cs="Arial"/>
          <w:b/>
          <w:sz w:val="22"/>
        </w:rPr>
      </w:pPr>
    </w:p>
    <w:p w14:paraId="0E5EBD29" w14:textId="77777777" w:rsidR="00FF1C8F" w:rsidRPr="00DF7396" w:rsidRDefault="00FF1C8F" w:rsidP="00FF1C8F">
      <w:pPr>
        <w:tabs>
          <w:tab w:val="left" w:pos="7740"/>
        </w:tabs>
        <w:rPr>
          <w:rFonts w:ascii="Arial" w:hAnsi="Arial" w:cs="Arial"/>
          <w:sz w:val="22"/>
        </w:rPr>
      </w:pPr>
      <w:r w:rsidRPr="00DF7396">
        <w:rPr>
          <w:rFonts w:ascii="Arial" w:hAnsi="Arial" w:cs="Arial"/>
          <w:sz w:val="22"/>
        </w:rPr>
        <w:t>Un système opérationnel est un système automatisé qui crée ou gère des données sur les activités d'une organisation. Les systèmes opérationnels contiennent des données « dynamiques », à savoir des données opportunes (et souvent sujettes à de fréquentes mises à jour), actuelles et pouvant être manipulées.</w:t>
      </w:r>
    </w:p>
    <w:p w14:paraId="638B86B0" w14:textId="77777777" w:rsidR="00FF1C8F" w:rsidRPr="00DF7396" w:rsidRDefault="00FF1C8F" w:rsidP="00FF1C8F">
      <w:pPr>
        <w:tabs>
          <w:tab w:val="left" w:pos="7740"/>
        </w:tabs>
        <w:rPr>
          <w:rFonts w:ascii="Arial" w:hAnsi="Arial" w:cs="Arial"/>
          <w:sz w:val="22"/>
        </w:rPr>
      </w:pPr>
    </w:p>
    <w:p w14:paraId="7ABB0200" w14:textId="77777777" w:rsidR="00FF1C8F" w:rsidRPr="00DF7396" w:rsidRDefault="00FF1C8F" w:rsidP="00FF1C8F">
      <w:pPr>
        <w:tabs>
          <w:tab w:val="left" w:pos="7740"/>
        </w:tabs>
        <w:rPr>
          <w:rFonts w:ascii="Arial" w:hAnsi="Arial" w:cs="Arial"/>
          <w:sz w:val="22"/>
        </w:rPr>
      </w:pPr>
      <w:r w:rsidRPr="00DF7396">
        <w:rPr>
          <w:rFonts w:ascii="Arial" w:hAnsi="Arial" w:cs="Arial"/>
          <w:sz w:val="22"/>
        </w:rPr>
        <w:t>Voici quelques exemples de systèmes opérationnels :</w:t>
      </w:r>
    </w:p>
    <w:p w14:paraId="7348A1B3" w14:textId="77777777" w:rsidR="00FF1C8F" w:rsidRPr="00DF7396" w:rsidRDefault="00FF1C8F" w:rsidP="00FF1C8F">
      <w:pPr>
        <w:tabs>
          <w:tab w:val="left" w:pos="7740"/>
        </w:tabs>
        <w:rPr>
          <w:rFonts w:ascii="Arial" w:hAnsi="Arial" w:cs="Arial"/>
          <w:sz w:val="22"/>
        </w:rPr>
      </w:pPr>
    </w:p>
    <w:p w14:paraId="447038DA" w14:textId="77777777" w:rsidR="00FF1C8F" w:rsidRPr="00DF7396" w:rsidRDefault="00275A05" w:rsidP="00FF1C8F">
      <w:pPr>
        <w:numPr>
          <w:ilvl w:val="0"/>
          <w:numId w:val="29"/>
        </w:numPr>
        <w:tabs>
          <w:tab w:val="left" w:pos="7740"/>
        </w:tabs>
        <w:rPr>
          <w:rFonts w:ascii="Arial" w:hAnsi="Arial" w:cs="Arial"/>
          <w:sz w:val="22"/>
        </w:rPr>
      </w:pPr>
      <w:r w:rsidRPr="00DF7396">
        <w:rPr>
          <w:rFonts w:ascii="Arial" w:hAnsi="Arial" w:cs="Arial"/>
          <w:sz w:val="22"/>
        </w:rPr>
        <w:t>systèmes de commerce électronique</w:t>
      </w:r>
    </w:p>
    <w:p w14:paraId="2041E188" w14:textId="77777777" w:rsidR="00FF1C8F" w:rsidRPr="00DF7396" w:rsidRDefault="00275A05" w:rsidP="00FF1C8F">
      <w:pPr>
        <w:numPr>
          <w:ilvl w:val="0"/>
          <w:numId w:val="29"/>
        </w:numPr>
        <w:tabs>
          <w:tab w:val="left" w:pos="7740"/>
        </w:tabs>
        <w:rPr>
          <w:rFonts w:ascii="Arial" w:hAnsi="Arial" w:cs="Arial"/>
          <w:sz w:val="22"/>
        </w:rPr>
      </w:pPr>
      <w:r w:rsidRPr="00DF7396">
        <w:rPr>
          <w:rFonts w:ascii="Arial" w:hAnsi="Arial" w:cs="Arial"/>
          <w:sz w:val="22"/>
        </w:rPr>
        <w:t>systèmes de gestion des relations avec les clients</w:t>
      </w:r>
    </w:p>
    <w:p w14:paraId="1A75EC2F" w14:textId="77777777" w:rsidR="00FF1C8F" w:rsidRPr="00DF7396" w:rsidRDefault="00275A05" w:rsidP="00FF1C8F">
      <w:pPr>
        <w:numPr>
          <w:ilvl w:val="0"/>
          <w:numId w:val="29"/>
        </w:numPr>
        <w:tabs>
          <w:tab w:val="left" w:pos="7740"/>
        </w:tabs>
        <w:rPr>
          <w:rFonts w:ascii="Arial" w:hAnsi="Arial" w:cs="Arial"/>
          <w:sz w:val="22"/>
        </w:rPr>
      </w:pPr>
      <w:r w:rsidRPr="00DF7396">
        <w:rPr>
          <w:rFonts w:ascii="Arial" w:hAnsi="Arial" w:cs="Arial"/>
          <w:sz w:val="22"/>
        </w:rPr>
        <w:t>bases de données spécifiques ou personnalisées</w:t>
      </w:r>
    </w:p>
    <w:p w14:paraId="38F28F61" w14:textId="77777777" w:rsidR="00FF1C8F" w:rsidRPr="00DF7396" w:rsidRDefault="00275A05" w:rsidP="00FF1C8F">
      <w:pPr>
        <w:numPr>
          <w:ilvl w:val="0"/>
          <w:numId w:val="29"/>
        </w:numPr>
        <w:tabs>
          <w:tab w:val="left" w:pos="7740"/>
        </w:tabs>
        <w:rPr>
          <w:rFonts w:ascii="Arial" w:hAnsi="Arial" w:cs="Arial"/>
          <w:sz w:val="22"/>
        </w:rPr>
      </w:pPr>
      <w:r w:rsidRPr="00DF7396">
        <w:rPr>
          <w:rFonts w:ascii="Arial" w:hAnsi="Arial" w:cs="Arial"/>
          <w:sz w:val="22"/>
        </w:rPr>
        <w:t>systèmes financiers ou de ressources humaines.</w:t>
      </w:r>
    </w:p>
    <w:p w14:paraId="4C7360F1" w14:textId="77777777" w:rsidR="00FF1C8F" w:rsidRPr="00DF7396" w:rsidRDefault="00FF1C8F" w:rsidP="00FF1C8F">
      <w:pPr>
        <w:rPr>
          <w:rFonts w:ascii="Arial" w:hAnsi="Arial" w:cs="Arial"/>
          <w:b/>
          <w:sz w:val="22"/>
          <w:szCs w:val="22"/>
        </w:rPr>
      </w:pPr>
    </w:p>
    <w:p w14:paraId="015ADC30" w14:textId="3C8992C2" w:rsidR="00945332" w:rsidRPr="00DF7396" w:rsidRDefault="006C39F4" w:rsidP="006C39F4">
      <w:pPr>
        <w:tabs>
          <w:tab w:val="right" w:pos="8222"/>
        </w:tabs>
        <w:rPr>
          <w:rFonts w:ascii="Arial" w:hAnsi="Arial" w:cs="Arial"/>
          <w:b/>
          <w:sz w:val="22"/>
          <w:szCs w:val="22"/>
        </w:rPr>
      </w:pPr>
      <w:r w:rsidRPr="00DF7396">
        <w:rPr>
          <w:rFonts w:ascii="Arial" w:hAnsi="Arial" w:cs="Arial"/>
          <w:b/>
          <w:sz w:val="22"/>
        </w:rPr>
        <w:tab/>
      </w:r>
      <w:r w:rsidR="00FA0126" w:rsidRPr="00DF7396">
        <w:rPr>
          <w:rFonts w:ascii="Arial" w:hAnsi="Arial" w:cs="Arial"/>
          <w:noProof/>
        </w:rPr>
        <mc:AlternateContent>
          <mc:Choice Requires="wpg">
            <w:drawing>
              <wp:inline distT="0" distB="0" distL="0" distR="0" wp14:anchorId="51D959AF" wp14:editId="60447000">
                <wp:extent cx="5202555" cy="2372995"/>
                <wp:effectExtent l="8890" t="13970" r="8255" b="13335"/>
                <wp:docPr id="18"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2555" cy="2372995"/>
                          <a:chOff x="2338" y="8634"/>
                          <a:chExt cx="8193" cy="3737"/>
                        </a:xfrm>
                      </wpg:grpSpPr>
                      <wps:wsp>
                        <wps:cNvPr id="19" name="Rectangle 181"/>
                        <wps:cNvSpPr>
                          <a:spLocks noChangeArrowheads="1"/>
                        </wps:cNvSpPr>
                        <wps:spPr bwMode="auto">
                          <a:xfrm>
                            <a:off x="2338" y="8634"/>
                            <a:ext cx="8193" cy="373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20" name="AutoShape 182"/>
                        <wps:cNvSpPr>
                          <a:spLocks noChangeArrowheads="1"/>
                        </wps:cNvSpPr>
                        <wps:spPr bwMode="auto">
                          <a:xfrm>
                            <a:off x="8401" y="9084"/>
                            <a:ext cx="1936" cy="2490"/>
                          </a:xfrm>
                          <a:prstGeom prst="flowChartMagneticDisk">
                            <a:avLst/>
                          </a:prstGeom>
                          <a:solidFill>
                            <a:srgbClr val="87ACC5"/>
                          </a:solidFill>
                          <a:ln w="9525">
                            <a:solidFill>
                              <a:srgbClr val="7F7F7F"/>
                            </a:solidFill>
                            <a:round/>
                            <a:headEnd/>
                            <a:tailEnd/>
                          </a:ln>
                        </wps:spPr>
                        <wps:txbx>
                          <w:txbxContent>
                            <w:p w14:paraId="2A3E25A4" w14:textId="77777777" w:rsidR="00DF7396" w:rsidRPr="005C4229" w:rsidRDefault="00DF7396" w:rsidP="00945332">
                              <w:pPr>
                                <w:spacing w:before="440"/>
                                <w:jc w:val="center"/>
                                <w:rPr>
                                  <w:rFonts w:ascii="Arial" w:hAnsi="Arial" w:cs="Arial"/>
                                  <w:b/>
                                  <w:sz w:val="20"/>
                                  <w:szCs w:val="20"/>
                                </w:rPr>
                              </w:pPr>
                              <w:r>
                                <w:rPr>
                                  <w:rFonts w:ascii="Arial" w:hAnsi="Arial"/>
                                  <w:b/>
                                  <w:sz w:val="20"/>
                                </w:rPr>
                                <w:t>Système opérationnel</w:t>
                              </w:r>
                            </w:p>
                          </w:txbxContent>
                        </wps:txbx>
                        <wps:bodyPr rot="0" vert="horz" wrap="square" lIns="91440" tIns="45720" rIns="91440" bIns="45720" anchor="t" anchorCtr="0" upright="1">
                          <a:noAutofit/>
                        </wps:bodyPr>
                      </wps:wsp>
                      <wps:wsp>
                        <wps:cNvPr id="21" name="Rectangle 183"/>
                        <wps:cNvSpPr>
                          <a:spLocks noChangeArrowheads="1"/>
                        </wps:cNvSpPr>
                        <wps:spPr bwMode="auto">
                          <a:xfrm>
                            <a:off x="2555" y="10692"/>
                            <a:ext cx="1374" cy="1470"/>
                          </a:xfrm>
                          <a:prstGeom prst="rect">
                            <a:avLst/>
                          </a:prstGeom>
                          <a:solidFill>
                            <a:srgbClr val="87ACC5"/>
                          </a:solidFill>
                          <a:ln w="9525">
                            <a:solidFill>
                              <a:srgbClr val="7F7F7F"/>
                            </a:solidFill>
                            <a:miter lim="800000"/>
                            <a:headEnd/>
                            <a:tailEnd/>
                          </a:ln>
                        </wps:spPr>
                        <wps:txbx>
                          <w:txbxContent>
                            <w:p w14:paraId="29A9C6F4" w14:textId="77777777" w:rsidR="00DF7396" w:rsidRPr="007F20F6" w:rsidRDefault="00DF7396" w:rsidP="00945332">
                              <w:pPr>
                                <w:spacing w:before="480"/>
                                <w:jc w:val="center"/>
                                <w:rPr>
                                  <w:rFonts w:ascii="Arial" w:hAnsi="Arial" w:cs="Arial"/>
                                  <w:b/>
                                  <w:sz w:val="18"/>
                                  <w:szCs w:val="20"/>
                                </w:rPr>
                              </w:pPr>
                              <w:r>
                                <w:rPr>
                                  <w:rFonts w:ascii="Arial" w:hAnsi="Arial"/>
                                  <w:b/>
                                  <w:sz w:val="18"/>
                                </w:rPr>
                                <w:t>Employé</w:t>
                              </w:r>
                            </w:p>
                          </w:txbxContent>
                        </wps:txbx>
                        <wps:bodyPr rot="0" vert="horz" wrap="square" lIns="91440" tIns="45720" rIns="91440" bIns="45720" anchor="t" anchorCtr="0" upright="1">
                          <a:noAutofit/>
                        </wps:bodyPr>
                      </wps:wsp>
                      <wps:wsp>
                        <wps:cNvPr id="22" name="AutoShape 184"/>
                        <wps:cNvCnPr>
                          <a:cxnSpLocks noChangeShapeType="1"/>
                        </wps:cNvCnPr>
                        <wps:spPr bwMode="auto">
                          <a:xfrm>
                            <a:off x="7179" y="10314"/>
                            <a:ext cx="1219" cy="1"/>
                          </a:xfrm>
                          <a:prstGeom prst="straightConnector1">
                            <a:avLst/>
                          </a:prstGeom>
                          <a:noFill/>
                          <a:ln w="9525">
                            <a:solidFill>
                              <a:srgbClr val="5A5A5A"/>
                            </a:solidFill>
                            <a:round/>
                            <a:headEnd/>
                            <a:tailEnd type="triangle" w="med" len="med"/>
                          </a:ln>
                          <a:extLst>
                            <a:ext uri="{909E8E84-426E-40DD-AFC4-6F175D3DCCD1}">
                              <a14:hiddenFill xmlns:a14="http://schemas.microsoft.com/office/drawing/2010/main">
                                <a:noFill/>
                              </a14:hiddenFill>
                            </a:ext>
                          </a:extLst>
                        </wps:spPr>
                        <wps:bodyPr/>
                      </wps:wsp>
                      <wps:wsp>
                        <wps:cNvPr id="23" name="AutoShape 185"/>
                        <wps:cNvCnPr>
                          <a:cxnSpLocks noChangeShapeType="1"/>
                        </wps:cNvCnPr>
                        <wps:spPr bwMode="auto">
                          <a:xfrm>
                            <a:off x="7179" y="10669"/>
                            <a:ext cx="1219" cy="1"/>
                          </a:xfrm>
                          <a:prstGeom prst="straightConnector1">
                            <a:avLst/>
                          </a:prstGeom>
                          <a:noFill/>
                          <a:ln w="9525">
                            <a:solidFill>
                              <a:srgbClr val="5A5A5A"/>
                            </a:solidFill>
                            <a:round/>
                            <a:headEnd type="triangle" w="med" len="med"/>
                            <a:tailEnd/>
                          </a:ln>
                          <a:extLst>
                            <a:ext uri="{909E8E84-426E-40DD-AFC4-6F175D3DCCD1}">
                              <a14:hiddenFill xmlns:a14="http://schemas.microsoft.com/office/drawing/2010/main">
                                <a:noFill/>
                              </a14:hiddenFill>
                            </a:ext>
                          </a:extLst>
                        </wps:spPr>
                        <wps:bodyPr/>
                      </wps:wsp>
                      <wps:wsp>
                        <wps:cNvPr id="24" name="Rectangle 186"/>
                        <wps:cNvSpPr>
                          <a:spLocks noChangeArrowheads="1"/>
                        </wps:cNvSpPr>
                        <wps:spPr bwMode="auto">
                          <a:xfrm>
                            <a:off x="2555" y="8825"/>
                            <a:ext cx="1374" cy="1470"/>
                          </a:xfrm>
                          <a:prstGeom prst="rect">
                            <a:avLst/>
                          </a:prstGeom>
                          <a:solidFill>
                            <a:srgbClr val="87ACC5"/>
                          </a:solidFill>
                          <a:ln w="9525">
                            <a:solidFill>
                              <a:srgbClr val="7F7F7F"/>
                            </a:solidFill>
                            <a:miter lim="800000"/>
                            <a:headEnd/>
                            <a:tailEnd/>
                          </a:ln>
                        </wps:spPr>
                        <wps:txbx>
                          <w:txbxContent>
                            <w:p w14:paraId="18AB1F79" w14:textId="77777777" w:rsidR="00DF7396" w:rsidRPr="00922832" w:rsidRDefault="00DF7396" w:rsidP="00945332">
                              <w:pPr>
                                <w:spacing w:before="440"/>
                                <w:jc w:val="center"/>
                                <w:rPr>
                                  <w:rFonts w:ascii="Arial" w:hAnsi="Arial" w:cs="Arial"/>
                                  <w:b/>
                                  <w:sz w:val="20"/>
                                  <w:szCs w:val="20"/>
                                </w:rPr>
                              </w:pPr>
                              <w:r>
                                <w:rPr>
                                  <w:rFonts w:ascii="Arial" w:hAnsi="Arial"/>
                                  <w:b/>
                                  <w:sz w:val="20"/>
                                </w:rPr>
                                <w:t>Client</w:t>
                              </w:r>
                            </w:p>
                          </w:txbxContent>
                        </wps:txbx>
                        <wps:bodyPr rot="0" vert="horz" wrap="square" lIns="91440" tIns="45720" rIns="91440" bIns="45720" anchor="t" anchorCtr="0" upright="1">
                          <a:noAutofit/>
                        </wps:bodyPr>
                      </wps:wsp>
                      <wps:wsp>
                        <wps:cNvPr id="25" name="AutoShape 187"/>
                        <wps:cNvCnPr>
                          <a:cxnSpLocks noChangeShapeType="1"/>
                        </wps:cNvCnPr>
                        <wps:spPr bwMode="auto">
                          <a:xfrm>
                            <a:off x="3263" y="10305"/>
                            <a:ext cx="0" cy="397"/>
                          </a:xfrm>
                          <a:prstGeom prst="straightConnector1">
                            <a:avLst/>
                          </a:prstGeom>
                          <a:noFill/>
                          <a:ln w="9525">
                            <a:solidFill>
                              <a:srgbClr val="5A5A5A"/>
                            </a:solidFill>
                            <a:round/>
                            <a:headEnd/>
                            <a:tailEnd type="triangle" w="med" len="med"/>
                          </a:ln>
                          <a:extLst>
                            <a:ext uri="{909E8E84-426E-40DD-AFC4-6F175D3DCCD1}">
                              <a14:hiddenFill xmlns:a14="http://schemas.microsoft.com/office/drawing/2010/main">
                                <a:noFill/>
                              </a14:hiddenFill>
                            </a:ext>
                          </a:extLst>
                        </wps:spPr>
                        <wps:bodyPr/>
                      </wps:wsp>
                      <wps:wsp>
                        <wps:cNvPr id="26" name="Rectangle 188"/>
                        <wps:cNvSpPr>
                          <a:spLocks noChangeArrowheads="1"/>
                        </wps:cNvSpPr>
                        <wps:spPr bwMode="auto">
                          <a:xfrm>
                            <a:off x="5154" y="9062"/>
                            <a:ext cx="2025" cy="3110"/>
                          </a:xfrm>
                          <a:prstGeom prst="rect">
                            <a:avLst/>
                          </a:prstGeom>
                          <a:solidFill>
                            <a:srgbClr val="87ACC5"/>
                          </a:solidFill>
                          <a:ln w="9525">
                            <a:solidFill>
                              <a:srgbClr val="7F7F7F"/>
                            </a:solidFill>
                            <a:miter lim="800000"/>
                            <a:headEnd/>
                            <a:tailEnd/>
                          </a:ln>
                        </wps:spPr>
                        <wps:bodyPr rot="0" vert="horz" wrap="square" lIns="91440" tIns="45720" rIns="91440" bIns="45720" anchor="t" anchorCtr="0" upright="1">
                          <a:noAutofit/>
                        </wps:bodyPr>
                      </wps:wsp>
                      <wps:wsp>
                        <wps:cNvPr id="27" name="Rectangle 189"/>
                        <wps:cNvSpPr>
                          <a:spLocks noChangeArrowheads="1"/>
                        </wps:cNvSpPr>
                        <wps:spPr bwMode="auto">
                          <a:xfrm>
                            <a:off x="6136" y="9135"/>
                            <a:ext cx="963" cy="170"/>
                          </a:xfrm>
                          <a:prstGeom prst="rect">
                            <a:avLst/>
                          </a:prstGeom>
                          <a:solidFill>
                            <a:srgbClr val="D8D8D8"/>
                          </a:solidFill>
                          <a:ln w="9525">
                            <a:solidFill>
                              <a:srgbClr val="7F7F7F"/>
                            </a:solidFill>
                            <a:miter lim="800000"/>
                            <a:headEnd/>
                            <a:tailEnd/>
                          </a:ln>
                        </wps:spPr>
                        <wps:bodyPr rot="0" vert="horz" wrap="square" lIns="91440" tIns="45720" rIns="91440" bIns="45720" anchor="t" anchorCtr="0" upright="1">
                          <a:noAutofit/>
                        </wps:bodyPr>
                      </wps:wsp>
                      <wps:wsp>
                        <wps:cNvPr id="28" name="Rectangle 190"/>
                        <wps:cNvSpPr>
                          <a:spLocks noChangeArrowheads="1"/>
                        </wps:cNvSpPr>
                        <wps:spPr bwMode="auto">
                          <a:xfrm>
                            <a:off x="6136" y="9349"/>
                            <a:ext cx="963" cy="170"/>
                          </a:xfrm>
                          <a:prstGeom prst="rect">
                            <a:avLst/>
                          </a:prstGeom>
                          <a:solidFill>
                            <a:srgbClr val="D8D8D8"/>
                          </a:solidFill>
                          <a:ln w="9525">
                            <a:solidFill>
                              <a:srgbClr val="7F7F7F"/>
                            </a:solidFill>
                            <a:miter lim="800000"/>
                            <a:headEnd/>
                            <a:tailEnd/>
                          </a:ln>
                        </wps:spPr>
                        <wps:bodyPr rot="0" vert="horz" wrap="square" lIns="91440" tIns="45720" rIns="91440" bIns="45720" anchor="t" anchorCtr="0" upright="1">
                          <a:noAutofit/>
                        </wps:bodyPr>
                      </wps:wsp>
                      <wps:wsp>
                        <wps:cNvPr id="29" name="Rectangle 191"/>
                        <wps:cNvSpPr>
                          <a:spLocks noChangeArrowheads="1"/>
                        </wps:cNvSpPr>
                        <wps:spPr bwMode="auto">
                          <a:xfrm>
                            <a:off x="6136" y="9562"/>
                            <a:ext cx="963" cy="170"/>
                          </a:xfrm>
                          <a:prstGeom prst="rect">
                            <a:avLst/>
                          </a:prstGeom>
                          <a:solidFill>
                            <a:srgbClr val="D8D8D8"/>
                          </a:solidFill>
                          <a:ln w="9525">
                            <a:solidFill>
                              <a:srgbClr val="7F7F7F"/>
                            </a:solidFill>
                            <a:miter lim="800000"/>
                            <a:headEnd/>
                            <a:tailEnd/>
                          </a:ln>
                        </wps:spPr>
                        <wps:bodyPr rot="0" vert="horz" wrap="square" lIns="91440" tIns="45720" rIns="91440" bIns="45720" anchor="t" anchorCtr="0" upright="1">
                          <a:noAutofit/>
                        </wps:bodyPr>
                      </wps:wsp>
                      <wps:wsp>
                        <wps:cNvPr id="30" name="Rectangle 192"/>
                        <wps:cNvSpPr>
                          <a:spLocks noChangeArrowheads="1"/>
                        </wps:cNvSpPr>
                        <wps:spPr bwMode="auto">
                          <a:xfrm>
                            <a:off x="6136" y="9776"/>
                            <a:ext cx="963" cy="170"/>
                          </a:xfrm>
                          <a:prstGeom prst="rect">
                            <a:avLst/>
                          </a:prstGeom>
                          <a:solidFill>
                            <a:srgbClr val="D8D8D8"/>
                          </a:solidFill>
                          <a:ln w="9525">
                            <a:solidFill>
                              <a:srgbClr val="7F7F7F"/>
                            </a:solidFill>
                            <a:miter lim="800000"/>
                            <a:headEnd/>
                            <a:tailEnd/>
                          </a:ln>
                        </wps:spPr>
                        <wps:bodyPr rot="0" vert="horz" wrap="square" lIns="91440" tIns="45720" rIns="91440" bIns="45720" anchor="t" anchorCtr="0" upright="1">
                          <a:noAutofit/>
                        </wps:bodyPr>
                      </wps:wsp>
                      <wps:wsp>
                        <wps:cNvPr id="31" name="Rectangle 193"/>
                        <wps:cNvSpPr>
                          <a:spLocks noChangeArrowheads="1"/>
                        </wps:cNvSpPr>
                        <wps:spPr bwMode="auto">
                          <a:xfrm>
                            <a:off x="6136" y="9996"/>
                            <a:ext cx="963" cy="170"/>
                          </a:xfrm>
                          <a:prstGeom prst="rect">
                            <a:avLst/>
                          </a:prstGeom>
                          <a:solidFill>
                            <a:srgbClr val="D8D8D8"/>
                          </a:solidFill>
                          <a:ln w="9525">
                            <a:solidFill>
                              <a:srgbClr val="7F7F7F"/>
                            </a:solidFill>
                            <a:miter lim="800000"/>
                            <a:headEnd/>
                            <a:tailEnd/>
                          </a:ln>
                        </wps:spPr>
                        <wps:bodyPr rot="0" vert="horz" wrap="square" lIns="91440" tIns="45720" rIns="91440" bIns="45720" anchor="t" anchorCtr="0" upright="1">
                          <a:noAutofit/>
                        </wps:bodyPr>
                      </wps:wsp>
                      <wps:wsp>
                        <wps:cNvPr id="32" name="Rectangle 194"/>
                        <wps:cNvSpPr>
                          <a:spLocks noChangeArrowheads="1"/>
                        </wps:cNvSpPr>
                        <wps:spPr bwMode="auto">
                          <a:xfrm>
                            <a:off x="6136" y="10208"/>
                            <a:ext cx="963" cy="170"/>
                          </a:xfrm>
                          <a:prstGeom prst="rect">
                            <a:avLst/>
                          </a:prstGeom>
                          <a:solidFill>
                            <a:srgbClr val="D8D8D8"/>
                          </a:solidFill>
                          <a:ln w="9525">
                            <a:solidFill>
                              <a:srgbClr val="7F7F7F"/>
                            </a:solidFill>
                            <a:miter lim="800000"/>
                            <a:headEnd/>
                            <a:tailEnd/>
                          </a:ln>
                        </wps:spPr>
                        <wps:bodyPr rot="0" vert="horz" wrap="square" lIns="91440" tIns="45720" rIns="91440" bIns="45720" anchor="t" anchorCtr="0" upright="1">
                          <a:noAutofit/>
                        </wps:bodyPr>
                      </wps:wsp>
                      <wps:wsp>
                        <wps:cNvPr id="33" name="Rectangle 195"/>
                        <wps:cNvSpPr>
                          <a:spLocks noChangeArrowheads="1"/>
                        </wps:cNvSpPr>
                        <wps:spPr bwMode="auto">
                          <a:xfrm>
                            <a:off x="6136" y="10422"/>
                            <a:ext cx="963" cy="170"/>
                          </a:xfrm>
                          <a:prstGeom prst="rect">
                            <a:avLst/>
                          </a:prstGeom>
                          <a:solidFill>
                            <a:srgbClr val="D8D8D8"/>
                          </a:solidFill>
                          <a:ln w="9525">
                            <a:solidFill>
                              <a:srgbClr val="7F7F7F"/>
                            </a:solidFill>
                            <a:miter lim="800000"/>
                            <a:headEnd/>
                            <a:tailEnd/>
                          </a:ln>
                        </wps:spPr>
                        <wps:bodyPr rot="0" vert="horz" wrap="square" lIns="91440" tIns="45720" rIns="91440" bIns="45720" anchor="t" anchorCtr="0" upright="1">
                          <a:noAutofit/>
                        </wps:bodyPr>
                      </wps:wsp>
                      <wps:wsp>
                        <wps:cNvPr id="34" name="Rectangle 196"/>
                        <wps:cNvSpPr>
                          <a:spLocks noChangeArrowheads="1"/>
                        </wps:cNvSpPr>
                        <wps:spPr bwMode="auto">
                          <a:xfrm>
                            <a:off x="6136" y="10642"/>
                            <a:ext cx="963" cy="170"/>
                          </a:xfrm>
                          <a:prstGeom prst="rect">
                            <a:avLst/>
                          </a:prstGeom>
                          <a:solidFill>
                            <a:srgbClr val="D8D8D8"/>
                          </a:solidFill>
                          <a:ln w="9525">
                            <a:solidFill>
                              <a:srgbClr val="7F7F7F"/>
                            </a:solidFill>
                            <a:miter lim="800000"/>
                            <a:headEnd/>
                            <a:tailEnd/>
                          </a:ln>
                        </wps:spPr>
                        <wps:bodyPr rot="0" vert="horz" wrap="square" lIns="91440" tIns="45720" rIns="91440" bIns="45720" anchor="t" anchorCtr="0" upright="1">
                          <a:noAutofit/>
                        </wps:bodyPr>
                      </wps:wsp>
                      <wps:wsp>
                        <wps:cNvPr id="35" name="Rectangle 197"/>
                        <wps:cNvSpPr>
                          <a:spLocks noChangeArrowheads="1"/>
                        </wps:cNvSpPr>
                        <wps:spPr bwMode="auto">
                          <a:xfrm>
                            <a:off x="6136" y="10870"/>
                            <a:ext cx="122" cy="130"/>
                          </a:xfrm>
                          <a:prstGeom prst="rect">
                            <a:avLst/>
                          </a:prstGeom>
                          <a:solidFill>
                            <a:srgbClr val="D8D8D8"/>
                          </a:solidFill>
                          <a:ln w="9525">
                            <a:solidFill>
                              <a:srgbClr val="7F7F7F"/>
                            </a:solidFill>
                            <a:miter lim="800000"/>
                            <a:headEnd/>
                            <a:tailEnd/>
                          </a:ln>
                        </wps:spPr>
                        <wps:bodyPr rot="0" vert="horz" wrap="square" lIns="91440" tIns="45720" rIns="91440" bIns="45720" anchor="t" anchorCtr="0" upright="1">
                          <a:noAutofit/>
                        </wps:bodyPr>
                      </wps:wsp>
                      <wps:wsp>
                        <wps:cNvPr id="36" name="Rectangle 198"/>
                        <wps:cNvSpPr>
                          <a:spLocks noChangeArrowheads="1"/>
                        </wps:cNvSpPr>
                        <wps:spPr bwMode="auto">
                          <a:xfrm>
                            <a:off x="6136" y="11062"/>
                            <a:ext cx="963" cy="170"/>
                          </a:xfrm>
                          <a:prstGeom prst="rect">
                            <a:avLst/>
                          </a:prstGeom>
                          <a:solidFill>
                            <a:srgbClr val="D8D8D8"/>
                          </a:solidFill>
                          <a:ln w="9525">
                            <a:solidFill>
                              <a:srgbClr val="7F7F7F"/>
                            </a:solidFill>
                            <a:miter lim="800000"/>
                            <a:headEnd/>
                            <a:tailEnd/>
                          </a:ln>
                        </wps:spPr>
                        <wps:bodyPr rot="0" vert="horz" wrap="square" lIns="91440" tIns="45720" rIns="91440" bIns="45720" anchor="t" anchorCtr="0" upright="1">
                          <a:noAutofit/>
                        </wps:bodyPr>
                      </wps:wsp>
                      <wps:wsp>
                        <wps:cNvPr id="37" name="Rectangle 199"/>
                        <wps:cNvSpPr>
                          <a:spLocks noChangeArrowheads="1"/>
                        </wps:cNvSpPr>
                        <wps:spPr bwMode="auto">
                          <a:xfrm>
                            <a:off x="6136" y="11275"/>
                            <a:ext cx="963" cy="563"/>
                          </a:xfrm>
                          <a:prstGeom prst="rect">
                            <a:avLst/>
                          </a:prstGeom>
                          <a:solidFill>
                            <a:srgbClr val="D8D8D8"/>
                          </a:solidFill>
                          <a:ln w="9525">
                            <a:solidFill>
                              <a:srgbClr val="7F7F7F"/>
                            </a:solidFill>
                            <a:miter lim="800000"/>
                            <a:headEnd/>
                            <a:tailEnd/>
                          </a:ln>
                        </wps:spPr>
                        <wps:bodyPr rot="0" vert="horz" wrap="square" lIns="91440" tIns="45720" rIns="91440" bIns="45720" anchor="t" anchorCtr="0" upright="1">
                          <a:noAutofit/>
                        </wps:bodyPr>
                      </wps:wsp>
                      <wps:wsp>
                        <wps:cNvPr id="38" name="Rectangle 200"/>
                        <wps:cNvSpPr>
                          <a:spLocks noChangeArrowheads="1"/>
                        </wps:cNvSpPr>
                        <wps:spPr bwMode="auto">
                          <a:xfrm>
                            <a:off x="5215" y="11935"/>
                            <a:ext cx="212" cy="170"/>
                          </a:xfrm>
                          <a:prstGeom prst="rect">
                            <a:avLst/>
                          </a:prstGeom>
                          <a:solidFill>
                            <a:srgbClr val="D8D8D8"/>
                          </a:solidFill>
                          <a:ln w="9525">
                            <a:solidFill>
                              <a:srgbClr val="7F7F7F"/>
                            </a:solidFill>
                            <a:miter lim="800000"/>
                            <a:headEnd/>
                            <a:tailEnd/>
                          </a:ln>
                        </wps:spPr>
                        <wps:bodyPr rot="0" vert="horz" wrap="square" lIns="91440" tIns="45720" rIns="91440" bIns="45720" anchor="t" anchorCtr="0" upright="1">
                          <a:noAutofit/>
                        </wps:bodyPr>
                      </wps:wsp>
                      <wps:wsp>
                        <wps:cNvPr id="39" name="Rectangle 201"/>
                        <wps:cNvSpPr>
                          <a:spLocks noChangeArrowheads="1"/>
                        </wps:cNvSpPr>
                        <wps:spPr bwMode="auto">
                          <a:xfrm>
                            <a:off x="6387" y="11935"/>
                            <a:ext cx="212" cy="170"/>
                          </a:xfrm>
                          <a:prstGeom prst="rect">
                            <a:avLst/>
                          </a:prstGeom>
                          <a:solidFill>
                            <a:srgbClr val="D8D8D8"/>
                          </a:solidFill>
                          <a:ln w="9525">
                            <a:solidFill>
                              <a:srgbClr val="7F7F7F"/>
                            </a:solidFill>
                            <a:miter lim="800000"/>
                            <a:headEnd/>
                            <a:tailEnd/>
                          </a:ln>
                        </wps:spPr>
                        <wps:bodyPr rot="0" vert="horz" wrap="square" lIns="91440" tIns="45720" rIns="91440" bIns="45720" anchor="t" anchorCtr="0" upright="1">
                          <a:noAutofit/>
                        </wps:bodyPr>
                      </wps:wsp>
                      <wps:wsp>
                        <wps:cNvPr id="40" name="Rectangle 202"/>
                        <wps:cNvSpPr>
                          <a:spLocks noChangeArrowheads="1"/>
                        </wps:cNvSpPr>
                        <wps:spPr bwMode="auto">
                          <a:xfrm>
                            <a:off x="6637" y="11935"/>
                            <a:ext cx="212" cy="170"/>
                          </a:xfrm>
                          <a:prstGeom prst="rect">
                            <a:avLst/>
                          </a:prstGeom>
                          <a:solidFill>
                            <a:srgbClr val="D8D8D8"/>
                          </a:solidFill>
                          <a:ln w="9525">
                            <a:solidFill>
                              <a:srgbClr val="7F7F7F"/>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6886" y="11935"/>
                            <a:ext cx="213" cy="170"/>
                          </a:xfrm>
                          <a:prstGeom prst="rect">
                            <a:avLst/>
                          </a:prstGeom>
                          <a:solidFill>
                            <a:srgbClr val="D8D8D8"/>
                          </a:solidFill>
                          <a:ln w="9525">
                            <a:solidFill>
                              <a:srgbClr val="7F7F7F"/>
                            </a:solidFill>
                            <a:miter lim="800000"/>
                            <a:headEnd/>
                            <a:tailEnd/>
                          </a:ln>
                        </wps:spPr>
                        <wps:bodyPr rot="0" vert="horz" wrap="square" lIns="91440" tIns="45720" rIns="91440" bIns="45720" anchor="t" anchorCtr="0" upright="1">
                          <a:noAutofit/>
                        </wps:bodyPr>
                      </wps:wsp>
                      <wps:wsp>
                        <wps:cNvPr id="42" name="Rectangle 204"/>
                        <wps:cNvSpPr>
                          <a:spLocks noChangeArrowheads="1"/>
                        </wps:cNvSpPr>
                        <wps:spPr bwMode="auto">
                          <a:xfrm>
                            <a:off x="5720" y="11935"/>
                            <a:ext cx="624" cy="170"/>
                          </a:xfrm>
                          <a:prstGeom prst="rect">
                            <a:avLst/>
                          </a:prstGeom>
                          <a:solidFill>
                            <a:srgbClr val="D8D8D8"/>
                          </a:solidFill>
                          <a:ln w="9525">
                            <a:solidFill>
                              <a:srgbClr val="7F7F7F"/>
                            </a:solidFill>
                            <a:miter lim="800000"/>
                            <a:headEnd/>
                            <a:tailEnd/>
                          </a:ln>
                        </wps:spPr>
                        <wps:txbx>
                          <w:txbxContent>
                            <w:p w14:paraId="5D97B2B8" w14:textId="77777777" w:rsidR="00DF7396" w:rsidRPr="00D025D3" w:rsidRDefault="00DF7396" w:rsidP="00945332">
                              <w:pPr>
                                <w:rPr>
                                  <w:rFonts w:ascii="Arial" w:hAnsi="Arial" w:cs="Arial"/>
                                  <w:sz w:val="12"/>
                                  <w:szCs w:val="16"/>
                                </w:rPr>
                              </w:pPr>
                            </w:p>
                          </w:txbxContent>
                        </wps:txbx>
                        <wps:bodyPr rot="0" vert="horz" wrap="square" lIns="91440" tIns="45720" rIns="91440" bIns="45720" anchor="t" anchorCtr="0" upright="1">
                          <a:noAutofit/>
                        </wps:bodyPr>
                      </wps:wsp>
                      <wps:wsp>
                        <wps:cNvPr id="43" name="Rectangle 205"/>
                        <wps:cNvSpPr>
                          <a:spLocks noChangeArrowheads="1"/>
                        </wps:cNvSpPr>
                        <wps:spPr bwMode="auto">
                          <a:xfrm>
                            <a:off x="5465" y="11935"/>
                            <a:ext cx="212" cy="170"/>
                          </a:xfrm>
                          <a:prstGeom prst="rect">
                            <a:avLst/>
                          </a:prstGeom>
                          <a:solidFill>
                            <a:srgbClr val="D8D8D8"/>
                          </a:solidFill>
                          <a:ln w="9525">
                            <a:solidFill>
                              <a:srgbClr val="7F7F7F"/>
                            </a:solidFill>
                            <a:miter lim="800000"/>
                            <a:headEnd/>
                            <a:tailEnd/>
                          </a:ln>
                        </wps:spPr>
                        <wps:bodyPr rot="0" vert="horz" wrap="square" lIns="91440" tIns="45720" rIns="91440" bIns="45720" anchor="t" anchorCtr="0" upright="1">
                          <a:noAutofit/>
                        </wps:bodyPr>
                      </wps:wsp>
                      <wps:wsp>
                        <wps:cNvPr id="44" name="Rectangle 206"/>
                        <wps:cNvSpPr>
                          <a:spLocks noChangeArrowheads="1"/>
                        </wps:cNvSpPr>
                        <wps:spPr bwMode="auto">
                          <a:xfrm>
                            <a:off x="5154" y="8825"/>
                            <a:ext cx="2025" cy="237"/>
                          </a:xfrm>
                          <a:prstGeom prst="rect">
                            <a:avLst/>
                          </a:prstGeom>
                          <a:solidFill>
                            <a:srgbClr val="365F91"/>
                          </a:solidFill>
                          <a:ln w="9525">
                            <a:solidFill>
                              <a:srgbClr val="7F7F7F"/>
                            </a:solidFill>
                            <a:miter lim="800000"/>
                            <a:headEnd/>
                            <a:tailEnd/>
                          </a:ln>
                        </wps:spPr>
                        <wps:bodyPr rot="0" vert="horz" wrap="square" lIns="91440" tIns="45720" rIns="91440" bIns="45720" anchor="t" anchorCtr="0" upright="1">
                          <a:noAutofit/>
                        </wps:bodyPr>
                      </wps:wsp>
                      <wps:wsp>
                        <wps:cNvPr id="45" name="Rectangle 207"/>
                        <wps:cNvSpPr>
                          <a:spLocks noChangeArrowheads="1"/>
                        </wps:cNvSpPr>
                        <wps:spPr bwMode="auto">
                          <a:xfrm>
                            <a:off x="6988" y="8874"/>
                            <a:ext cx="142" cy="142"/>
                          </a:xfrm>
                          <a:prstGeom prst="rect">
                            <a:avLst/>
                          </a:prstGeom>
                          <a:solidFill>
                            <a:srgbClr val="87ACC5"/>
                          </a:solidFill>
                          <a:ln w="9525">
                            <a:solidFill>
                              <a:srgbClr val="7F7F7F"/>
                            </a:solidFill>
                            <a:miter lim="800000"/>
                            <a:headEnd/>
                            <a:tailEnd/>
                          </a:ln>
                        </wps:spPr>
                        <wps:bodyPr rot="0" vert="horz" wrap="square" lIns="91440" tIns="45720" rIns="91440" bIns="45720" anchor="t" anchorCtr="0" upright="1">
                          <a:noAutofit/>
                        </wps:bodyPr>
                      </wps:wsp>
                      <wps:wsp>
                        <wps:cNvPr id="46" name="Rectangle 208"/>
                        <wps:cNvSpPr>
                          <a:spLocks noChangeArrowheads="1"/>
                        </wps:cNvSpPr>
                        <wps:spPr bwMode="auto">
                          <a:xfrm>
                            <a:off x="6802" y="8874"/>
                            <a:ext cx="142" cy="142"/>
                          </a:xfrm>
                          <a:prstGeom prst="rect">
                            <a:avLst/>
                          </a:prstGeom>
                          <a:solidFill>
                            <a:srgbClr val="87ACC5"/>
                          </a:solidFill>
                          <a:ln w="9525">
                            <a:solidFill>
                              <a:srgbClr val="7F7F7F"/>
                            </a:solidFill>
                            <a:miter lim="800000"/>
                            <a:headEnd/>
                            <a:tailEnd/>
                          </a:ln>
                        </wps:spPr>
                        <wps:bodyPr rot="0" vert="horz" wrap="square" lIns="91440" tIns="45720" rIns="91440" bIns="45720" anchor="t" anchorCtr="0" upright="1">
                          <a:noAutofit/>
                        </wps:bodyPr>
                      </wps:wsp>
                      <wps:wsp>
                        <wps:cNvPr id="47" name="Rectangle 209"/>
                        <wps:cNvSpPr>
                          <a:spLocks noChangeArrowheads="1"/>
                        </wps:cNvSpPr>
                        <wps:spPr bwMode="auto">
                          <a:xfrm>
                            <a:off x="6618" y="8874"/>
                            <a:ext cx="142" cy="142"/>
                          </a:xfrm>
                          <a:prstGeom prst="rect">
                            <a:avLst/>
                          </a:prstGeom>
                          <a:solidFill>
                            <a:srgbClr val="87ACC5"/>
                          </a:solidFill>
                          <a:ln w="9525">
                            <a:solidFill>
                              <a:srgbClr val="7F7F7F"/>
                            </a:solidFill>
                            <a:miter lim="800000"/>
                            <a:headEnd/>
                            <a:tailEnd/>
                          </a:ln>
                        </wps:spPr>
                        <wps:bodyPr rot="0" vert="horz" wrap="square" lIns="91440" tIns="45720" rIns="91440" bIns="45720" anchor="t" anchorCtr="0" upright="1">
                          <a:noAutofit/>
                        </wps:bodyPr>
                      </wps:wsp>
                      <wps:wsp>
                        <wps:cNvPr id="48" name="Rectangle 210"/>
                        <wps:cNvSpPr>
                          <a:spLocks noChangeArrowheads="1"/>
                        </wps:cNvSpPr>
                        <wps:spPr bwMode="auto">
                          <a:xfrm>
                            <a:off x="5215" y="9135"/>
                            <a:ext cx="856" cy="170"/>
                          </a:xfrm>
                          <a:prstGeom prst="rect">
                            <a:avLst/>
                          </a:prstGeom>
                          <a:solidFill>
                            <a:srgbClr val="C6D9F1"/>
                          </a:solidFill>
                          <a:ln w="9525">
                            <a:solidFill>
                              <a:srgbClr val="7F7F7F"/>
                            </a:solidFill>
                            <a:miter lim="800000"/>
                            <a:headEnd/>
                            <a:tailEnd/>
                          </a:ln>
                        </wps:spPr>
                        <wps:bodyPr rot="0" vert="horz" wrap="square" lIns="91440" tIns="45720" rIns="91440" bIns="45720" anchor="t" anchorCtr="0" upright="1">
                          <a:noAutofit/>
                        </wps:bodyPr>
                      </wps:wsp>
                      <wps:wsp>
                        <wps:cNvPr id="49" name="Rectangle 211"/>
                        <wps:cNvSpPr>
                          <a:spLocks noChangeArrowheads="1"/>
                        </wps:cNvSpPr>
                        <wps:spPr bwMode="auto">
                          <a:xfrm>
                            <a:off x="5215" y="9349"/>
                            <a:ext cx="856" cy="170"/>
                          </a:xfrm>
                          <a:prstGeom prst="rect">
                            <a:avLst/>
                          </a:prstGeom>
                          <a:solidFill>
                            <a:srgbClr val="C6D9F1"/>
                          </a:solidFill>
                          <a:ln w="9525">
                            <a:solidFill>
                              <a:srgbClr val="7F7F7F"/>
                            </a:solidFill>
                            <a:miter lim="800000"/>
                            <a:headEnd/>
                            <a:tailEnd/>
                          </a:ln>
                        </wps:spPr>
                        <wps:bodyPr rot="0" vert="horz" wrap="square" lIns="91440" tIns="45720" rIns="91440" bIns="45720" anchor="t" anchorCtr="0" upright="1">
                          <a:noAutofit/>
                        </wps:bodyPr>
                      </wps:wsp>
                      <wps:wsp>
                        <wps:cNvPr id="50" name="Rectangle 212"/>
                        <wps:cNvSpPr>
                          <a:spLocks noChangeArrowheads="1"/>
                        </wps:cNvSpPr>
                        <wps:spPr bwMode="auto">
                          <a:xfrm>
                            <a:off x="5215" y="9562"/>
                            <a:ext cx="856" cy="170"/>
                          </a:xfrm>
                          <a:prstGeom prst="rect">
                            <a:avLst/>
                          </a:prstGeom>
                          <a:solidFill>
                            <a:srgbClr val="C6D9F1"/>
                          </a:solidFill>
                          <a:ln w="9525">
                            <a:solidFill>
                              <a:srgbClr val="7F7F7F"/>
                            </a:solidFill>
                            <a:miter lim="800000"/>
                            <a:headEnd/>
                            <a:tailEnd/>
                          </a:ln>
                        </wps:spPr>
                        <wps:bodyPr rot="0" vert="horz" wrap="square" lIns="91440" tIns="45720" rIns="91440" bIns="45720" anchor="t" anchorCtr="0" upright="1">
                          <a:noAutofit/>
                        </wps:bodyPr>
                      </wps:wsp>
                      <wps:wsp>
                        <wps:cNvPr id="51" name="Rectangle 213"/>
                        <wps:cNvSpPr>
                          <a:spLocks noChangeArrowheads="1"/>
                        </wps:cNvSpPr>
                        <wps:spPr bwMode="auto">
                          <a:xfrm>
                            <a:off x="5215" y="9776"/>
                            <a:ext cx="856" cy="170"/>
                          </a:xfrm>
                          <a:prstGeom prst="rect">
                            <a:avLst/>
                          </a:prstGeom>
                          <a:solidFill>
                            <a:srgbClr val="C6D9F1"/>
                          </a:solidFill>
                          <a:ln w="9525">
                            <a:solidFill>
                              <a:srgbClr val="7F7F7F"/>
                            </a:solidFill>
                            <a:miter lim="800000"/>
                            <a:headEnd/>
                            <a:tailEnd/>
                          </a:ln>
                        </wps:spPr>
                        <wps:bodyPr rot="0" vert="horz" wrap="square" lIns="91440" tIns="45720" rIns="91440" bIns="45720" anchor="t" anchorCtr="0" upright="1">
                          <a:noAutofit/>
                        </wps:bodyPr>
                      </wps:wsp>
                      <wps:wsp>
                        <wps:cNvPr id="52" name="Rectangle 214"/>
                        <wps:cNvSpPr>
                          <a:spLocks noChangeArrowheads="1"/>
                        </wps:cNvSpPr>
                        <wps:spPr bwMode="auto">
                          <a:xfrm>
                            <a:off x="5215" y="9995"/>
                            <a:ext cx="856" cy="170"/>
                          </a:xfrm>
                          <a:prstGeom prst="rect">
                            <a:avLst/>
                          </a:prstGeom>
                          <a:solidFill>
                            <a:srgbClr val="C6D9F1"/>
                          </a:solidFill>
                          <a:ln w="9525">
                            <a:solidFill>
                              <a:srgbClr val="7F7F7F"/>
                            </a:solidFill>
                            <a:miter lim="800000"/>
                            <a:headEnd/>
                            <a:tailEnd/>
                          </a:ln>
                        </wps:spPr>
                        <wps:bodyPr rot="0" vert="horz" wrap="square" lIns="91440" tIns="45720" rIns="91440" bIns="45720" anchor="t" anchorCtr="0" upright="1">
                          <a:noAutofit/>
                        </wps:bodyPr>
                      </wps:wsp>
                      <wps:wsp>
                        <wps:cNvPr id="53" name="Rectangle 215"/>
                        <wps:cNvSpPr>
                          <a:spLocks noChangeArrowheads="1"/>
                        </wps:cNvSpPr>
                        <wps:spPr bwMode="auto">
                          <a:xfrm>
                            <a:off x="5215" y="10209"/>
                            <a:ext cx="856" cy="170"/>
                          </a:xfrm>
                          <a:prstGeom prst="rect">
                            <a:avLst/>
                          </a:prstGeom>
                          <a:solidFill>
                            <a:srgbClr val="C6D9F1"/>
                          </a:solidFill>
                          <a:ln w="9525">
                            <a:solidFill>
                              <a:srgbClr val="7F7F7F"/>
                            </a:solidFill>
                            <a:miter lim="800000"/>
                            <a:headEnd/>
                            <a:tailEnd/>
                          </a:ln>
                        </wps:spPr>
                        <wps:bodyPr rot="0" vert="horz" wrap="square" lIns="91440" tIns="45720" rIns="91440" bIns="45720" anchor="t" anchorCtr="0" upright="1">
                          <a:noAutofit/>
                        </wps:bodyPr>
                      </wps:wsp>
                      <wps:wsp>
                        <wps:cNvPr id="54" name="Rectangle 216"/>
                        <wps:cNvSpPr>
                          <a:spLocks noChangeArrowheads="1"/>
                        </wps:cNvSpPr>
                        <wps:spPr bwMode="auto">
                          <a:xfrm>
                            <a:off x="5215" y="10422"/>
                            <a:ext cx="856" cy="170"/>
                          </a:xfrm>
                          <a:prstGeom prst="rect">
                            <a:avLst/>
                          </a:prstGeom>
                          <a:solidFill>
                            <a:srgbClr val="C6D9F1"/>
                          </a:solidFill>
                          <a:ln w="9525">
                            <a:solidFill>
                              <a:srgbClr val="7F7F7F"/>
                            </a:solidFill>
                            <a:miter lim="800000"/>
                            <a:headEnd/>
                            <a:tailEnd/>
                          </a:ln>
                        </wps:spPr>
                        <wps:bodyPr rot="0" vert="horz" wrap="square" lIns="91440" tIns="45720" rIns="91440" bIns="45720" anchor="t" anchorCtr="0" upright="1">
                          <a:noAutofit/>
                        </wps:bodyPr>
                      </wps:wsp>
                      <wps:wsp>
                        <wps:cNvPr id="55" name="Rectangle 217"/>
                        <wps:cNvSpPr>
                          <a:spLocks noChangeArrowheads="1"/>
                        </wps:cNvSpPr>
                        <wps:spPr bwMode="auto">
                          <a:xfrm>
                            <a:off x="5215" y="10636"/>
                            <a:ext cx="856" cy="170"/>
                          </a:xfrm>
                          <a:prstGeom prst="rect">
                            <a:avLst/>
                          </a:prstGeom>
                          <a:solidFill>
                            <a:srgbClr val="C6D9F1"/>
                          </a:solidFill>
                          <a:ln w="9525">
                            <a:solidFill>
                              <a:srgbClr val="7F7F7F"/>
                            </a:solidFill>
                            <a:miter lim="800000"/>
                            <a:headEnd/>
                            <a:tailEnd/>
                          </a:ln>
                        </wps:spPr>
                        <wps:bodyPr rot="0" vert="horz" wrap="square" lIns="91440" tIns="45720" rIns="91440" bIns="45720" anchor="t" anchorCtr="0" upright="1">
                          <a:noAutofit/>
                        </wps:bodyPr>
                      </wps:wsp>
                      <wps:wsp>
                        <wps:cNvPr id="56" name="Rectangle 218"/>
                        <wps:cNvSpPr>
                          <a:spLocks noChangeArrowheads="1"/>
                        </wps:cNvSpPr>
                        <wps:spPr bwMode="auto">
                          <a:xfrm>
                            <a:off x="5215" y="10849"/>
                            <a:ext cx="856" cy="170"/>
                          </a:xfrm>
                          <a:prstGeom prst="rect">
                            <a:avLst/>
                          </a:prstGeom>
                          <a:solidFill>
                            <a:srgbClr val="C6D9F1"/>
                          </a:solidFill>
                          <a:ln w="9525">
                            <a:solidFill>
                              <a:srgbClr val="7F7F7F"/>
                            </a:solidFill>
                            <a:miter lim="800000"/>
                            <a:headEnd/>
                            <a:tailEnd/>
                          </a:ln>
                        </wps:spPr>
                        <wps:bodyPr rot="0" vert="horz" wrap="square" lIns="91440" tIns="45720" rIns="91440" bIns="45720" anchor="t" anchorCtr="0" upright="1">
                          <a:noAutofit/>
                        </wps:bodyPr>
                      </wps:wsp>
                      <wps:wsp>
                        <wps:cNvPr id="57" name="Rectangle 219"/>
                        <wps:cNvSpPr>
                          <a:spLocks noChangeArrowheads="1"/>
                        </wps:cNvSpPr>
                        <wps:spPr bwMode="auto">
                          <a:xfrm>
                            <a:off x="5215" y="11062"/>
                            <a:ext cx="856" cy="170"/>
                          </a:xfrm>
                          <a:prstGeom prst="rect">
                            <a:avLst/>
                          </a:prstGeom>
                          <a:solidFill>
                            <a:srgbClr val="C6D9F1"/>
                          </a:solidFill>
                          <a:ln w="9525">
                            <a:solidFill>
                              <a:srgbClr val="7F7F7F"/>
                            </a:solidFill>
                            <a:miter lim="800000"/>
                            <a:headEnd/>
                            <a:tailEnd/>
                          </a:ln>
                        </wps:spPr>
                        <wps:bodyPr rot="0" vert="horz" wrap="square" lIns="91440" tIns="45720" rIns="91440" bIns="45720" anchor="t" anchorCtr="0" upright="1">
                          <a:noAutofit/>
                        </wps:bodyPr>
                      </wps:wsp>
                      <wps:wsp>
                        <wps:cNvPr id="58" name="Rectangle 220"/>
                        <wps:cNvSpPr>
                          <a:spLocks noChangeArrowheads="1"/>
                        </wps:cNvSpPr>
                        <wps:spPr bwMode="auto">
                          <a:xfrm>
                            <a:off x="5215" y="11275"/>
                            <a:ext cx="856" cy="170"/>
                          </a:xfrm>
                          <a:prstGeom prst="rect">
                            <a:avLst/>
                          </a:prstGeom>
                          <a:solidFill>
                            <a:srgbClr val="C6D9F1"/>
                          </a:solidFill>
                          <a:ln w="9525">
                            <a:solidFill>
                              <a:srgbClr val="7F7F7F"/>
                            </a:solidFill>
                            <a:miter lim="800000"/>
                            <a:headEnd/>
                            <a:tailEnd/>
                          </a:ln>
                        </wps:spPr>
                        <wps:bodyPr rot="0" vert="horz" wrap="square" lIns="91440" tIns="45720" rIns="91440" bIns="45720" anchor="t" anchorCtr="0" upright="1">
                          <a:noAutofit/>
                        </wps:bodyPr>
                      </wps:wsp>
                      <wps:wsp>
                        <wps:cNvPr id="59" name="AutoShape 221"/>
                        <wps:cNvSpPr>
                          <a:spLocks noChangeArrowheads="1"/>
                        </wps:cNvSpPr>
                        <wps:spPr bwMode="auto">
                          <a:xfrm rot="5400000">
                            <a:off x="6462" y="11994"/>
                            <a:ext cx="57" cy="53"/>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0" name="AutoShape 222"/>
                        <wps:cNvSpPr>
                          <a:spLocks noChangeArrowheads="1"/>
                        </wps:cNvSpPr>
                        <wps:spPr bwMode="auto">
                          <a:xfrm rot="16200000" flipH="1">
                            <a:off x="5531" y="11994"/>
                            <a:ext cx="57" cy="5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223"/>
                        <wps:cNvSpPr>
                          <a:spLocks noChangeArrowheads="1"/>
                        </wps:cNvSpPr>
                        <wps:spPr bwMode="auto">
                          <a:xfrm rot="5400000">
                            <a:off x="6718" y="11994"/>
                            <a:ext cx="57" cy="53"/>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2" name="AutoShape 224"/>
                        <wps:cNvSpPr>
                          <a:spLocks noChangeArrowheads="1"/>
                        </wps:cNvSpPr>
                        <wps:spPr bwMode="auto">
                          <a:xfrm rot="16200000" flipH="1">
                            <a:off x="5282" y="11994"/>
                            <a:ext cx="57" cy="5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3" name="AutoShape 225"/>
                        <wps:cNvSpPr>
                          <a:spLocks noChangeArrowheads="1"/>
                        </wps:cNvSpPr>
                        <wps:spPr bwMode="auto">
                          <a:xfrm>
                            <a:off x="6962" y="11992"/>
                            <a:ext cx="53" cy="57"/>
                          </a:xfrm>
                          <a:prstGeom prst="star8">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AutoShape 226"/>
                        <wps:cNvCnPr>
                          <a:cxnSpLocks noChangeShapeType="1"/>
                        </wps:cNvCnPr>
                        <wps:spPr bwMode="auto">
                          <a:xfrm>
                            <a:off x="3929" y="11211"/>
                            <a:ext cx="1219" cy="1"/>
                          </a:xfrm>
                          <a:prstGeom prst="straightConnector1">
                            <a:avLst/>
                          </a:prstGeom>
                          <a:noFill/>
                          <a:ln w="9525">
                            <a:solidFill>
                              <a:srgbClr val="5A5A5A"/>
                            </a:solidFill>
                            <a:round/>
                            <a:headEnd/>
                            <a:tailEnd type="triangle" w="med" len="med"/>
                          </a:ln>
                          <a:extLst>
                            <a:ext uri="{909E8E84-426E-40DD-AFC4-6F175D3DCCD1}">
                              <a14:hiddenFill xmlns:a14="http://schemas.microsoft.com/office/drawing/2010/main">
                                <a:noFill/>
                              </a14:hiddenFill>
                            </a:ext>
                          </a:extLst>
                        </wps:spPr>
                        <wps:bodyPr/>
                      </wps:wsp>
                      <wps:wsp>
                        <wps:cNvPr id="65" name="AutoShape 227"/>
                        <wps:cNvCnPr>
                          <a:cxnSpLocks noChangeShapeType="1"/>
                        </wps:cNvCnPr>
                        <wps:spPr bwMode="auto">
                          <a:xfrm>
                            <a:off x="3929" y="11566"/>
                            <a:ext cx="1219" cy="1"/>
                          </a:xfrm>
                          <a:prstGeom prst="straightConnector1">
                            <a:avLst/>
                          </a:prstGeom>
                          <a:noFill/>
                          <a:ln w="9525">
                            <a:solidFill>
                              <a:srgbClr val="5A5A5A"/>
                            </a:solidFill>
                            <a:round/>
                            <a:headEnd type="triangle" w="med" len="me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D959AF" id="Group 180" o:spid="_x0000_s1026" style="width:409.65pt;height:186.85pt;mso-position-horizontal-relative:char;mso-position-vertical-relative:line" coordorigin="2338,8634" coordsize="8193,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woYQkAADSDAAAOAAAAZHJzL2Uyb0RvYy54bWzsXWtzo7gS/X6r9j9QfE+MeBlc49lK2cnc&#10;W7Wv2scPIIBtdjHiAhlndmv/+7YkkMXD40w2VnZ2OqnK4AELIR1aR326pTdfP+5z431a1Rktlia5&#10;tkwjLWKaZMV2af7y891VYBp1ExVJlNMiXZof0tr8+u1X/3lzKBepTXc0T9LKgEKKenEol+auacrF&#10;bFbHu3Qf1de0TAs4uaHVPmrgY7WdJVV0gNL3+cy2LH92oFVSVjRO6xr+dy1Omm95+ZtNGjffbzZ1&#10;2hj50oS6Nfxvxf/es7+zt2+ixbaKyl0Wt9WInlGLfZQVcFNZ1DpqIuOhykZF7bO4ojXdNNcx3c/o&#10;ZpPFKX8GeBpiDZ7mXUUfSv4s28VhW8pmgqYdtNOzi42/e/9DZWQJ9B30VBHtoY/4bQ0S8NY5lNsF&#10;XPSuKn8qf6jEI8LhNzT+rYbGmw3Ps89bcbFxf/iWJlBg9NBQ3jqPm2rPioDnNh55J3yQnZA+NkYM&#10;/+nZlu15nmnEcM525nYYeqKb4h30Jfue7ThQWTgd+I7bnbttvx+Q0BFfdubOnJ2dRQtxY17ZtnIM&#10;IQC5+tiq9d9r1Z92UZnyzqpZg3WtGnat+iNgMSq2eQotS1i12P3hwq5Za9GmRkFXO7guvakqetil&#10;UQL14tdD7ZUvsA819MjZRp5orK6pP9JU0aKs6uZdSvcGO1iaFVSf92H0/pu6Ea3aXcK6tKZ5ltxl&#10;ec4/VNv7VV4Z7yN47dYB+207ondZXhiHpRl6tsdL7p2r1SIs/jNVxD5rwH7k2R7AIC+KFqzdbosE&#10;qhktmijLxTEAIS84ZkXbiT64p8kHaMeKCuMAxgwOdrT63TQOYBiWZv3/h6hKTSP/XwF9ERLXZZaE&#10;f3C9uQ0fKvXMvXomKmIoamk2piEOV42wPg9llW13cCfCn72gN/CSbDLesqxvRa3aygJMNeGVPY2w&#10;Aqw+HNOAV1sjXgPXIvzlDq2gfbk7vMKb7bd2wQ25dZKv9givm5we4EWqmm+jbZE2WbzO6t+eB+Bg&#10;frNacRsEt+uB9MkAnt+x3ykAg4lvcfopmG0e7x9bE4LwVcytDdAR8FXNraMRvmLsgrGJWH7I35to&#10;IfHrzF2BX+LOz+D3+fb2onB9AXvLsCsYR9ctCGEVwnYHYdUCc0vYEoBVIYhY/Fi0REySBm6wf/5Q&#10;AunqcQbxlSdzhjmZA2/hIHbI0AjbBM4xcibu0JGrkQWumypiQ9yKFgWQB1qJke4EfygoIw98wH6y&#10;VfVu2O8nW1Wj4Q3UVBnnYzDML819msAAn8Ichh0JesO4An95gfC0R4LT/xFa4W1wG7hXru3fXrnW&#10;en11c7dyr/w7MvfWznq1WpM/2WBD3MUuS5K0YA/XzS+I+zSm2c50xMxAzjBkQ836pXOeC5am+5dX&#10;mnNGRhNVqsOejkFBI6sARj5mFXxIfQ1M+37IulgxzJ8lpp+E4wn+i5i+/qT5Mjeq8Da3UG1ndjYM&#10;5WOq4Xdjmo6ZHZ8ms2lwADOoPqCRaYCBk0xDzl+QaahMA5wsY6vMXSbarLJj+zA2CKZhDUAMU1FG&#10;M5yw78VBooFEo9ieMMrgHxgbZe58aiF9aXebRzwYGAC2oeUPpn/MsdlCmpAvdvqHJlg1wfMpvHJ2&#10;qgmvPmE+NYZX4gzsb8hMM5/oXc5Z8QLO4dO+tRdwViBaVbRKiUjxrglHrHa0Ou5gDodo7UQDlDK4&#10;e9Gekt5C7rTSjlZvyAUQrYhWmKEehWJHCm+qbZUTVw3uhCMTmM+5G+PoH0O0Ilr7aJ3S2SDuApxQ&#10;2m1rGCJaW4/+0NOPTIAzAUdKaqptVSW1S3sFpG0llm1xdwQaV4zBOeHEcqRapsJVVcs0wtW1B14s&#10;5ALIBfpcYEoIE2Oybi4AMTcuwhXJgAgGn5YIwMs5lgiExKQfroHwrB7JAAFzK3yuMCFkgRonw2uq&#10;1wzIRZ+rroBc5p0fKVqhTkXryF3BvKJ1Rev6Ues6JWiFryJoEWLPTylaHkhbaF1ZRtSXne7gTCha&#10;kFam0Y/l2QQICQuAgeyGAVxt0pEBFGAxOydhoVBjMgB5gxrh6jsBWHiEK2fmmEzW5d1OT7VYntyQ&#10;u0IQlE64+pACinAVVAfhegauE6KWbWkVtYJABGNNkgGMxsJoLCViADydE9ZVp6olkp+nyYDP8iO+&#10;8OBBmX8gbQgCWAXwhM5liyQATZ5Yz/Vx8sXTz3FpBGUVmRNsdkLnsi2dCV8yt2Cc8HXMLYAlUy7l&#10;2nJ8704EUF5gIQQM1lbWPXqB/ER3QueyLTW76+JRBGHQLtMTwLoHMAdRZC5GXjg7EHrtJWSuf/o6&#10;CMgFVC4wIXO1kVKauIAfgGeCuQoCRCt6Cs54CiZULtvSqnL5bL02RCsLkEC0nkHrlMglElA12VYp&#10;co2TDAMPLP+F/QQrfx3edavVvPQCXshbX5i3TmlcRKfGdUTrKMkQ0YrBr73gV29K4gLZHmY72m3r&#10;KMkQ0Ypo7aN1SuEi0jutIcnwaFtHSYaIVkRrH61TApdYjlC7bZWLUHdreSJaEa19tE6pWRDb9wpM&#10;gCUZDlbHQLgiXPtwnVKziFY1S0a+WqMkQ4QrwrUP1yk1i+hUsyRzhSwYSMrpyVkIV4RrH65TchZ4&#10;7F+FDATDpbIQrgjXPlyn9CxY5v014DpOMkS4Ilz7cJ0StGDnmleB6yjJEOGKcO3DVSpaxx09bNip&#10;5sJwFYs/ea7YFotFX7XbrvkupHG3STHhIDDLg5GAqbHemfxYuXkGK5dv6cEOtkkbkR4lv5rGZp/D&#10;XnqwB5jhsTqw5wW1vr0Yjp62fRivfvfl54m3p4tA8fZlxVtfymEq1C8uhwmoEx9Sd+EHkJdn5X/Z&#10;BjUK6j3PAfVDJCucRD1/G04HIyLq+zvJ4PpyfH05X8pqKuovLqudNvDzNjgM0shOQh0NPO4P+bHN&#10;Z6eTIBhzGO4ZYkOqlxYuc8bA27BPJRp4NuQhrXlhWiO1PdXA69T2/FDh7INFmICrC85+JvEH9uGu&#10;Ak6JzhL2jm9/Klm/4z8t00ey/s/e69eXEqCKalUCvPxOk07IlunnrNwWQZ5KktBnuSsfjIRyz70n&#10;7dDXRrDz58adJmlNN811TPcz8FY8g59InVDFtKoTasW05w+UQvJZYvpJOJaoF34elpXxr8c07KO6&#10;XRy2sBgkvMVb2C1+BxuNR02kfobjQ7lIbbqjeZJWb/8CAAD//wMAUEsDBBQABgAIAAAAIQBwcUkE&#10;3gAAAAUBAAAPAAAAZHJzL2Rvd25yZXYueG1sTI/NasMwEITvgb6D2EJvieyaNqlrOYTQ9hQK+YHS&#10;28ba2CbWyliK7bx91V6ay8Iww8y32XI0jeipc7VlBfEsAkFcWF1zqeCwf58uQDiPrLGxTAqu5GCZ&#10;300yTLUdeEv9zpcilLBLUUHlfZtK6YqKDLqZbYmDd7KdQR9kV0rd4RDKTSMfo+hZGqw5LFTY0rqi&#10;4ry7GAUfAw6rJH7rN+fT+vq9f/r82sSk1MP9uHoF4Wn0/2H4xQ/okAemo72wdqJREB7xfzd4i/gl&#10;AXFUkMyTOcg8k7f0+Q8AAAD//wMAUEsBAi0AFAAGAAgAAAAhALaDOJL+AAAA4QEAABMAAAAAAAAA&#10;AAAAAAAAAAAAAFtDb250ZW50X1R5cGVzXS54bWxQSwECLQAUAAYACAAAACEAOP0h/9YAAACUAQAA&#10;CwAAAAAAAAAAAAAAAAAvAQAAX3JlbHMvLnJlbHNQSwECLQAUAAYACAAAACEA+kHsKGEJAAA0gwAA&#10;DgAAAAAAAAAAAAAAAAAuAgAAZHJzL2Uyb0RvYy54bWxQSwECLQAUAAYACAAAACEAcHFJBN4AAAAF&#10;AQAADwAAAAAAAAAAAAAAAAC7CwAAZHJzL2Rvd25yZXYueG1sUEsFBgAAAAAEAAQA8wAAAMYMAAAA&#10;AA==&#10;">
                <v:rect id="Rectangle 181" o:spid="_x0000_s1027" style="position:absolute;left:2338;top:8634;width:8193;height:3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WfxAAAANsAAAAPAAAAZHJzL2Rvd25yZXYueG1sRE9Na8JA&#10;EL0L/Q/LFHrTTa2ITbMREUShHtRW7XHITpNodjZk15j213eFgrd5vM9Jpp2pREuNKy0reB5EIIgz&#10;q0vOFXx+LPoTEM4ja6wsk4IfcjBNH3oJxtpeeUvtzucihLCLUUHhfR1L6bKCDLqBrYkD920bgz7A&#10;Jpe6wWsIN5UcRtFYGiw5NBRY07yg7Ly7GAVrje+H6ne2d8u63bwcN6PDafKl1NNjN3sD4anzd/G/&#10;e6XD/Fe4/RIOkOkfAAAA//8DAFBLAQItABQABgAIAAAAIQDb4fbL7gAAAIUBAAATAAAAAAAAAAAA&#10;AAAAAAAAAABbQ29udGVudF9UeXBlc10ueG1sUEsBAi0AFAAGAAgAAAAhAFr0LFu/AAAAFQEAAAsA&#10;AAAAAAAAAAAAAAAAHwEAAF9yZWxzLy5yZWxzUEsBAi0AFAAGAAgAAAAhAFV/lZ/EAAAA2wAAAA8A&#10;AAAAAAAAAAAAAAAABwIAAGRycy9kb3ducmV2LnhtbFBLBQYAAAAAAwADALcAAAD4AgAAAAA=&#10;" fillcolor="#d8d8d8"/>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182" o:spid="_x0000_s1028" type="#_x0000_t132" style="position:absolute;left:8401;top:9084;width:1936;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3jZvAAAANsAAAAPAAAAZHJzL2Rvd25yZXYueG1sRE/NDsFA&#10;EL5LvMNmJC7ClgNSljRC4iZFuI7uaBvd2aa7qLe3B4njl+9/uW5NJV7UuNKygvEoAkGcWV1yruB8&#10;2g3nIJxH1lhZJgUfcrBedTtLjLV9c0qvo89FCGEXo4LC+zqW0mUFGXQjWxMH7m4bgz7AJpe6wXcI&#10;N5WcRNFUGiw5NBRY06ag7HF8GgXX2yFJ0dwvKc33yfYwo5nHgVL9XpssQHhq/V/8c++1gklYH76E&#10;HyBXXwAAAP//AwBQSwECLQAUAAYACAAAACEA2+H2y+4AAACFAQAAEwAAAAAAAAAAAAAAAAAAAAAA&#10;W0NvbnRlbnRfVHlwZXNdLnhtbFBLAQItABQABgAIAAAAIQBa9CxbvwAAABUBAAALAAAAAAAAAAAA&#10;AAAAAB8BAABfcmVscy8ucmVsc1BLAQItABQABgAIAAAAIQAQw3jZvAAAANsAAAAPAAAAAAAAAAAA&#10;AAAAAAcCAABkcnMvZG93bnJldi54bWxQSwUGAAAAAAMAAwC3AAAA8AIAAAAA&#10;" fillcolor="#87acc5" strokecolor="#7f7f7f">
                  <v:textbox>
                    <w:txbxContent>
                      <w:p w14:paraId="2A3E25A4" w14:textId="77777777" w:rsidR="00DF7396" w:rsidRPr="005C4229" w:rsidRDefault="00DF7396" w:rsidP="00945332">
                        <w:pPr>
                          <w:spacing w:before="440"/>
                          <w:jc w:val="center"/>
                          <w:rPr>
                            <w:rFonts w:ascii="Arial" w:hAnsi="Arial" w:cs="Arial"/>
                            <w:b/>
                            <w:sz w:val="20"/>
                            <w:szCs w:val="20"/>
                          </w:rPr>
                        </w:pPr>
                        <w:r>
                          <w:rPr>
                            <w:rFonts w:ascii="Arial" w:hAnsi="Arial"/>
                            <w:b/>
                            <w:sz w:val="20"/>
                          </w:rPr>
                          <w:t>Système opérationnel</w:t>
                        </w:r>
                      </w:p>
                    </w:txbxContent>
                  </v:textbox>
                </v:shape>
                <v:rect id="Rectangle 183" o:spid="_x0000_s1029" style="position:absolute;left:2555;top:10692;width:1374;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0jlwwAAANsAAAAPAAAAZHJzL2Rvd25yZXYueG1sRI/NigIx&#10;EITvgu8QWvCmiR7cZTSKCKIeXFhH8NpOen5w0hkmUUeffrOwsMeiqr6iFqvO1uJBra8ca5iMFQji&#10;zJmKCw3ndDv6BOEDssHaMWl4kYfVst9bYGLck7/pcQqFiBD2CWooQ2gSKX1WkkU/dg1x9HLXWgxR&#10;toU0LT4j3NZyqtRMWqw4LpTY0Kak7Ha6Ww075WuV++vxo/hK87udvQ+X7q31cNCt5yACdeE//Nfe&#10;Gw3TCfx+iT9ALn8AAAD//wMAUEsBAi0AFAAGAAgAAAAhANvh9svuAAAAhQEAABMAAAAAAAAAAAAA&#10;AAAAAAAAAFtDb250ZW50X1R5cGVzXS54bWxQSwECLQAUAAYACAAAACEAWvQsW78AAAAVAQAACwAA&#10;AAAAAAAAAAAAAAAfAQAAX3JlbHMvLnJlbHNQSwECLQAUAAYACAAAACEA4+NI5cMAAADbAAAADwAA&#10;AAAAAAAAAAAAAAAHAgAAZHJzL2Rvd25yZXYueG1sUEsFBgAAAAADAAMAtwAAAPcCAAAAAA==&#10;" fillcolor="#87acc5" strokecolor="#7f7f7f">
                  <v:textbox>
                    <w:txbxContent>
                      <w:p w14:paraId="29A9C6F4" w14:textId="77777777" w:rsidR="00DF7396" w:rsidRPr="007F20F6" w:rsidRDefault="00DF7396" w:rsidP="00945332">
                        <w:pPr>
                          <w:spacing w:before="480"/>
                          <w:jc w:val="center"/>
                          <w:rPr>
                            <w:rFonts w:ascii="Arial" w:hAnsi="Arial" w:cs="Arial"/>
                            <w:b/>
                            <w:sz w:val="18"/>
                            <w:szCs w:val="20"/>
                          </w:rPr>
                        </w:pPr>
                        <w:r>
                          <w:rPr>
                            <w:rFonts w:ascii="Arial" w:hAnsi="Arial"/>
                            <w:b/>
                            <w:sz w:val="18"/>
                          </w:rPr>
                          <w:t>Employé</w:t>
                        </w:r>
                      </w:p>
                    </w:txbxContent>
                  </v:textbox>
                </v:rect>
                <v:shapetype id="_x0000_t32" coordsize="21600,21600" o:spt="32" o:oned="t" path="m,l21600,21600e" filled="f">
                  <v:path arrowok="t" fillok="f" o:connecttype="none"/>
                  <o:lock v:ext="edit" shapetype="t"/>
                </v:shapetype>
                <v:shape id="AutoShape 184" o:spid="_x0000_s1030" type="#_x0000_t32" style="position:absolute;left:7179;top:10314;width:121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MfxwwAAANsAAAAPAAAAZHJzL2Rvd25yZXYueG1sRI9Ba4NA&#10;FITvgf6H5RV6i2tsElqbTQhpheJNU+j14b6o1H0r7kbtv+8GCjkOM/MNszvMphMjDa61rGAVxSCI&#10;K6tbrhV8nbPlCwjnkTV2lknBLzk47B8WO0y1nbigsfS1CBB2KSpovO9TKV3VkEEX2Z44eBc7GPRB&#10;DrXUA04BbjqZxPFWGmw5LDTY06mh6qe8GgXvr8fNhT++1yt6rvMiy+RU5VKpp8f5+AbC0+zv4f/2&#10;p1aQJHD7En6A3P8BAAD//wMAUEsBAi0AFAAGAAgAAAAhANvh9svuAAAAhQEAABMAAAAAAAAAAAAA&#10;AAAAAAAAAFtDb250ZW50X1R5cGVzXS54bWxQSwECLQAUAAYACAAAACEAWvQsW78AAAAVAQAACwAA&#10;AAAAAAAAAAAAAAAfAQAAX3JlbHMvLnJlbHNQSwECLQAUAAYACAAAACEAhFTH8cMAAADbAAAADwAA&#10;AAAAAAAAAAAAAAAHAgAAZHJzL2Rvd25yZXYueG1sUEsFBgAAAAADAAMAtwAAAPcCAAAAAA==&#10;" strokecolor="#5a5a5a">
                  <v:stroke endarrow="block"/>
                </v:shape>
                <v:shape id="AutoShape 185" o:spid="_x0000_s1031" type="#_x0000_t32" style="position:absolute;left:7179;top:10669;width:121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mrCwwAAANsAAAAPAAAAZHJzL2Rvd25yZXYueG1sRI9Bi8Iw&#10;FITvC/6H8AQvoumqLFJNRRYFQRBX6/3RPNtq81KaWOu/3ywIexxm5htmuepMJVpqXGlZwec4AkGc&#10;WV1yriA9b0dzEM4ja6wsk4IXOVglvY8lxto++Yfak89FgLCLUUHhfR1L6bKCDLqxrYmDd7WNQR9k&#10;k0vd4DPATSUnUfQlDZYcFgqs6bug7H56GAX1Md0fL5t9eXik6cHfhjNziWZKDfrdegHCU+f/w+/2&#10;TiuYTOHvS/gBMvkFAAD//wMAUEsBAi0AFAAGAAgAAAAhANvh9svuAAAAhQEAABMAAAAAAAAAAAAA&#10;AAAAAAAAAFtDb250ZW50X1R5cGVzXS54bWxQSwECLQAUAAYACAAAACEAWvQsW78AAAAVAQAACwAA&#10;AAAAAAAAAAAAAAAfAQAAX3JlbHMvLnJlbHNQSwECLQAUAAYACAAAACEAoqZqwsMAAADbAAAADwAA&#10;AAAAAAAAAAAAAAAHAgAAZHJzL2Rvd25yZXYueG1sUEsFBgAAAAADAAMAtwAAAPcCAAAAAA==&#10;" strokecolor="#5a5a5a">
                  <v:stroke startarrow="block"/>
                </v:shape>
                <v:rect id="Rectangle 186" o:spid="_x0000_s1032" style="position:absolute;left:2555;top:8825;width:1374;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Ot9xQAAANsAAAAPAAAAZHJzL2Rvd25yZXYueG1sRI9Pa8JA&#10;FMTvBb/D8gRvdVcRW1JXKUKpHio0Cl5fsy9/aPZtyG5imk/vFgo9DjPzG2azG2wtemp95VjDYq5A&#10;EGfOVFxouJzfHp9B+IBssHZMGn7Iw247edhgYtyNP6lPQyEihH2CGsoQmkRKn5Vk0c9dQxy93LUW&#10;Q5RtIU2Ltwi3tVwqtZYWK44LJTa0Lyn7Tjur4V35WuX+6+OpOJ3zzq7H43UYtZ5Nh9cXEIGG8B/+&#10;ax+MhuUKfr/EHyC3dwAAAP//AwBQSwECLQAUAAYACAAAACEA2+H2y+4AAACFAQAAEwAAAAAAAAAA&#10;AAAAAAAAAAAAW0NvbnRlbnRfVHlwZXNdLnhtbFBLAQItABQABgAIAAAAIQBa9CxbvwAAABUBAAAL&#10;AAAAAAAAAAAAAAAAAB8BAABfcmVscy8ucmVsc1BLAQItABQABgAIAAAAIQDzlOt9xQAAANsAAAAP&#10;AAAAAAAAAAAAAAAAAAcCAABkcnMvZG93bnJldi54bWxQSwUGAAAAAAMAAwC3AAAA+QIAAAAA&#10;" fillcolor="#87acc5" strokecolor="#7f7f7f">
                  <v:textbox>
                    <w:txbxContent>
                      <w:p w14:paraId="18AB1F79" w14:textId="77777777" w:rsidR="00DF7396" w:rsidRPr="00922832" w:rsidRDefault="00DF7396" w:rsidP="00945332">
                        <w:pPr>
                          <w:spacing w:before="440"/>
                          <w:jc w:val="center"/>
                          <w:rPr>
                            <w:rFonts w:ascii="Arial" w:hAnsi="Arial" w:cs="Arial"/>
                            <w:b/>
                            <w:sz w:val="20"/>
                            <w:szCs w:val="20"/>
                          </w:rPr>
                        </w:pPr>
                        <w:r>
                          <w:rPr>
                            <w:rFonts w:ascii="Arial" w:hAnsi="Arial"/>
                            <w:b/>
                            <w:sz w:val="20"/>
                          </w:rPr>
                          <w:t>Client</w:t>
                        </w:r>
                      </w:p>
                    </w:txbxContent>
                  </v:textbox>
                </v:rect>
                <v:shape id="AutoShape 187" o:spid="_x0000_s1033" type="#_x0000_t32" style="position:absolute;left:3263;top:10305;width:0;height: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FwwAAANsAAAAPAAAAZHJzL2Rvd25yZXYueG1sRI9Ba8JA&#10;FITvhf6H5RV6q5vYKhqzirQGirdEwetj95mEZt+G7NbEf98tFHocZuYbJt9NthM3GnzrWEE6S0AQ&#10;a2darhWcT8XLCoQPyAY7x6TgTh5228eHHDPjRi7pVoVaRAj7DBU0IfSZlF43ZNHPXE8cvasbLIYo&#10;h1qaAccIt52cJ8lSWmw5LjTY03tD+qv6tgo+1vvFlQ+Xt5Re62NZFHLUR6nU89O034AINIX/8F/7&#10;0yiYL+D3S/wBcvsDAAD//wMAUEsBAi0AFAAGAAgAAAAhANvh9svuAAAAhQEAABMAAAAAAAAAAAAA&#10;AAAAAAAAAFtDb250ZW50X1R5cGVzXS54bWxQSwECLQAUAAYACAAAACEAWvQsW78AAAAVAQAACwAA&#10;AAAAAAAAAAAAAAAfAQAAX3JlbHMvLnJlbHNQSwECLQAUAAYACAAAACEAC71fhcMAAADbAAAADwAA&#10;AAAAAAAAAAAAAAAHAgAAZHJzL2Rvd25yZXYueG1sUEsFBgAAAAADAAMAtwAAAPcCAAAAAA==&#10;" strokecolor="#5a5a5a">
                  <v:stroke endarrow="block"/>
                </v:shape>
                <v:rect id="Rectangle 188" o:spid="_x0000_s1034" style="position:absolute;left:5154;top:9062;width:2025;height:3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tCRwwAAANsAAAAPAAAAZHJzL2Rvd25yZXYueG1sRI9LiwIx&#10;EITvC/6H0IK3NdHDuIxGEUF2PbjgA7y2k54HTjrDJOror98Iwh6LqvqKmi06W4sbtb5yrGE0VCCI&#10;M2cqLjQcD+vPLxA+IBusHZOGB3lYzHsfM0yNu/OObvtQiAhhn6KGMoQmldJnJVn0Q9cQRy93rcUQ&#10;ZVtI0+I9wm0tx0ol0mLFcaHEhlYlZZf91Wr4Vr5WuT9vJ8XvIb/a5Lk5dU+tB/1uOQURqAv/4Xf7&#10;x2gYJ/D6En+AnP8BAAD//wMAUEsBAi0AFAAGAAgAAAAhANvh9svuAAAAhQEAABMAAAAAAAAAAAAA&#10;AAAAAAAAAFtDb250ZW50X1R5cGVzXS54bWxQSwECLQAUAAYACAAAACEAWvQsW78AAAAVAQAACwAA&#10;AAAAAAAAAAAAAAAfAQAAX3JlbHMvLnJlbHNQSwECLQAUAAYACAAAACEAbArQkcMAAADbAAAADwAA&#10;AAAAAAAAAAAAAAAHAgAAZHJzL2Rvd25yZXYueG1sUEsFBgAAAAADAAMAtwAAAPcCAAAAAA==&#10;" fillcolor="#87acc5" strokecolor="#7f7f7f"/>
                <v:rect id="Rectangle 189" o:spid="_x0000_s1035" style="position:absolute;left:6136;top:9135;width:963;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kK6xQAAANsAAAAPAAAAZHJzL2Rvd25yZXYueG1sRI9PawIx&#10;FMTvBb9DeIKXotkK/bc1ihVKvRW3RfD2unnNrm5eliR1Vz+9KRQ8DjPzG2a26G0jjuRD7VjB3SQD&#10;QVw6XbNR8PX5Nn4CESKyxsYxKThRgMV8cDPDXLuON3QsohEJwiFHBVWMbS5lKCuyGCauJU7ej/MW&#10;Y5LeSO2xS3DbyGmWPUiLNaeFCltaVVQeil+r4N4c9u+m2Hbnj20fNT373evtt1KjYb98ARGpj9fw&#10;f3utFUwf4e9L+gFyfgEAAP//AwBQSwECLQAUAAYACAAAACEA2+H2y+4AAACFAQAAEwAAAAAAAAAA&#10;AAAAAAAAAAAAW0NvbnRlbnRfVHlwZXNdLnhtbFBLAQItABQABgAIAAAAIQBa9CxbvwAAABUBAAAL&#10;AAAAAAAAAAAAAAAAAB8BAABfcmVscy8ucmVsc1BLAQItABQABgAIAAAAIQDELkK6xQAAANsAAAAP&#10;AAAAAAAAAAAAAAAAAAcCAABkcnMvZG93bnJldi54bWxQSwUGAAAAAAMAAwC3AAAA+QIAAAAA&#10;" fillcolor="#d8d8d8" strokecolor="#7f7f7f"/>
                <v:rect id="Rectangle 190" o:spid="_x0000_s1036" style="position:absolute;left:6136;top:9349;width:963;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dbIwgAAANsAAAAPAAAAZHJzL2Rvd25yZXYueG1sRE/Pa8Iw&#10;FL4L+x/CG+wiM1VQts4oUxC9DesQdntr3tLO5qUkma37681B8Pjx/Z4ve9uIM/lQO1YwHmUgiEun&#10;azYKPg+b5xcQISJrbByTggsFWC4eBnPMtet4T+ciGpFCOOSooIqxzaUMZUUWw8i1xIn7cd5iTNAb&#10;qT12Kdw2cpJlM2mx5tRQYUvrispT8WcVTM3pd2uKY/f/ceyjplf/tRp+K/X02L+/gYjUx7v45t5p&#10;BZM0Nn1JP0AurgAAAP//AwBQSwECLQAUAAYACAAAACEA2+H2y+4AAACFAQAAEwAAAAAAAAAAAAAA&#10;AAAAAAAAW0NvbnRlbnRfVHlwZXNdLnhtbFBLAQItABQABgAIAAAAIQBa9CxbvwAAABUBAAALAAAA&#10;AAAAAAAAAAAAAB8BAABfcmVscy8ucmVsc1BLAQItABQABgAIAAAAIQC1sdbIwgAAANsAAAAPAAAA&#10;AAAAAAAAAAAAAAcCAABkcnMvZG93bnJldi54bWxQSwUGAAAAAAMAAwC3AAAA9gIAAAAA&#10;" fillcolor="#d8d8d8" strokecolor="#7f7f7f"/>
                <v:rect id="Rectangle 191" o:spid="_x0000_s1037" style="position:absolute;left:6136;top:9562;width:963;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NTxQAAANsAAAAPAAAAZHJzL2Rvd25yZXYueG1sRI9BawIx&#10;FITvhf6H8Aq9lJpVaNHVKCqU9iZdRejtuXnNbt28LEnqrv56UxB6HGbmG2a26G0jTuRD7VjBcJCB&#10;IC6drtko2G3fnscgQkTW2DgmBWcKsJjf380w167jTzoV0YgE4ZCjgirGNpcylBVZDAPXEifv23mL&#10;MUlvpPbYJbht5CjLXqXFmtNChS2tKyqPxa9V8GKOP++m2HeXzb6Pmib+a/V0UOrxoV9OQUTq43/4&#10;1v7QCkYT+PuSfoCcXwEAAP//AwBQSwECLQAUAAYACAAAACEA2+H2y+4AAACFAQAAEwAAAAAAAAAA&#10;AAAAAAAAAAAAW0NvbnRlbnRfVHlwZXNdLnhtbFBLAQItABQABgAIAAAAIQBa9CxbvwAAABUBAAAL&#10;AAAAAAAAAAAAAAAAAB8BAABfcmVscy8ucmVsc1BLAQItABQABgAIAAAAIQDa/XNTxQAAANsAAAAP&#10;AAAAAAAAAAAAAAAAAAcCAABkcnMvZG93bnJldi54bWxQSwUGAAAAAAMAAwC3AAAA+QIAAAAA&#10;" fillcolor="#d8d8d8" strokecolor="#7f7f7f"/>
                <v:rect id="Rectangle 192" o:spid="_x0000_s1038" style="position:absolute;left:6136;top:9776;width:963;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kwTwwAAANsAAAAPAAAAZHJzL2Rvd25yZXYueG1sRE/PT8Iw&#10;FL6b8D80j8SLkQ6MRgeFAAnBm2GaJd6e66MbrK9LW9n0r7cHE45fvt+L1WBbcSEfGscKppMMBHHl&#10;dMNGwcf77v4ZRIjIGlvHpOCHAqyWo5sF5tr1fKBLEY1IIRxyVFDH2OVShqomi2HiOuLEHZ23GBP0&#10;RmqPfQq3rZxl2ZO02HBqqLGjbU3Vufi2Ch7N+bQ3Rdn/vpVD1PTiPzd3X0rdjof1HESkIV7F/+5X&#10;reAhrU9f0g+Qyz8AAAD//wMAUEsBAi0AFAAGAAgAAAAhANvh9svuAAAAhQEAABMAAAAAAAAAAAAA&#10;AAAAAAAAAFtDb250ZW50X1R5cGVzXS54bWxQSwECLQAUAAYACAAAACEAWvQsW78AAAAVAQAACwAA&#10;AAAAAAAAAAAAAAAfAQAAX3JlbHMvLnJlbHNQSwECLQAUAAYACAAAACEAzh5ME8MAAADbAAAADwAA&#10;AAAAAAAAAAAAAAAHAgAAZHJzL2Rvd25yZXYueG1sUEsFBgAAAAADAAMAtwAAAPcCAAAAAA==&#10;" fillcolor="#d8d8d8" strokecolor="#7f7f7f"/>
                <v:rect id="Rectangle 193" o:spid="_x0000_s1039" style="position:absolute;left:6136;top:9996;width:963;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mIxQAAANsAAAAPAAAAZHJzL2Rvd25yZXYueG1sRI9BawIx&#10;FITvBf9DeIKXolktLe3WKLZQ6q24LYK3181rdnXzsiSpu/rrTaHgcZiZb5j5sreNOJIPtWMF00kG&#10;grh0umaj4OvzbfwIIkRkjY1jUnCiAMvF4GaOuXYdb+hYRCMShEOOCqoY21zKUFZkMUxcS5y8H+ct&#10;xiS9kdpjl+C2kbMse5AWa04LFbb0WlF5KH6tgntz2L+bYtudP7Z91PTkdy+330qNhv3qGUSkPl7D&#10;/+21VnA3hb8v6QfIxQUAAP//AwBQSwECLQAUAAYACAAAACEA2+H2y+4AAACFAQAAEwAAAAAAAAAA&#10;AAAAAAAAAAAAW0NvbnRlbnRfVHlwZXNdLnhtbFBLAQItABQABgAIAAAAIQBa9CxbvwAAABUBAAAL&#10;AAAAAAAAAAAAAAAAAB8BAABfcmVscy8ucmVsc1BLAQItABQABgAIAAAAIQChUumIxQAAANsAAAAP&#10;AAAAAAAAAAAAAAAAAAcCAABkcnMvZG93bnJldi54bWxQSwUGAAAAAAMAAwC3AAAA+QIAAAAA&#10;" fillcolor="#d8d8d8" strokecolor="#7f7f7f"/>
                <v:rect id="Rectangle 194" o:spid="_x0000_s1040" style="position:absolute;left:6136;top:10208;width:963;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Hf/xQAAANsAAAAPAAAAZHJzL2Rvd25yZXYueG1sRI9BawIx&#10;FITvBf9DeIKXotlaWtqtUaxQ6q24LYK3181rdnXzsiSpu/rrTaHgcZiZb5jZoreNOJIPtWMFd5MM&#10;BHHpdM1Gwdfn2/gJRIjIGhvHpOBEARbzwc0Mc+063tCxiEYkCIccFVQxtrmUoazIYpi4ljh5P85b&#10;jEl6I7XHLsFtI6dZ9igt1pwWKmxpVVF5KH6tggdz2L+bYtudP7Z91PTsd6+330qNhv3yBUSkPl7D&#10;/+21VnA/hb8v6QfI+QUAAP//AwBQSwECLQAUAAYACAAAACEA2+H2y+4AAACFAQAAEwAAAAAAAAAA&#10;AAAAAAAAAAAAW0NvbnRlbnRfVHlwZXNdLnhtbFBLAQItABQABgAIAAAAIQBa9CxbvwAAABUBAAAL&#10;AAAAAAAAAAAAAAAAAB8BAABfcmVscy8ucmVsc1BLAQItABQABgAIAAAAIQBRgHf/xQAAANsAAAAP&#10;AAAAAAAAAAAAAAAAAAcCAABkcnMvZG93bnJldi54bWxQSwUGAAAAAAMAAwC3AAAA+QIAAAAA&#10;" fillcolor="#d8d8d8" strokecolor="#7f7f7f"/>
                <v:rect id="Rectangle 195" o:spid="_x0000_s1041" style="position:absolute;left:6136;top:10422;width:963;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kxQAAANsAAAAPAAAAZHJzL2Rvd25yZXYueG1sRI9BawIx&#10;FITvBf9DeIKXotkqlnZrFCuIvZVui+DtdfOaXd28LEl0t/31TUHocZiZb5jFqreNuJAPtWMFd5MM&#10;BHHpdM1Gwcf7dvwAIkRkjY1jUvBNAVbLwc0Cc+06fqNLEY1IEA45KqhibHMpQ1mRxTBxLXHyvpy3&#10;GJP0RmqPXYLbRk6z7F5arDktVNjSpqLyVJytgrk5HXem2Hc/r/s+anr0h+fbT6VGw379BCJSH//D&#10;1/aLVjCbwd+X9APk8hcAAP//AwBQSwECLQAUAAYACAAAACEA2+H2y+4AAACFAQAAEwAAAAAAAAAA&#10;AAAAAAAAAAAAW0NvbnRlbnRfVHlwZXNdLnhtbFBLAQItABQABgAIAAAAIQBa9CxbvwAAABUBAAAL&#10;AAAAAAAAAAAAAAAAAB8BAABfcmVscy8ucmVsc1BLAQItABQABgAIAAAAIQA+zNJkxQAAANsAAAAP&#10;AAAAAAAAAAAAAAAAAAcCAABkcnMvZG93bnJldi54bWxQSwUGAAAAAAMAAwC3AAAA+QIAAAAA&#10;" fillcolor="#d8d8d8" strokecolor="#7f7f7f"/>
                <v:rect id="Rectangle 196" o:spid="_x0000_s1042" style="position:absolute;left:6136;top:10642;width:963;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oQxgAAANsAAAAPAAAAZHJzL2Rvd25yZXYueG1sRI9BSwMx&#10;FITvgv8hPKEXabNWLe3atLSC6K10Wwq9vW6e2bWblyWJ3dVfbwTB4zAz3zDzZW8bcSEfascK7kYZ&#10;COLS6ZqNgv3uZTgFESKyxsYxKfiiAMvF9dUcc+063tKliEYkCIccFVQxtrmUoazIYhi5ljh5785b&#10;jEl6I7XHLsFtI8dZNpEWa04LFbb0XFF5Lj6tgkdz/ng1xaH73hz6qGnmj+vbk1KDm371BCJSH//D&#10;f+03reD+AX6/pB8gFz8AAAD//wMAUEsBAi0AFAAGAAgAAAAhANvh9svuAAAAhQEAABMAAAAAAAAA&#10;AAAAAAAAAAAAAFtDb250ZW50X1R5cGVzXS54bWxQSwECLQAUAAYACAAAACEAWvQsW78AAAAVAQAA&#10;CwAAAAAAAAAAAAAAAAAfAQAAX3JlbHMvLnJlbHNQSwECLQAUAAYACAAAACEAsSVKEMYAAADbAAAA&#10;DwAAAAAAAAAAAAAAAAAHAgAAZHJzL2Rvd25yZXYueG1sUEsFBgAAAAADAAMAtwAAAPoCAAAAAA==&#10;" fillcolor="#d8d8d8" strokecolor="#7f7f7f"/>
                <v:rect id="Rectangle 197" o:spid="_x0000_s1043" style="position:absolute;left:6136;top:10870;width:122;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e+LxQAAANsAAAAPAAAAZHJzL2Rvd25yZXYueG1sRI9BawIx&#10;FITvgv8hPMGLaLYWS7s1ihXE3kq3RfD2unnNrm5eliS62/76plDocZiZb5jlureNuJIPtWMFN7MM&#10;BHHpdM1GwfvbbnoPIkRkjY1jUvBFAdar4WCJuXYdv9K1iEYkCIccFVQxtrmUoazIYpi5ljh5n85b&#10;jEl6I7XHLsFtI+dZdict1pwWKmxpW1F5Li5WwcKcT3tTHLrvl0MfNT3449PkQ6nxqN88gojUx//w&#10;X/tZK7hdwO+X9APk6gcAAP//AwBQSwECLQAUAAYACAAAACEA2+H2y+4AAACFAQAAEwAAAAAAAAAA&#10;AAAAAAAAAAAAW0NvbnRlbnRfVHlwZXNdLnhtbFBLAQItABQABgAIAAAAIQBa9CxbvwAAABUBAAAL&#10;AAAAAAAAAAAAAAAAAB8BAABfcmVscy8ucmVsc1BLAQItABQABgAIAAAAIQDeae+LxQAAANsAAAAP&#10;AAAAAAAAAAAAAAAAAAcCAABkcnMvZG93bnJldi54bWxQSwUGAAAAAAMAAwC3AAAA+QIAAAAA&#10;" fillcolor="#d8d8d8" strokecolor="#7f7f7f"/>
                <v:rect id="Rectangle 198" o:spid="_x0000_s1044" style="position:absolute;left:6136;top:11062;width:963;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3H8xQAAANsAAAAPAAAAZHJzL2Rvd25yZXYueG1sRI9BawIx&#10;FITvBf9DeIKXotlalHZrFCuIvUm3RfD2unnNrm5eliS62/76plDocZiZb5jFqreNuJIPtWMFd5MM&#10;BHHpdM1GwfvbdvwAIkRkjY1jUvBFAVbLwc0Cc+06fqVrEY1IEA45KqhibHMpQ1mRxTBxLXHyPp23&#10;GJP0RmqPXYLbRk6zbC4t1pwWKmxpU1F5Li5WwcycTztTHLrv/aGPmh798fn2Q6nRsF8/gYjUx//w&#10;X/tFK7ifw++X9APk8gcAAP//AwBQSwECLQAUAAYACAAAACEA2+H2y+4AAACFAQAAEwAAAAAAAAAA&#10;AAAAAAAAAAAAW0NvbnRlbnRfVHlwZXNdLnhtbFBLAQItABQABgAIAAAAIQBa9CxbvwAAABUBAAAL&#10;AAAAAAAAAAAAAAAAAB8BAABfcmVscy8ucmVsc1BLAQItABQABgAIAAAAIQAuu3H8xQAAANsAAAAP&#10;AAAAAAAAAAAAAAAAAAcCAABkcnMvZG93bnJldi54bWxQSwUGAAAAAAMAAwC3AAAA+QIAAAAA&#10;" fillcolor="#d8d8d8" strokecolor="#7f7f7f"/>
                <v:rect id="Rectangle 199" o:spid="_x0000_s1045" style="position:absolute;left:6136;top:11275;width:963;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9RnxgAAANsAAAAPAAAAZHJzL2Rvd25yZXYueG1sRI9BSwMx&#10;FITvgv8hPKEXabNWtO3atLSC6K10Wwq9vW6e2bWblyWJ3dVfbwTB4zAz3zDzZW8bcSEfascK7kYZ&#10;COLS6ZqNgv3uZTgFESKyxsYxKfiiAMvF9dUcc+063tKliEYkCIccFVQxtrmUoazIYhi5ljh5785b&#10;jEl6I7XHLsFtI8dZ9igt1pwWKmzpuaLyXHxaBQ/m/PFqikP3vTn0UdPMH9e3J6UGN/3qCUSkPv6H&#10;/9pvWsH9BH6/pB8gFz8AAAD//wMAUEsBAi0AFAAGAAgAAAAhANvh9svuAAAAhQEAABMAAAAAAAAA&#10;AAAAAAAAAAAAAFtDb250ZW50X1R5cGVzXS54bWxQSwECLQAUAAYACAAAACEAWvQsW78AAAAVAQAA&#10;CwAAAAAAAAAAAAAAAAAfAQAAX3JlbHMvLnJlbHNQSwECLQAUAAYACAAAACEAQffUZ8YAAADbAAAA&#10;DwAAAAAAAAAAAAAAAAAHAgAAZHJzL2Rvd25yZXYueG1sUEsFBgAAAAADAAMAtwAAAPoCAAAAAA==&#10;" fillcolor="#d8d8d8" strokecolor="#7f7f7f"/>
                <v:rect id="Rectangle 200" o:spid="_x0000_s1046" style="position:absolute;left:5215;top:11935;width:212;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AVwwAAANsAAAAPAAAAZHJzL2Rvd25yZXYueG1sRE/PT8Iw&#10;FL6b8D80j8SLkQ6MRgeFAAnBm2GaJd6e66MbrK9LW9n0r7cHE45fvt+L1WBbcSEfGscKppMMBHHl&#10;dMNGwcf77v4ZRIjIGlvHpOCHAqyWo5sF5tr1fKBLEY1IIRxyVFDH2OVShqomi2HiOuLEHZ23GBP0&#10;RmqPfQq3rZxl2ZO02HBqqLGjbU3Vufi2Ch7N+bQ3Rdn/vpVD1PTiPzd3X0rdjof1HESkIV7F/+5X&#10;reAhjU1f0g+Qyz8AAAD//wMAUEsBAi0AFAAGAAgAAAAhANvh9svuAAAAhQEAABMAAAAAAAAAAAAA&#10;AAAAAAAAAFtDb250ZW50X1R5cGVzXS54bWxQSwECLQAUAAYACAAAACEAWvQsW78AAAAVAQAACwAA&#10;AAAAAAAAAAAAAAAfAQAAX3JlbHMvLnJlbHNQSwECLQAUAAYACAAAACEAMGhAFcMAAADbAAAADwAA&#10;AAAAAAAAAAAAAAAHAgAAZHJzL2Rvd25yZXYueG1sUEsFBgAAAAADAAMAtwAAAPcCAAAAAA==&#10;" fillcolor="#d8d8d8" strokecolor="#7f7f7f"/>
                <v:rect id="Rectangle 201" o:spid="_x0000_s1047" style="position:absolute;left:6387;top:11935;width:212;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OWOxQAAANsAAAAPAAAAZHJzL2Rvd25yZXYueG1sRI9BawIx&#10;FITvBf9DeIKXolktlro1igql3kq3RfD2unnNbt28LEnqrv31TUHocZiZb5jlureNOJMPtWMF00kG&#10;grh0umaj4P3tafwAIkRkjY1jUnChAOvV4GaJuXYdv9K5iEYkCIccFVQxtrmUoazIYpi4ljh5n85b&#10;jEl6I7XHLsFtI2dZdi8t1pwWKmxpV1F5Kr6tgrk5fT2b4tD9vBz6qGnhj9vbD6VGw37zCCJSH//D&#10;1/ZeK7hbwN+X9APk6hcAAP//AwBQSwECLQAUAAYACAAAACEA2+H2y+4AAACFAQAAEwAAAAAAAAAA&#10;AAAAAAAAAAAAW0NvbnRlbnRfVHlwZXNdLnhtbFBLAQItABQABgAIAAAAIQBa9CxbvwAAABUBAAAL&#10;AAAAAAAAAAAAAAAAAB8BAABfcmVscy8ucmVsc1BLAQItABQABgAIAAAAIQBfJOWOxQAAANsAAAAP&#10;AAAAAAAAAAAAAAAAAAcCAABkcnMvZG93bnJldi54bWxQSwUGAAAAAAMAAwC3AAAA+QIAAAAA&#10;" fillcolor="#d8d8d8" strokecolor="#7f7f7f"/>
                <v:rect id="Rectangle 202" o:spid="_x0000_s1048" style="position:absolute;left:6637;top:11935;width:212;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D9uwwAAANsAAAAPAAAAZHJzL2Rvd25yZXYueG1sRE/PT8Iw&#10;FL6b8D80j8SLkQ6iRgeFAAnBm2GaJd6e66MbrK9LW9n0r7cHE45fvt+L1WBbcSEfGscKppMMBHHl&#10;dMNGwcf77v4ZRIjIGlvHpOCHAqyWo5sF5tr1fKBLEY1IIRxyVFDH2OVShqomi2HiOuLEHZ23GBP0&#10;RmqPfQq3rZxl2ZO02HBqqLGjbU3Vufi2Ch7N+bQ3Rdn/vpVD1PTiPzd3X0rdjof1HESkIV7F/+5X&#10;reAhrU9f0g+Qyz8AAAD//wMAUEsBAi0AFAAGAAgAAAAhANvh9svuAAAAhQEAABMAAAAAAAAAAAAA&#10;AAAAAAAAAFtDb250ZW50X1R5cGVzXS54bWxQSwECLQAUAAYACAAAACEAWvQsW78AAAAVAQAACwAA&#10;AAAAAAAAAAAAAAAfAQAAX3JlbHMvLnJlbHNQSwECLQAUAAYACAAAACEAlhg/bsMAAADbAAAADwAA&#10;AAAAAAAAAAAAAAAHAgAAZHJzL2Rvd25yZXYueG1sUEsFBgAAAAADAAMAtwAAAPcCAAAAAA==&#10;" fillcolor="#d8d8d8" strokecolor="#7f7f7f"/>
                <v:rect id="Rectangle 203" o:spid="_x0000_s1049" style="position:absolute;left:6886;top:11935;width:213;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Jr1xQAAANsAAAAPAAAAZHJzL2Rvd25yZXYueG1sRI9BawIx&#10;FITvBf9DeIKXolmlLe3WKLZQ6q24LYK3181rdnXzsiSpu/rrTaHgcZiZb5j5sreNOJIPtWMF00kG&#10;grh0umaj4OvzbfwIIkRkjY1jUnCiAMvF4GaOuXYdb+hYRCMShEOOCqoY21zKUFZkMUxcS5y8H+ct&#10;xiS9kdpjl+C2kbMse5AWa04LFbb0WlF5KH6tgntz2L+bYtudP7Z91PTkdy+330qNhv3qGUSkPl7D&#10;/+21VnA3hb8v6QfIxQUAAP//AwBQSwECLQAUAAYACAAAACEA2+H2y+4AAACFAQAAEwAAAAAAAAAA&#10;AAAAAAAAAAAAW0NvbnRlbnRfVHlwZXNdLnhtbFBLAQItABQABgAIAAAAIQBa9CxbvwAAABUBAAAL&#10;AAAAAAAAAAAAAAAAAB8BAABfcmVscy8ucmVsc1BLAQItABQABgAIAAAAIQD5VJr1xQAAANsAAAAP&#10;AAAAAAAAAAAAAAAAAAcCAABkcnMvZG93bnJldi54bWxQSwUGAAAAAAMAAwC3AAAA+QIAAAAA&#10;" fillcolor="#d8d8d8" strokecolor="#7f7f7f"/>
                <v:rect id="Rectangle 204" o:spid="_x0000_s1050" style="position:absolute;left:5720;top:11935;width:62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gSCxQAAANsAAAAPAAAAZHJzL2Rvd25yZXYueG1sRI9BawIx&#10;FITvBf9DeIKXotlKW9qtUaxQ6q24LYK3181rdnXzsiSpu/rrTaHgcZiZb5jZoreNOJIPtWMFd5MM&#10;BHHpdM1Gwdfn2/gJRIjIGhvHpOBEARbzwc0Mc+063tCxiEYkCIccFVQxtrmUoazIYpi4ljh5P85b&#10;jEl6I7XHLsFtI6dZ9igt1pwWKmxpVVF5KH6tggdz2L+bYtudP7Z91PTsd6+330qNhv3yBUSkPl7D&#10;/+21VnA/hb8v6QfI+QUAAP//AwBQSwECLQAUAAYACAAAACEA2+H2y+4AAACFAQAAEwAAAAAAAAAA&#10;AAAAAAAAAAAAW0NvbnRlbnRfVHlwZXNdLnhtbFBLAQItABQABgAIAAAAIQBa9CxbvwAAABUBAAAL&#10;AAAAAAAAAAAAAAAAAB8BAABfcmVscy8ucmVsc1BLAQItABQABgAIAAAAIQAJhgSCxQAAANsAAAAP&#10;AAAAAAAAAAAAAAAAAAcCAABkcnMvZG93bnJldi54bWxQSwUGAAAAAAMAAwC3AAAA+QIAAAAA&#10;" fillcolor="#d8d8d8" strokecolor="#7f7f7f">
                  <v:textbox>
                    <w:txbxContent>
                      <w:p w14:paraId="5D97B2B8" w14:textId="77777777" w:rsidR="00DF7396" w:rsidRPr="00D025D3" w:rsidRDefault="00DF7396" w:rsidP="00945332">
                        <w:pPr>
                          <w:rPr>
                            <w:rFonts w:ascii="Arial" w:hAnsi="Arial" w:cs="Arial"/>
                            <w:sz w:val="12"/>
                            <w:szCs w:val="16"/>
                          </w:rPr>
                        </w:pPr>
                      </w:p>
                    </w:txbxContent>
                  </v:textbox>
                </v:rect>
                <v:rect id="Rectangle 205" o:spid="_x0000_s1051" style="position:absolute;left:5465;top:11935;width:212;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qEZxgAAANsAAAAPAAAAZHJzL2Rvd25yZXYueG1sRI9BSwMx&#10;FITvgv8hPKEXabNWLe3atLSC6K10Wwq9vW6e2bWblyWJ3dVfbwTB4zAz3zDzZW8bcSEfascK7kYZ&#10;COLS6ZqNgv3uZTgFESKyxsYxKfiiAMvF9dUcc+063tKliEYkCIccFVQxtrmUoazIYhi5ljh5785b&#10;jEl6I7XHLsFtI8dZNpEWa04LFbb0XFF5Lj6tgkdz/ng1xaH73hz6qGnmj+vbk1KDm371BCJSH//D&#10;f+03reDhHn6/pB8gFz8AAAD//wMAUEsBAi0AFAAGAAgAAAAhANvh9svuAAAAhQEAABMAAAAAAAAA&#10;AAAAAAAAAAAAAFtDb250ZW50X1R5cGVzXS54bWxQSwECLQAUAAYACAAAACEAWvQsW78AAAAVAQAA&#10;CwAAAAAAAAAAAAAAAAAfAQAAX3JlbHMvLnJlbHNQSwECLQAUAAYACAAAACEAZsqhGcYAAADbAAAA&#10;DwAAAAAAAAAAAAAAAAAHAgAAZHJzL2Rvd25yZXYueG1sUEsFBgAAAAADAAMAtwAAAPoCAAAAAA==&#10;" fillcolor="#d8d8d8" strokecolor="#7f7f7f"/>
                <v:rect id="Rectangle 206" o:spid="_x0000_s1052" style="position:absolute;left:5154;top:8825;width:202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KwFwgAAANsAAAAPAAAAZHJzL2Rvd25yZXYueG1sRI9Ba8JA&#10;FITvBf/D8gRvdaOkRVNXEaFijlUPHh/Z1yRt9r2wu9X4791CocdhZr5hVpvBdepKPrTCBmbTDBRx&#10;Jbbl2sD59P68ABUissVOmAzcKcBmPXpaYWHlxh90PcZaJQiHAg00MfaF1qFqyGGYSk+cvE/xDmOS&#10;vtbW4y3BXafnWfaqHbacFhrsaddQ9X38cQbaoRK5vMTlV76dlV76cn/oSmMm42H7BirSEP/Df+2D&#10;NZDn8Psl/QC9fgAAAP//AwBQSwECLQAUAAYACAAAACEA2+H2y+4AAACFAQAAEwAAAAAAAAAAAAAA&#10;AAAAAAAAW0NvbnRlbnRfVHlwZXNdLnhtbFBLAQItABQABgAIAAAAIQBa9CxbvwAAABUBAAALAAAA&#10;AAAAAAAAAAAAAB8BAABfcmVscy8ucmVsc1BLAQItABQABgAIAAAAIQD4aKwFwgAAANsAAAAPAAAA&#10;AAAAAAAAAAAAAAcCAABkcnMvZG93bnJldi54bWxQSwUGAAAAAAMAAwC3AAAA9gIAAAAA&#10;" fillcolor="#365f91" strokecolor="#7f7f7f"/>
                <v:rect id="Rectangle 207" o:spid="_x0000_s1053" style="position:absolute;left:6988;top:8874;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6tGxAAAANsAAAAPAAAAZHJzL2Rvd25yZXYueG1sRI9bawIx&#10;FITfBf9DOAXfNGnxUrZGkYKoDwpqoa+nm7MXujlZNlFXf70RBB+HmfmGmc5bW4kzNb50rOF9oEAQ&#10;p86UnGv4OS77nyB8QDZYOSYNV/Iwn3U7U0yMu/CezoeQiwhhn6CGIoQ6kdKnBVn0A1cTRy9zjcUQ&#10;ZZNL0+Alwm0lP5QaS4slx4UCa/ouKP0/nKyGlfKVyvzfdpLvjtnJjm+b3/amde+tXXyBCNSGV/jZ&#10;XhsNwxE8vsQfIGd3AAAA//8DAFBLAQItABQABgAIAAAAIQDb4fbL7gAAAIUBAAATAAAAAAAAAAAA&#10;AAAAAAAAAABbQ29udGVudF9UeXBlc10ueG1sUEsBAi0AFAAGAAgAAAAhAFr0LFu/AAAAFQEAAAsA&#10;AAAAAAAAAAAAAAAAHwEAAF9yZWxzLy5yZWxzUEsBAi0AFAAGAAgAAAAhAEEHq0bEAAAA2wAAAA8A&#10;AAAAAAAAAAAAAAAABwIAAGRycy9kb3ducmV2LnhtbFBLBQYAAAAAAwADALcAAAD4AgAAAAA=&#10;" fillcolor="#87acc5" strokecolor="#7f7f7f"/>
                <v:rect id="Rectangle 208" o:spid="_x0000_s1054" style="position:absolute;left:6802;top:8874;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TUxxAAAANsAAAAPAAAAZHJzL2Rvd25yZXYueG1sRI9PawIx&#10;FMTvgt8hPKE3TVrKKqtRiiBtDwq6Qq+vm7d/cPOybKKufnpTKHgcZuY3zGLV20ZcqPO1Yw2vEwWC&#10;OHem5lLDMduMZyB8QDbYOCYNN/KwWg4HC0yNu/KeLodQighhn6KGKoQ2ldLnFVn0E9cSR69wncUQ&#10;ZVdK0+E1wm0j35RKpMWa40KFLa0ryk+Hs9XwqXyjCv+7nZa7rDjb5P7909+1fhn1H3MQgfrwDP+3&#10;v4yG9wT+vsQfIJcPAAAA//8DAFBLAQItABQABgAIAAAAIQDb4fbL7gAAAIUBAAATAAAAAAAAAAAA&#10;AAAAAAAAAABbQ29udGVudF9UeXBlc10ueG1sUEsBAi0AFAAGAAgAAAAhAFr0LFu/AAAAFQEAAAsA&#10;AAAAAAAAAAAAAAAAHwEAAF9yZWxzLy5yZWxzUEsBAi0AFAAGAAgAAAAhALHVNTHEAAAA2wAAAA8A&#10;AAAAAAAAAAAAAAAABwIAAGRycy9kb3ducmV2LnhtbFBLBQYAAAAAAwADALcAAAD4AgAAAAA=&#10;" fillcolor="#87acc5" strokecolor="#7f7f7f"/>
                <v:rect id="Rectangle 209" o:spid="_x0000_s1055" style="position:absolute;left:6618;top:8874;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ZCqxQAAANsAAAAPAAAAZHJzL2Rvd25yZXYueG1sRI9Pa8JA&#10;FMTvBb/D8gRvza5FtKSuUoSiPVSoEby+Zl/+0OzbkF2T1E/fFQo9DjPzG2a9HW0jeup87VjDPFEg&#10;iHNnai41nLO3x2cQPiAbbByThh/ysN1MHtaYGjfwJ/WnUIoIYZ+ihiqENpXS5xVZ9IlriaNXuM5i&#10;iLIrpelwiHDbyCelltJizXGhwpZ2FeXfp6vVsFe+UYX/+liVx6y42uXt/TLetJ5Nx9cXEIHG8B/+&#10;ax+MhsUK7l/iD5CbXwAAAP//AwBQSwECLQAUAAYACAAAACEA2+H2y+4AAACFAQAAEwAAAAAAAAAA&#10;AAAAAAAAAAAAW0NvbnRlbnRfVHlwZXNdLnhtbFBLAQItABQABgAIAAAAIQBa9CxbvwAAABUBAAAL&#10;AAAAAAAAAAAAAAAAAB8BAABfcmVscy8ucmVsc1BLAQItABQABgAIAAAAIQDemZCqxQAAANsAAAAP&#10;AAAAAAAAAAAAAAAAAAcCAABkcnMvZG93bnJldi54bWxQSwUGAAAAAAMAAwC3AAAA+QIAAAAA&#10;" fillcolor="#87acc5" strokecolor="#7f7f7f"/>
                <v:rect id="Rectangle 210" o:spid="_x0000_s1056" style="position:absolute;left:5215;top:9135;width:856;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8+6wAAAANsAAAAPAAAAZHJzL2Rvd25yZXYueG1sRE9Ni8Iw&#10;EL0v+B/CCN7W1KIiXaOsouBFxCqyx6GZbYvNpDax1n9vDoLHx/ueLztTiZYaV1pWMBpGIIgzq0vO&#10;FZxP2+8ZCOeRNVaWScGTHCwXva85Jto++Eht6nMRQtglqKDwvk6kdFlBBt3Q1sSB+7eNQR9gk0vd&#10;4COEm0rGUTSVBksODQXWtC4ou6Z3o6Dt/g6Tm5vE9/Eq3szcNW33l1KpQb/7/QHhqfMf8du90wrG&#10;YWz4En6AXLwAAAD//wMAUEsBAi0AFAAGAAgAAAAhANvh9svuAAAAhQEAABMAAAAAAAAAAAAAAAAA&#10;AAAAAFtDb250ZW50X1R5cGVzXS54bWxQSwECLQAUAAYACAAAACEAWvQsW78AAAAVAQAACwAAAAAA&#10;AAAAAAAAAAAfAQAAX3JlbHMvLnJlbHNQSwECLQAUAAYACAAAACEASofPusAAAADbAAAADwAAAAAA&#10;AAAAAAAAAAAHAgAAZHJzL2Rvd25yZXYueG1sUEsFBgAAAAADAAMAtwAAAPQCAAAAAA==&#10;" fillcolor="#c6d9f1" strokecolor="#7f7f7f"/>
                <v:rect id="Rectangle 211" o:spid="_x0000_s1057" style="position:absolute;left:5215;top:9349;width:856;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2ohxAAAANsAAAAPAAAAZHJzL2Rvd25yZXYueG1sRI9Ba8JA&#10;FITvQv/D8gredNOgotFVqij0IqWpiMdH9pkEs29jdo3pv3cLgsdhZr5hFqvOVKKlxpWWFXwMIxDE&#10;mdUl5woOv7vBFITzyBory6Tgjxyslm+9BSba3vmH2tTnIkDYJaig8L5OpHRZQQbd0NbEwTvbxqAP&#10;ssmlbvAe4KaScRRNpMGSw0KBNW0Kyi7pzShou9P3+OrG8W20jrdTd0nb/bFUqv/efc5BeOr8K/xs&#10;f2kFoxn8fwk/QC4fAAAA//8DAFBLAQItABQABgAIAAAAIQDb4fbL7gAAAIUBAAATAAAAAAAAAAAA&#10;AAAAAAAAAABbQ29udGVudF9UeXBlc10ueG1sUEsBAi0AFAAGAAgAAAAhAFr0LFu/AAAAFQEAAAsA&#10;AAAAAAAAAAAAAAAAHwEAAF9yZWxzLy5yZWxzUEsBAi0AFAAGAAgAAAAhACXLaiHEAAAA2wAAAA8A&#10;AAAAAAAAAAAAAAAABwIAAGRycy9kb3ducmV2LnhtbFBLBQYAAAAAAwADALcAAAD4AgAAAAA=&#10;" fillcolor="#c6d9f1" strokecolor="#7f7f7f"/>
                <v:rect id="Rectangle 212" o:spid="_x0000_s1058" style="position:absolute;left:5215;top:9562;width:856;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FVhwAAAANsAAAAPAAAAZHJzL2Rvd25yZXYueG1sRE9Ni8Iw&#10;EL0L/ocwgjdNt9hFukZZRcGLyFYRj0Mz2xabSW1irf/eHBb2+Hjfi1VvatFR6yrLCj6mEQji3OqK&#10;CwXn024yB+E8ssbaMil4kYPVcjhYYKrtk3+oy3whQgi7FBWU3jeplC4vyaCb2oY4cL+2NegDbAup&#10;W3yGcFPLOIo+pcGKQ0OJDW1Kym/Zwyjo+usxubskfszW8Xbubll3uFRKjUf99xcIT73/F/+591pB&#10;EtaHL+EHyOUbAAD//wMAUEsBAi0AFAAGAAgAAAAhANvh9svuAAAAhQEAABMAAAAAAAAAAAAAAAAA&#10;AAAAAFtDb250ZW50X1R5cGVzXS54bWxQSwECLQAUAAYACAAAACEAWvQsW78AAAAVAQAACwAAAAAA&#10;AAAAAAAAAAAfAQAAX3JlbHMvLnJlbHNQSwECLQAUAAYACAAAACEAMShVYcAAAADbAAAADwAAAAAA&#10;AAAAAAAAAAAHAgAAZHJzL2Rvd25yZXYueG1sUEsFBgAAAAADAAMAtwAAAPQCAAAAAA==&#10;" fillcolor="#c6d9f1" strokecolor="#7f7f7f"/>
                <v:rect id="Rectangle 213" o:spid="_x0000_s1059" style="position:absolute;left:5215;top:9776;width:856;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PD6xAAAANsAAAAPAAAAZHJzL2Rvd25yZXYueG1sRI9Ba8JA&#10;FITvQv/D8gq96cZgJERXqaVCL0WMpXh8ZF+TYPZtzK4x/feuIHgcZuYbZrkeTCN66lxtWcF0EoEg&#10;LqyuuVTwc9iOUxDOI2tsLJOCf3KwXr2Mlphpe+U99bkvRYCwy1BB5X2bSemKigy6iW2Jg/dnO4M+&#10;yK6UusNrgJtGxlE0lwZrDgsVtvRRUXHKL0ZBPxx3ydkl8WW2iT9Td8r7799aqbfX4X0BwtPgn+FH&#10;+0srSKZw/xJ+gFzdAAAA//8DAFBLAQItABQABgAIAAAAIQDb4fbL7gAAAIUBAAATAAAAAAAAAAAA&#10;AAAAAAAAAABbQ29udGVudF9UeXBlc10ueG1sUEsBAi0AFAAGAAgAAAAhAFr0LFu/AAAAFQEAAAsA&#10;AAAAAAAAAAAAAAAAHwEAAF9yZWxzLy5yZWxzUEsBAi0AFAAGAAgAAAAhAF5k8PrEAAAA2wAAAA8A&#10;AAAAAAAAAAAAAAAABwIAAGRycy9kb3ducmV2LnhtbFBLBQYAAAAAAwADALcAAAD4AgAAAAA=&#10;" fillcolor="#c6d9f1" strokecolor="#7f7f7f"/>
                <v:rect id="Rectangle 214" o:spid="_x0000_s1060" style="position:absolute;left:5215;top:9995;width:856;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m6NwwAAANsAAAAPAAAAZHJzL2Rvd25yZXYueG1sRI9Ba8JA&#10;FITvBf/D8oTe6sbQiERXsWKhFxHTIh4f2WcSzL5Ns2uM/94VBI/DzHzDzJe9qUVHrassKxiPIhDE&#10;udUVFwr+fr8/piCcR9ZYWyYFN3KwXAze5phqe+U9dZkvRICwS1FB6X2TSunykgy6kW2Ig3eyrUEf&#10;ZFtI3eI1wE0t4yiaSIMVh4USG1qXlJ+zi1HQ9cdd8u+S+PL5FW+m7px120Ol1PuwX81AeOr9K/xs&#10;/2gFSQyPL+EHyMUdAAD//wMAUEsBAi0AFAAGAAgAAAAhANvh9svuAAAAhQEAABMAAAAAAAAAAAAA&#10;AAAAAAAAAFtDb250ZW50X1R5cGVzXS54bWxQSwECLQAUAAYACAAAACEAWvQsW78AAAAVAQAACwAA&#10;AAAAAAAAAAAAAAAfAQAAX3JlbHMvLnJlbHNQSwECLQAUAAYACAAAACEArrZujcMAAADbAAAADwAA&#10;AAAAAAAAAAAAAAAHAgAAZHJzL2Rvd25yZXYueG1sUEsFBgAAAAADAAMAtwAAAPcCAAAAAA==&#10;" fillcolor="#c6d9f1" strokecolor="#7f7f7f"/>
                <v:rect id="Rectangle 215" o:spid="_x0000_s1061" style="position:absolute;left:5215;top:10209;width:856;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sWxAAAANsAAAAPAAAAZHJzL2Rvd25yZXYueG1sRI9Ba8JA&#10;FITvBf/D8gRvdWM0RaKrWLHQi5RGEY+P7DMJZt+m2TXGf+8WCj0OM/MNs1z3phYdta6yrGAyjkAQ&#10;51ZXXCg4Hj5e5yCcR9ZYWyYFD3KwXg1elphqe+dv6jJfiABhl6KC0vsmldLlJRl0Y9sQB+9iW4M+&#10;yLaQusV7gJtaxlH0Jg1WHBZKbGhbUn7NbkZB15+/kh+XxLfZe7ybu2vW7U+VUqNhv1mA8NT7//Bf&#10;+1MrSKbw+yX8ALl6AgAA//8DAFBLAQItABQABgAIAAAAIQDb4fbL7gAAAIUBAAATAAAAAAAAAAAA&#10;AAAAAAAAAABbQ29udGVudF9UeXBlc10ueG1sUEsBAi0AFAAGAAgAAAAhAFr0LFu/AAAAFQEAAAsA&#10;AAAAAAAAAAAAAAAAHwEAAF9yZWxzLy5yZWxzUEsBAi0AFAAGAAgAAAAhAMH6yxbEAAAA2wAAAA8A&#10;AAAAAAAAAAAAAAAABwIAAGRycy9kb3ducmV2LnhtbFBLBQYAAAAAAwADALcAAAD4AgAAAAA=&#10;" fillcolor="#c6d9f1" strokecolor="#7f7f7f"/>
                <v:rect id="Rectangle 216" o:spid="_x0000_s1062" style="position:absolute;left:5215;top:10422;width:856;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1NixQAAANsAAAAPAAAAZHJzL2Rvd25yZXYueG1sRI9Ba8JA&#10;FITvQv/D8gq96abBSIhupJUWepFiLMXjI/uahGTfxuwa47/vFgoeh5n5htlsJ9OJkQbXWFbwvIhA&#10;EJdWN1wp+Dq+z1MQziNr7CyTghs52OYPsw1m2l75QGPhKxEg7DJUUHvfZ1K6siaDbmF74uD92MGg&#10;D3KopB7wGuCmk3EUraTBhsNCjT3tairb4mIUjNPpMzm7JL4sX+O31LXFuP9ulHp6nF7WIDxN/h7+&#10;b39oBckS/r6EHyDzXwAAAP//AwBQSwECLQAUAAYACAAAACEA2+H2y+4AAACFAQAAEwAAAAAAAAAA&#10;AAAAAAAAAAAAW0NvbnRlbnRfVHlwZXNdLnhtbFBLAQItABQABgAIAAAAIQBa9CxbvwAAABUBAAAL&#10;AAAAAAAAAAAAAAAAAB8BAABfcmVscy8ucmVsc1BLAQItABQABgAIAAAAIQBOE1NixQAAANsAAAAP&#10;AAAAAAAAAAAAAAAAAAcCAABkcnMvZG93bnJldi54bWxQSwUGAAAAAAMAAwC3AAAA+QIAAAAA&#10;" fillcolor="#c6d9f1" strokecolor="#7f7f7f"/>
                <v:rect id="Rectangle 217" o:spid="_x0000_s1063" style="position:absolute;left:5215;top:10636;width:856;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b5wwAAANsAAAAPAAAAZHJzL2Rvd25yZXYueG1sRI9Ba8JA&#10;FITvBf/D8oTe6sbQiERXsWKhFxHTIh4f2WcSzL5Ns2uM/94VBI/DzHzDzJe9qUVHrassKxiPIhDE&#10;udUVFwr+fr8/piCcR9ZYWyYFN3KwXAze5phqe+U9dZkvRICwS1FB6X2TSunykgy6kW2Ig3eyrUEf&#10;ZFtI3eI1wE0t4yiaSIMVh4USG1qXlJ+zi1HQ9cdd8u+S+PL5FW+m7px120Ol1PuwX81AeOr9K/xs&#10;/2gFSQKPL+EHyMUdAAD//wMAUEsBAi0AFAAGAAgAAAAhANvh9svuAAAAhQEAABMAAAAAAAAAAAAA&#10;AAAAAAAAAFtDb250ZW50X1R5cGVzXS54bWxQSwECLQAUAAYACAAAACEAWvQsW78AAAAVAQAACwAA&#10;AAAAAAAAAAAAAAAfAQAAX3JlbHMvLnJlbHNQSwECLQAUAAYACAAAACEAIV/2+cMAAADbAAAADwAA&#10;AAAAAAAAAAAAAAAHAgAAZHJzL2Rvd25yZXYueG1sUEsFBgAAAAADAAMAtwAAAPcCAAAAAA==&#10;" fillcolor="#c6d9f1" strokecolor="#7f7f7f"/>
                <v:rect id="Rectangle 218" o:spid="_x0000_s1064" style="position:absolute;left:5215;top:10849;width:856;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WiOxAAAANsAAAAPAAAAZHJzL2Rvd25yZXYueG1sRI9Ba8JA&#10;FITvBf/D8gRvdWMwItFValHwImJaisdH9jUJZt+m2TXGf+8KQo/DzHzDLNe9qUVHrassK5iMIxDE&#10;udUVFwq+v3bvcxDOI2usLZOCOzlYrwZvS0y1vfGJuswXIkDYpaig9L5JpXR5SQbd2DbEwfu1rUEf&#10;ZFtI3eItwE0t4yiaSYMVh4USG/osKb9kV6Og68/H5M8l8XW6ibdzd8m6w0+l1GjYfyxAeOr9f/jV&#10;3msFyQyeX8IPkKsHAAAA//8DAFBLAQItABQABgAIAAAAIQDb4fbL7gAAAIUBAAATAAAAAAAAAAAA&#10;AAAAAAAAAABbQ29udGVudF9UeXBlc10ueG1sUEsBAi0AFAAGAAgAAAAhAFr0LFu/AAAAFQEAAAsA&#10;AAAAAAAAAAAAAAAAHwEAAF9yZWxzLy5yZWxzUEsBAi0AFAAGAAgAAAAhANGNaI7EAAAA2wAAAA8A&#10;AAAAAAAAAAAAAAAABwIAAGRycy9kb3ducmV2LnhtbFBLBQYAAAAAAwADALcAAAD4AgAAAAA=&#10;" fillcolor="#c6d9f1" strokecolor="#7f7f7f"/>
                <v:rect id="Rectangle 219" o:spid="_x0000_s1065" style="position:absolute;left:5215;top:11062;width:856;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0VxQAAANsAAAAPAAAAZHJzL2Rvd25yZXYueG1sRI9Ba8JA&#10;FITvBf/D8oTe6sbQWEmzERULvYg0LeLxkX1Ngtm3MbvG9N93hUKPw8x8w2Sr0bRioN41lhXMZxEI&#10;4tLqhisFX59vT0sQziNrbC2Tgh9ysMonDxmm2t74g4bCVyJA2KWooPa+S6V0ZU0G3cx2xMH7tr1B&#10;H2RfSd3jLcBNK+MoWkiDDYeFGjva1lSei6tRMIynQ3JxSXx93sS7pTsXw/7YKPU4HdevIDyN/j/8&#10;137XCpIXuH8JP0DmvwAAAP//AwBQSwECLQAUAAYACAAAACEA2+H2y+4AAACFAQAAEwAAAAAAAAAA&#10;AAAAAAAAAAAAW0NvbnRlbnRfVHlwZXNdLnhtbFBLAQItABQABgAIAAAAIQBa9CxbvwAAABUBAAAL&#10;AAAAAAAAAAAAAAAAAB8BAABfcmVscy8ucmVsc1BLAQItABQABgAIAAAAIQC+wc0VxQAAANsAAAAP&#10;AAAAAAAAAAAAAAAAAAcCAABkcnMvZG93bnJldi54bWxQSwUGAAAAAAMAAwC3AAAA+QIAAAAA&#10;" fillcolor="#c6d9f1" strokecolor="#7f7f7f"/>
                <v:rect id="Rectangle 220" o:spid="_x0000_s1066" style="position:absolute;left:5215;top:11275;width:856;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llnwAAAANsAAAAPAAAAZHJzL2Rvd25yZXYueG1sRE9Ni8Iw&#10;EL0L/ocwgjdNt9hFukZZRcGLyFYRj0Mz2xabSW1irf/eHBb2+Hjfi1VvatFR6yrLCj6mEQji3OqK&#10;CwXn024yB+E8ssbaMil4kYPVcjhYYKrtk3+oy3whQgi7FBWU3jeplC4vyaCb2oY4cL+2NegDbAup&#10;W3yGcFPLOIo+pcGKQ0OJDW1Kym/Zwyjo+usxubskfszW8Xbubll3uFRKjUf99xcIT73/F/+591pB&#10;EsaGL+EHyOUbAAD//wMAUEsBAi0AFAAGAAgAAAAhANvh9svuAAAAhQEAABMAAAAAAAAAAAAAAAAA&#10;AAAAAFtDb250ZW50X1R5cGVzXS54bWxQSwECLQAUAAYACAAAACEAWvQsW78AAAAVAQAACwAAAAAA&#10;AAAAAAAAAAAfAQAAX3JlbHMvLnJlbHNQSwECLQAUAAYACAAAACEAz15ZZ8AAAADbAAAADwAAAAAA&#10;AAAAAAAAAAAHAgAAZHJzL2Rvd25yZXYueG1sUEsFBgAAAAADAAMAtwAAAPQCAAAAAA==&#10;" fillcolor="#c6d9f1" strokecolor="#7f7f7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21" o:spid="_x0000_s1067" type="#_x0000_t5" style="position:absolute;left:6462;top:11994;width:57;height: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rIywwAAANsAAAAPAAAAZHJzL2Rvd25yZXYueG1sRI9Pa8JA&#10;FMTvBb/D8oTe6saCoUldpSiCPXjwD5jjI/uahGbfC9mtSb99VxB6HGbmN8xyPbpW3aj3jbCB+SwB&#10;RVyKbbgycDnvXt5A+YBssRUmA7/kYb2aPC0xtzLwkW6nUKkIYZ+jgTqELtfalzU59DPpiKP3Jb3D&#10;EGVfadvjEOGu1a9JkmqHDceFGjva1FR+n36cgbRYZJ8ZS1eMh5SH60barRTGPE/Hj3dQgcbwH360&#10;99bAIoP7l/gD9OoPAAD//wMAUEsBAi0AFAAGAAgAAAAhANvh9svuAAAAhQEAABMAAAAAAAAAAAAA&#10;AAAAAAAAAFtDb250ZW50X1R5cGVzXS54bWxQSwECLQAUAAYACAAAACEAWvQsW78AAAAVAQAACwAA&#10;AAAAAAAAAAAAAAAfAQAAX3JlbHMvLnJlbHNQSwECLQAUAAYACAAAACEAekKyMsMAAADbAAAADwAA&#10;AAAAAAAAAAAAAAAHAgAAZHJzL2Rvd25yZXYueG1sUEsFBgAAAAADAAMAtwAAAPcCAAAAAA==&#10;" fillcolor="black"/>
                <v:shape id="AutoShape 222" o:spid="_x0000_s1068" type="#_x0000_t5" style="position:absolute;left:5531;top:11994;width:57;height:54;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3gfwQAAANsAAAAPAAAAZHJzL2Rvd25yZXYueG1sRE9Na8JA&#10;EL0X/A/LCL3VTUIaQnQVEYTQQqEqeh2yYxLMzobsmqT/vnso9Ph435vdbDox0uBaywriVQSCuLK6&#10;5VrB5Xx8y0E4j6yxs0wKfsjBbrt42WCh7cTfNJ58LUIIuwIVNN73hZSuasigW9meOHB3Oxj0AQ61&#10;1ANOIdx0MomiTBpsOTQ02NOhoepxehoFt2uctGP98VXKMkvvn7l1j/dUqdflvF+D8DT7f/Gfu9QK&#10;srA+fAk/QG5/AQAA//8DAFBLAQItABQABgAIAAAAIQDb4fbL7gAAAIUBAAATAAAAAAAAAAAAAAAA&#10;AAAAAABbQ29udGVudF9UeXBlc10ueG1sUEsBAi0AFAAGAAgAAAAhAFr0LFu/AAAAFQEAAAsAAAAA&#10;AAAAAAAAAAAAHwEAAF9yZWxzLy5yZWxzUEsBAi0AFAAGAAgAAAAhAF0jeB/BAAAA2wAAAA8AAAAA&#10;AAAAAAAAAAAABwIAAGRycy9kb3ducmV2LnhtbFBLBQYAAAAAAwADALcAAAD1AgAAAAA=&#10;" fillcolor="black"/>
                <v:shape id="AutoShape 223" o:spid="_x0000_s1069" type="#_x0000_t5" style="position:absolute;left:6718;top:11994;width:57;height: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SJwwAAANsAAAAPAAAAZHJzL2Rvd25yZXYueG1sRI9Ba8JA&#10;FITvQv/D8gq96SZCg6auQZRCe+ihKpjjI/uaBLPvhezWpP++Wyh4HGa+GWZTTK5TNxp8K2wgXSSg&#10;iCuxLdcGzqfX+QqUD8gWO2Ey8EMeiu3DbIO5lZE/6XYMtYol7HM00ITQ51r7qiGHfiE9cfS+ZHAY&#10;ohxqbQccY7nr9DJJMu2w5bjQYE/7hqrr8dsZyMrn9fuapS+nj4zHy166g5TGPD1OuxdQgaZwD//T&#10;bzZyKfx9iT9Ab38BAAD//wMAUEsBAi0AFAAGAAgAAAAhANvh9svuAAAAhQEAABMAAAAAAAAAAAAA&#10;AAAAAAAAAFtDb250ZW50X1R5cGVzXS54bWxQSwECLQAUAAYACAAAACEAWvQsW78AAAAVAQAACwAA&#10;AAAAAAAAAAAAAAAfAQAAX3JlbHMvLnJlbHNQSwECLQAUAAYACAAAACEASlh0icMAAADbAAAADwAA&#10;AAAAAAAAAAAAAAAHAgAAZHJzL2Rvd25yZXYueG1sUEsFBgAAAAADAAMAtwAAAPcCAAAAAA==&#10;" fillcolor="black"/>
                <v:shape id="AutoShape 224" o:spid="_x0000_s1070" type="#_x0000_t5" style="position:absolute;left:5282;top:11994;width:57;height:54;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PzwwAAANsAAAAPAAAAZHJzL2Rvd25yZXYueG1sRI9Bi8Iw&#10;FITvgv8hPMGbpha3lGoUEYSisLDuotdH82yLzUtpYq3/3iws7HGYmW+Y9XYwjeipc7VlBYt5BIK4&#10;sLrmUsHP92GWgnAeWWNjmRS8yMF2Mx6tMdP2yV/Un30pAoRdhgoq79tMSldUZNDNbUscvJvtDPog&#10;u1LqDp8BbhoZR1EiDdYcFipsaV9RcT8/jILrZRHXfXn8zGWeLG+n1Lr7x1Kp6WTYrUB4Gvx/+K+d&#10;awVJDL9fwg+QmzcAAAD//wMAUEsBAi0AFAAGAAgAAAAhANvh9svuAAAAhQEAABMAAAAAAAAAAAAA&#10;AAAAAAAAAFtDb250ZW50X1R5cGVzXS54bWxQSwECLQAUAAYACAAAACEAWvQsW78AAAAVAQAACwAA&#10;AAAAAAAAAAAAAAAfAQAAX3JlbHMvLnJlbHNQSwECLQAUAAYACAAAACEAwr1D88MAAADbAAAADwAA&#10;AAAAAAAAAAAAAAAHAgAAZHJzL2Rvd25yZXYueG1sUEsFBgAAAAADAAMAtwAAAPcCAAAAAA==&#10;" fillcolor="black"/>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225" o:spid="_x0000_s1071" type="#_x0000_t58" style="position:absolute;left:6962;top:11992;width:5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fUGwwAAANsAAAAPAAAAZHJzL2Rvd25yZXYueG1sRI9Ba8JA&#10;FITvBf/D8gq91Y1WUk1dRYRCwFPTIj0+s89sMPs2ZLdm+++7BcHjMDPfMOtttJ240uBbxwpm0wwE&#10;ce10y42Cr8/35yUIH5A1do5JwS952G4mD2sstBv5g65VaESCsC9QgQmhL6T0tSGLfup64uSd3WAx&#10;JDk0Ug84Jrjt5DzLcmmx5bRgsKe9ofpS/VgFx9f2my8rfVo0JcnDLMajRKPU02PcvYEIFMM9fGuX&#10;WkH+Av9f0g+Qmz8AAAD//wMAUEsBAi0AFAAGAAgAAAAhANvh9svuAAAAhQEAABMAAAAAAAAAAAAA&#10;AAAAAAAAAFtDb250ZW50X1R5cGVzXS54bWxQSwECLQAUAAYACAAAACEAWvQsW78AAAAVAQAACwAA&#10;AAAAAAAAAAAAAAAfAQAAX3JlbHMvLnJlbHNQSwECLQAUAAYACAAAACEA2MH1BsMAAADbAAAADwAA&#10;AAAAAAAAAAAAAAAHAgAAZHJzL2Rvd25yZXYueG1sUEsFBgAAAAADAAMAtwAAAPcCAAAAAA==&#10;" adj="10800"/>
                <v:shape id="AutoShape 226" o:spid="_x0000_s1072" type="#_x0000_t32" style="position:absolute;left:3929;top:11211;width:121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0PewwAAANsAAAAPAAAAZHJzL2Rvd25yZXYueG1sRI/NasMw&#10;EITvhbyD2EBvjZzWDY1jxZg2hpJbkkKui7X+IdbKWKrtvH1VKPQ4zMw3TJrNphMjDa61rGC9ikAQ&#10;l1a3XCv4uhRPbyCcR9bYWSYFd3KQ7RcPKSbaTnyi8exrESDsElTQeN8nUrqyIYNuZXvi4FV2MOiD&#10;HGqpB5wC3HTyOYo20mDLYaHBnt4bKm/nb6PgY5u/Vny4xmt6qY+nopBTeZRKPS7nfAfC0+z/w3/t&#10;T61gE8Pvl/AD5P4HAAD//wMAUEsBAi0AFAAGAAgAAAAhANvh9svuAAAAhQEAABMAAAAAAAAAAAAA&#10;AAAAAAAAAFtDb250ZW50X1R5cGVzXS54bWxQSwECLQAUAAYACAAAACEAWvQsW78AAAAVAQAACwAA&#10;AAAAAAAAAAAAAAAfAQAAX3JlbHMvLnJlbHNQSwECLQAUAAYACAAAACEA8ptD3sMAAADbAAAADwAA&#10;AAAAAAAAAAAAAAAHAgAAZHJzL2Rvd25yZXYueG1sUEsFBgAAAAADAAMAtwAAAPcCAAAAAA==&#10;" strokecolor="#5a5a5a">
                  <v:stroke endarrow="block"/>
                </v:shape>
                <v:shape id="AutoShape 227" o:spid="_x0000_s1073" type="#_x0000_t32" style="position:absolute;left:3929;top:11566;width:121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e7txQAAANsAAAAPAAAAZHJzL2Rvd25yZXYueG1sRI9Ba8JA&#10;FITvhf6H5Qm9FN20RCnRjZTSQkEImib3R/Y1Sc2+Ddk1pv/eFQSPw8x8w2y2k+nESINrLSt4WUQg&#10;iCurW64VFD9f8zcQziNr7CyTgn9ysE0fHzaYaHvmA425r0WAsEtQQeN9n0jpqoYMuoXtiYP3aweD&#10;PsihlnrAc4CbTr5G0UoabDksNNjTR0PVMT8ZBf2+2O3Lz12bnYoi83/PsSmjWKmn2fS+BuFp8vfw&#10;rf2tFayWcP0SfoBMLwAAAP//AwBQSwECLQAUAAYACAAAACEA2+H2y+4AAACFAQAAEwAAAAAAAAAA&#10;AAAAAAAAAAAAW0NvbnRlbnRfVHlwZXNdLnhtbFBLAQItABQABgAIAAAAIQBa9CxbvwAAABUBAAAL&#10;AAAAAAAAAAAAAAAAAB8BAABfcmVscy8ucmVsc1BLAQItABQABgAIAAAAIQDUae7txQAAANsAAAAP&#10;AAAAAAAAAAAAAAAAAAcCAABkcnMvZG93bnJldi54bWxQSwUGAAAAAAMAAwC3AAAA+QIAAAAA&#10;" strokecolor="#5a5a5a">
                  <v:stroke startarrow="block"/>
                </v:shape>
                <w10:anchorlock/>
              </v:group>
            </w:pict>
          </mc:Fallback>
        </mc:AlternateContent>
      </w:r>
    </w:p>
    <w:p w14:paraId="15BDE0BA" w14:textId="77777777" w:rsidR="00FF1C8F" w:rsidRPr="00DF7396" w:rsidRDefault="00945332" w:rsidP="006C39F4">
      <w:pPr>
        <w:tabs>
          <w:tab w:val="right" w:pos="8222"/>
        </w:tabs>
        <w:rPr>
          <w:rFonts w:ascii="Arial" w:hAnsi="Arial" w:cs="Arial"/>
          <w:sz w:val="20"/>
          <w:szCs w:val="22"/>
        </w:rPr>
      </w:pPr>
      <w:r w:rsidRPr="00DF7396">
        <w:rPr>
          <w:rFonts w:ascii="Arial" w:hAnsi="Arial" w:cs="Arial"/>
          <w:b/>
          <w:sz w:val="20"/>
        </w:rPr>
        <w:tab/>
      </w:r>
      <w:r w:rsidRPr="00DF7396">
        <w:rPr>
          <w:rFonts w:ascii="Arial" w:hAnsi="Arial" w:cs="Arial"/>
          <w:sz w:val="20"/>
        </w:rPr>
        <w:t>Exemple de processus simple utilisant un système opérationnel</w:t>
      </w:r>
    </w:p>
    <w:p w14:paraId="71873BB0" w14:textId="4B9E2B3F" w:rsidR="00FF1C8F" w:rsidRPr="00DF7396" w:rsidRDefault="00DF7396" w:rsidP="00FF1C8F">
      <w:pPr>
        <w:rPr>
          <w:rFonts w:ascii="Arial" w:hAnsi="Arial" w:cs="Arial"/>
          <w:b/>
          <w:sz w:val="22"/>
          <w:szCs w:val="22"/>
        </w:rPr>
      </w:pPr>
      <w:r>
        <w:rPr>
          <w:rFonts w:ascii="Arial" w:hAnsi="Arial" w:cs="Arial"/>
          <w:sz w:val="22"/>
          <w:szCs w:val="22"/>
        </w:rPr>
        <w:br w:type="page"/>
      </w:r>
    </w:p>
    <w:p w14:paraId="6C09B1C4" w14:textId="77777777" w:rsidR="00FF1C8F" w:rsidRPr="00DF7396" w:rsidRDefault="00FF1C8F" w:rsidP="00023EF6">
      <w:pPr>
        <w:pStyle w:val="Heading1"/>
        <w:rPr>
          <w:rFonts w:ascii="Arial" w:hAnsi="Arial" w:cs="Arial"/>
          <w:sz w:val="26"/>
          <w:szCs w:val="28"/>
        </w:rPr>
      </w:pPr>
      <w:bookmarkStart w:id="3" w:name="_Toc76995229"/>
      <w:r w:rsidRPr="00DF7396">
        <w:rPr>
          <w:rFonts w:ascii="Arial" w:hAnsi="Arial" w:cs="Arial"/>
          <w:sz w:val="26"/>
          <w:szCs w:val="28"/>
        </w:rPr>
        <w:lastRenderedPageBreak/>
        <w:t>POURQUOI LES SYSTÈMES OPÉRATIONNELS ONT-ILS BESOIN D'UNE FONCTIONNALITÉ D’ARCHIVAGE ?</w:t>
      </w:r>
      <w:bookmarkEnd w:id="3"/>
    </w:p>
    <w:p w14:paraId="4AF59C85" w14:textId="77777777" w:rsidR="00FF1C8F" w:rsidRPr="00DF7396" w:rsidRDefault="00FF1C8F" w:rsidP="00FF1C8F">
      <w:pPr>
        <w:tabs>
          <w:tab w:val="left" w:pos="7740"/>
        </w:tabs>
        <w:rPr>
          <w:rFonts w:ascii="Arial" w:hAnsi="Arial" w:cs="Arial"/>
          <w:b/>
          <w:sz w:val="22"/>
        </w:rPr>
      </w:pPr>
    </w:p>
    <w:p w14:paraId="4B827EF2" w14:textId="77777777" w:rsidR="00FF1C8F" w:rsidRPr="00DF7396" w:rsidRDefault="00FF1C8F" w:rsidP="00FF1C8F">
      <w:pPr>
        <w:tabs>
          <w:tab w:val="left" w:pos="7740"/>
        </w:tabs>
        <w:rPr>
          <w:rFonts w:ascii="Arial" w:hAnsi="Arial" w:cs="Arial"/>
          <w:sz w:val="22"/>
        </w:rPr>
      </w:pPr>
      <w:r w:rsidRPr="00DF7396">
        <w:rPr>
          <w:rFonts w:ascii="Arial" w:hAnsi="Arial" w:cs="Arial"/>
          <w:sz w:val="22"/>
        </w:rPr>
        <w:t>Lorsque les systèmes opérationnels sont développés sans tenir compte des fonctionnalités d'archivage, il est peu probable qu'ils produisent des documents d’activité adéquats. En cas de problème, ou si des utilisateurs ou des responsables doivent expliquer ou justifier une décision, il peut être impossible de configurer les données du système pour en faire un document d’activité crédible. Même si e système comporte des documents d’activité, ceux-ci peuvent ne pas pouvoir exister séparément en dehors du système.</w:t>
      </w:r>
    </w:p>
    <w:p w14:paraId="684CE194" w14:textId="77777777" w:rsidR="00FF1C8F" w:rsidRPr="00DF7396" w:rsidRDefault="00FF1C8F" w:rsidP="00FF1C8F">
      <w:pPr>
        <w:tabs>
          <w:tab w:val="left" w:pos="7740"/>
        </w:tabs>
        <w:rPr>
          <w:rFonts w:ascii="Arial" w:hAnsi="Arial" w:cs="Arial"/>
          <w:sz w:val="22"/>
        </w:rPr>
      </w:pPr>
    </w:p>
    <w:p w14:paraId="6876D889" w14:textId="77777777" w:rsidR="00FF1C8F" w:rsidRPr="00DF7396" w:rsidRDefault="00FF1C8F" w:rsidP="00FF1C8F">
      <w:pPr>
        <w:tabs>
          <w:tab w:val="left" w:pos="7740"/>
        </w:tabs>
        <w:rPr>
          <w:rFonts w:ascii="Arial" w:hAnsi="Arial" w:cs="Arial"/>
          <w:sz w:val="22"/>
        </w:rPr>
      </w:pPr>
      <w:r w:rsidRPr="00DF7396">
        <w:rPr>
          <w:rFonts w:ascii="Arial" w:hAnsi="Arial" w:cs="Arial"/>
          <w:sz w:val="22"/>
        </w:rPr>
        <w:t>Les principaux risques des systèmes opérationnels associés à une fonctionnalité d'archivage inadéquate sont les suivants :</w:t>
      </w:r>
    </w:p>
    <w:p w14:paraId="325DDD95" w14:textId="77777777" w:rsidR="00FF1C8F" w:rsidRPr="00DF7396" w:rsidRDefault="00FF1C8F" w:rsidP="00FF1C8F">
      <w:pPr>
        <w:tabs>
          <w:tab w:val="left" w:pos="7740"/>
        </w:tabs>
        <w:rPr>
          <w:rFonts w:ascii="Arial" w:hAnsi="Arial" w:cs="Arial"/>
          <w:sz w:val="22"/>
        </w:rPr>
      </w:pPr>
    </w:p>
    <w:p w14:paraId="560A607D" w14:textId="77777777" w:rsidR="00FF1C8F" w:rsidRPr="00DF7396" w:rsidRDefault="00583AA8" w:rsidP="00FF1C8F">
      <w:pPr>
        <w:numPr>
          <w:ilvl w:val="0"/>
          <w:numId w:val="30"/>
        </w:numPr>
        <w:tabs>
          <w:tab w:val="left" w:pos="7740"/>
        </w:tabs>
        <w:rPr>
          <w:rFonts w:ascii="Arial" w:hAnsi="Arial" w:cs="Arial"/>
          <w:sz w:val="22"/>
        </w:rPr>
      </w:pPr>
      <w:r w:rsidRPr="00DF7396">
        <w:rPr>
          <w:rFonts w:ascii="Arial" w:hAnsi="Arial" w:cs="Arial"/>
          <w:sz w:val="22"/>
        </w:rPr>
        <w:t>incapacité à répondre aux attentes des législateurs, des responsables, de la communauté et des organisations</w:t>
      </w:r>
    </w:p>
    <w:p w14:paraId="67248090" w14:textId="77777777" w:rsidR="00FF1C8F" w:rsidRPr="00DF7396" w:rsidRDefault="00583AA8" w:rsidP="00FF1C8F">
      <w:pPr>
        <w:numPr>
          <w:ilvl w:val="0"/>
          <w:numId w:val="30"/>
        </w:numPr>
        <w:tabs>
          <w:tab w:val="left" w:pos="7740"/>
        </w:tabs>
        <w:rPr>
          <w:rFonts w:ascii="Arial" w:hAnsi="Arial" w:cs="Arial"/>
          <w:sz w:val="22"/>
        </w:rPr>
      </w:pPr>
      <w:r w:rsidRPr="00DF7396">
        <w:rPr>
          <w:rFonts w:ascii="Arial" w:hAnsi="Arial" w:cs="Arial"/>
          <w:sz w:val="22"/>
        </w:rPr>
        <w:t>Impossibilité de capturer des documents d’activité fixes</w:t>
      </w:r>
    </w:p>
    <w:p w14:paraId="7E64F664" w14:textId="77777777" w:rsidR="00FF1C8F" w:rsidRPr="00DF7396" w:rsidRDefault="00583AA8" w:rsidP="00FF1C8F">
      <w:pPr>
        <w:numPr>
          <w:ilvl w:val="0"/>
          <w:numId w:val="30"/>
        </w:numPr>
        <w:tabs>
          <w:tab w:val="left" w:pos="7740"/>
        </w:tabs>
        <w:rPr>
          <w:rFonts w:ascii="Arial" w:hAnsi="Arial" w:cs="Arial"/>
          <w:sz w:val="22"/>
        </w:rPr>
      </w:pPr>
      <w:r w:rsidRPr="00DF7396">
        <w:rPr>
          <w:rFonts w:ascii="Arial" w:hAnsi="Arial" w:cs="Arial"/>
          <w:sz w:val="22"/>
        </w:rPr>
        <w:t>incapacité à gérer des documents d’activité authentiques, utilisables, fiables et complets dans le temps</w:t>
      </w:r>
    </w:p>
    <w:p w14:paraId="024D519E" w14:textId="77777777" w:rsidR="00FF1C8F" w:rsidRPr="00DF7396" w:rsidRDefault="00583AA8" w:rsidP="00FF1C8F">
      <w:pPr>
        <w:numPr>
          <w:ilvl w:val="0"/>
          <w:numId w:val="30"/>
        </w:numPr>
        <w:tabs>
          <w:tab w:val="left" w:pos="7740"/>
        </w:tabs>
        <w:rPr>
          <w:rFonts w:ascii="Arial" w:hAnsi="Arial" w:cs="Arial"/>
          <w:sz w:val="22"/>
        </w:rPr>
      </w:pPr>
      <w:r w:rsidRPr="00DF7396">
        <w:rPr>
          <w:rFonts w:ascii="Arial" w:hAnsi="Arial" w:cs="Arial"/>
          <w:sz w:val="22"/>
        </w:rPr>
        <w:t>dépenses d’argent inutiles et inefficaces.</w:t>
      </w:r>
    </w:p>
    <w:p w14:paraId="391037D5" w14:textId="0DEDFD10" w:rsidR="00B6494B" w:rsidRPr="00DF7396" w:rsidRDefault="00DF7396" w:rsidP="00FF1C8F">
      <w:pPr>
        <w:rPr>
          <w:rFonts w:ascii="Arial" w:hAnsi="Arial" w:cs="Arial"/>
          <w:b/>
          <w:sz w:val="20"/>
          <w:szCs w:val="22"/>
        </w:rPr>
      </w:pPr>
      <w:r w:rsidRPr="00DF7396">
        <w:rPr>
          <w:rFonts w:ascii="Arial" w:hAnsi="Arial" w:cs="Arial"/>
          <w:b/>
          <w:sz w:val="20"/>
          <w:szCs w:val="22"/>
        </w:rPr>
        <w:br w:type="page"/>
      </w:r>
    </w:p>
    <w:p w14:paraId="3E3AA5EB" w14:textId="77777777" w:rsidR="00FF1C8F" w:rsidRPr="00DF7396" w:rsidRDefault="00FF1C8F" w:rsidP="00023EF6">
      <w:pPr>
        <w:pStyle w:val="Heading1"/>
        <w:rPr>
          <w:rFonts w:ascii="Arial" w:hAnsi="Arial" w:cs="Arial"/>
          <w:sz w:val="24"/>
          <w:szCs w:val="26"/>
        </w:rPr>
      </w:pPr>
      <w:bookmarkStart w:id="4" w:name="_Toc76995230"/>
      <w:r w:rsidRPr="00DF7396">
        <w:rPr>
          <w:rFonts w:ascii="Arial" w:hAnsi="Arial" w:cs="Arial"/>
          <w:sz w:val="24"/>
          <w:szCs w:val="26"/>
        </w:rPr>
        <w:lastRenderedPageBreak/>
        <w:t>DIRECTIVE 16A - LISTE DE CONTRÔLE DES SYSTÈMES DE HAUT NIVEAU</w:t>
      </w:r>
      <w:bookmarkEnd w:id="4"/>
    </w:p>
    <w:p w14:paraId="6AFC0368" w14:textId="77777777" w:rsidR="00FF1C8F" w:rsidRPr="00DF7396" w:rsidRDefault="00FF1C8F" w:rsidP="00FF1C8F">
      <w:pPr>
        <w:rPr>
          <w:rFonts w:ascii="Arial" w:hAnsi="Arial" w:cs="Arial"/>
          <w:sz w:val="22"/>
        </w:rPr>
      </w:pPr>
    </w:p>
    <w:p w14:paraId="611BA138" w14:textId="77777777" w:rsidR="00FF1C8F" w:rsidRPr="00DF7396" w:rsidRDefault="00FF1C8F" w:rsidP="00FF1C8F">
      <w:pPr>
        <w:rPr>
          <w:rFonts w:ascii="Arial" w:hAnsi="Arial" w:cs="Arial"/>
          <w:sz w:val="22"/>
        </w:rPr>
      </w:pPr>
      <w:r w:rsidRPr="00DF7396">
        <w:rPr>
          <w:rFonts w:ascii="Arial" w:hAnsi="Arial" w:cs="Arial"/>
          <w:sz w:val="22"/>
        </w:rPr>
        <w:t xml:space="preserve">La liste de contrôle des systèmes permet aux organisations de procéder à une évaluation de haut niveau de la fonctionnalité d'archivage de leurs systèmes opérationnels existants. La liste de contrôle contient huit questions basées sur les exigences fondamentales en matière de tenue d’archives. L'échelle mobile de la liste de contrôle est conçue pour donner aux organisations une image plus complète des atouts et des faiblesses de la fonctionnalité d'archivage de leurs systèmes en place. </w:t>
      </w:r>
    </w:p>
    <w:p w14:paraId="7C04C5AB" w14:textId="77777777" w:rsidR="00FF1C8F" w:rsidRPr="00DF7396" w:rsidRDefault="00FF1C8F" w:rsidP="00FF1C8F">
      <w:pPr>
        <w:rPr>
          <w:rFonts w:ascii="Arial" w:hAnsi="Arial" w:cs="Arial"/>
          <w:sz w:val="22"/>
        </w:rPr>
      </w:pPr>
    </w:p>
    <w:tbl>
      <w:tblPr>
        <w:tblStyle w:val="TableGrid"/>
        <w:tblW w:w="0" w:type="auto"/>
        <w:tblLook w:val="01E0" w:firstRow="1" w:lastRow="1" w:firstColumn="1" w:lastColumn="1" w:noHBand="0" w:noVBand="0"/>
      </w:tblPr>
      <w:tblGrid>
        <w:gridCol w:w="2058"/>
        <w:gridCol w:w="6244"/>
      </w:tblGrid>
      <w:tr w:rsidR="00FF1C8F" w:rsidRPr="00DF7396" w14:paraId="3E0037A6" w14:textId="77777777">
        <w:tc>
          <w:tcPr>
            <w:tcW w:w="2088" w:type="dxa"/>
          </w:tcPr>
          <w:p w14:paraId="5E2039A4" w14:textId="77777777" w:rsidR="00FF1C8F" w:rsidRPr="00DF7396" w:rsidRDefault="00FF1C8F" w:rsidP="00FF1C8F">
            <w:pPr>
              <w:rPr>
                <w:rFonts w:ascii="Arial" w:hAnsi="Arial" w:cs="Arial"/>
                <w:b/>
                <w:sz w:val="22"/>
              </w:rPr>
            </w:pPr>
            <w:r w:rsidRPr="00DF7396">
              <w:rPr>
                <w:rFonts w:ascii="Arial" w:hAnsi="Arial" w:cs="Arial"/>
                <w:b/>
                <w:sz w:val="22"/>
              </w:rPr>
              <w:t>Nom du système</w:t>
            </w:r>
          </w:p>
        </w:tc>
        <w:tc>
          <w:tcPr>
            <w:tcW w:w="6434" w:type="dxa"/>
          </w:tcPr>
          <w:p w14:paraId="1550209F" w14:textId="77777777" w:rsidR="00FF1C8F" w:rsidRPr="00DF7396" w:rsidRDefault="00FF1C8F" w:rsidP="00FF1C8F">
            <w:pPr>
              <w:rPr>
                <w:rFonts w:ascii="Arial" w:hAnsi="Arial" w:cs="Arial"/>
                <w:sz w:val="22"/>
              </w:rPr>
            </w:pPr>
          </w:p>
        </w:tc>
      </w:tr>
      <w:tr w:rsidR="00FF1C8F" w:rsidRPr="00DF7396" w14:paraId="30654433" w14:textId="77777777">
        <w:tc>
          <w:tcPr>
            <w:tcW w:w="2088" w:type="dxa"/>
          </w:tcPr>
          <w:p w14:paraId="2963A483" w14:textId="77777777" w:rsidR="00FF1C8F" w:rsidRPr="00DF7396" w:rsidRDefault="00FF1C8F" w:rsidP="00FF1C8F">
            <w:pPr>
              <w:rPr>
                <w:rFonts w:ascii="Arial" w:hAnsi="Arial" w:cs="Arial"/>
                <w:b/>
                <w:sz w:val="22"/>
              </w:rPr>
            </w:pPr>
            <w:r w:rsidRPr="00DF7396">
              <w:rPr>
                <w:rFonts w:ascii="Arial" w:hAnsi="Arial" w:cs="Arial"/>
                <w:b/>
                <w:sz w:val="22"/>
              </w:rPr>
              <w:t>Évalué par :</w:t>
            </w:r>
          </w:p>
        </w:tc>
        <w:tc>
          <w:tcPr>
            <w:tcW w:w="6434" w:type="dxa"/>
          </w:tcPr>
          <w:p w14:paraId="6EAAFAD2" w14:textId="77777777" w:rsidR="00FF1C8F" w:rsidRPr="00DF7396" w:rsidRDefault="00FF1C8F" w:rsidP="00FF1C8F">
            <w:pPr>
              <w:rPr>
                <w:rFonts w:ascii="Arial" w:hAnsi="Arial" w:cs="Arial"/>
                <w:sz w:val="22"/>
              </w:rPr>
            </w:pPr>
          </w:p>
        </w:tc>
      </w:tr>
      <w:tr w:rsidR="00FF1C8F" w:rsidRPr="00DF7396" w14:paraId="117038EC" w14:textId="77777777">
        <w:tc>
          <w:tcPr>
            <w:tcW w:w="2088" w:type="dxa"/>
          </w:tcPr>
          <w:p w14:paraId="37F62062" w14:textId="77777777" w:rsidR="00FF1C8F" w:rsidRPr="00DF7396" w:rsidRDefault="00FF1C8F" w:rsidP="00FF1C8F">
            <w:pPr>
              <w:rPr>
                <w:rFonts w:ascii="Arial" w:hAnsi="Arial" w:cs="Arial"/>
                <w:b/>
                <w:sz w:val="22"/>
              </w:rPr>
            </w:pPr>
            <w:r w:rsidRPr="00DF7396">
              <w:rPr>
                <w:rFonts w:ascii="Arial" w:hAnsi="Arial" w:cs="Arial"/>
                <w:b/>
                <w:sz w:val="22"/>
              </w:rPr>
              <w:t>Date :</w:t>
            </w:r>
          </w:p>
        </w:tc>
        <w:tc>
          <w:tcPr>
            <w:tcW w:w="6434" w:type="dxa"/>
          </w:tcPr>
          <w:p w14:paraId="784530DB" w14:textId="77777777" w:rsidR="00FF1C8F" w:rsidRPr="00DF7396" w:rsidRDefault="00FF1C8F" w:rsidP="00FF1C8F">
            <w:pPr>
              <w:rPr>
                <w:rFonts w:ascii="Arial" w:hAnsi="Arial" w:cs="Arial"/>
                <w:sz w:val="22"/>
              </w:rPr>
            </w:pPr>
          </w:p>
        </w:tc>
      </w:tr>
    </w:tbl>
    <w:p w14:paraId="194476DA" w14:textId="77777777" w:rsidR="00FF1C8F" w:rsidRPr="00DF7396" w:rsidRDefault="00FF1C8F" w:rsidP="00FF1C8F">
      <w:pPr>
        <w:rPr>
          <w:rFonts w:ascii="Arial" w:hAnsi="Arial" w:cs="Arial"/>
          <w:sz w:val="22"/>
        </w:rPr>
      </w:pPr>
    </w:p>
    <w:p w14:paraId="0373C6AA" w14:textId="7E11F4DF" w:rsidR="00D37959" w:rsidRPr="00DF7396" w:rsidRDefault="00DF7396" w:rsidP="00FF1C8F">
      <w:pPr>
        <w:rPr>
          <w:rFonts w:ascii="Arial" w:hAnsi="Arial" w:cs="Arial"/>
          <w:b/>
          <w:sz w:val="22"/>
        </w:rPr>
      </w:pPr>
      <w:r w:rsidRPr="00DF7396">
        <w:rPr>
          <w:rFonts w:ascii="Arial" w:hAnsi="Arial" w:cs="Arial"/>
          <w:sz w:val="22"/>
          <w:u w:val="single"/>
        </w:rPr>
        <w:br w:type="page"/>
      </w:r>
    </w:p>
    <w:p w14:paraId="0B990908" w14:textId="77777777" w:rsidR="00FF1C8F" w:rsidRPr="00DF7396" w:rsidRDefault="00FF1C8F" w:rsidP="00FF1C8F">
      <w:pPr>
        <w:rPr>
          <w:rFonts w:ascii="Arial" w:hAnsi="Arial" w:cs="Arial"/>
          <w:b/>
          <w:sz w:val="22"/>
        </w:rPr>
      </w:pPr>
      <w:r w:rsidRPr="00DF7396">
        <w:rPr>
          <w:rFonts w:ascii="Arial" w:hAnsi="Arial" w:cs="Arial"/>
          <w:b/>
          <w:sz w:val="22"/>
        </w:rPr>
        <w:lastRenderedPageBreak/>
        <w:t>1. Le système peut-il capturer des documents d’activité complets et fixes dans différents formats de fichiers</w:t>
      </w:r>
      <w:r w:rsidRPr="00DF7396">
        <w:rPr>
          <w:rStyle w:val="FootnoteReference"/>
          <w:rFonts w:ascii="Arial" w:hAnsi="Arial" w:cs="Arial"/>
          <w:sz w:val="22"/>
        </w:rPr>
        <w:footnoteReference w:id="1"/>
      </w:r>
      <w:r w:rsidRPr="00DF7396">
        <w:rPr>
          <w:rFonts w:ascii="Arial" w:hAnsi="Arial" w:cs="Arial"/>
          <w:b/>
          <w:sz w:val="22"/>
        </w:rPr>
        <w:t> ?</w:t>
      </w:r>
    </w:p>
    <w:p w14:paraId="08FC1DE6" w14:textId="77777777" w:rsidR="00FF1C8F" w:rsidRPr="00DF7396" w:rsidRDefault="00FF1C8F" w:rsidP="00FF1C8F">
      <w:pPr>
        <w:rPr>
          <w:rFonts w:ascii="Arial" w:hAnsi="Arial" w:cs="Arial"/>
          <w:sz w:val="22"/>
          <w:u w:val="single"/>
        </w:rPr>
      </w:pPr>
    </w:p>
    <w:tbl>
      <w:tblPr>
        <w:tblStyle w:val="TableGrid"/>
        <w:tblW w:w="0" w:type="auto"/>
        <w:tblLook w:val="01E0" w:firstRow="1" w:lastRow="1" w:firstColumn="1" w:lastColumn="1" w:noHBand="0" w:noVBand="0"/>
      </w:tblPr>
      <w:tblGrid>
        <w:gridCol w:w="2091"/>
        <w:gridCol w:w="2065"/>
        <w:gridCol w:w="2071"/>
        <w:gridCol w:w="2075"/>
      </w:tblGrid>
      <w:tr w:rsidR="00FF1C8F" w:rsidRPr="00DF7396" w14:paraId="55610B92" w14:textId="77777777">
        <w:tc>
          <w:tcPr>
            <w:tcW w:w="2130" w:type="dxa"/>
          </w:tcPr>
          <w:p w14:paraId="4B13B78D" w14:textId="77777777" w:rsidR="00FF1C8F" w:rsidRPr="00DF7396" w:rsidRDefault="00FF1C8F" w:rsidP="00FF1C8F">
            <w:pPr>
              <w:rPr>
                <w:rFonts w:ascii="Arial" w:hAnsi="Arial" w:cs="Arial"/>
                <w:sz w:val="22"/>
              </w:rPr>
            </w:pPr>
            <w:r w:rsidRPr="00DF7396">
              <w:rPr>
                <w:rFonts w:ascii="Arial" w:hAnsi="Arial" w:cs="Arial"/>
                <w:sz w:val="22"/>
              </w:rPr>
              <w:t>Absolument pas</w:t>
            </w:r>
          </w:p>
        </w:tc>
        <w:tc>
          <w:tcPr>
            <w:tcW w:w="2130" w:type="dxa"/>
          </w:tcPr>
          <w:p w14:paraId="4E758280" w14:textId="77777777" w:rsidR="00FF1C8F" w:rsidRPr="00DF7396" w:rsidRDefault="00FF1C8F" w:rsidP="00FF1C8F">
            <w:pPr>
              <w:rPr>
                <w:rFonts w:ascii="Arial" w:hAnsi="Arial" w:cs="Arial"/>
                <w:sz w:val="22"/>
              </w:rPr>
            </w:pPr>
            <w:r w:rsidRPr="00DF7396">
              <w:rPr>
                <w:rFonts w:ascii="Arial" w:hAnsi="Arial" w:cs="Arial"/>
                <w:sz w:val="22"/>
              </w:rPr>
              <w:t>Parfois</w:t>
            </w:r>
          </w:p>
        </w:tc>
        <w:tc>
          <w:tcPr>
            <w:tcW w:w="2131" w:type="dxa"/>
          </w:tcPr>
          <w:p w14:paraId="0D1C4005" w14:textId="77777777" w:rsidR="00FF1C8F" w:rsidRPr="00DF7396" w:rsidRDefault="00FF1C8F" w:rsidP="00FF1C8F">
            <w:pPr>
              <w:rPr>
                <w:rFonts w:ascii="Arial" w:hAnsi="Arial" w:cs="Arial"/>
                <w:sz w:val="22"/>
              </w:rPr>
            </w:pPr>
            <w:r w:rsidRPr="00DF7396">
              <w:rPr>
                <w:rFonts w:ascii="Arial" w:hAnsi="Arial" w:cs="Arial"/>
                <w:sz w:val="22"/>
              </w:rPr>
              <w:t>Le plus souvent</w:t>
            </w:r>
          </w:p>
        </w:tc>
        <w:tc>
          <w:tcPr>
            <w:tcW w:w="2131" w:type="dxa"/>
          </w:tcPr>
          <w:p w14:paraId="0FD0B94A" w14:textId="77777777" w:rsidR="00FF1C8F" w:rsidRPr="00DF7396" w:rsidRDefault="00FF1C8F" w:rsidP="00FF1C8F">
            <w:pPr>
              <w:rPr>
                <w:rFonts w:ascii="Arial" w:hAnsi="Arial" w:cs="Arial"/>
                <w:sz w:val="22"/>
              </w:rPr>
            </w:pPr>
            <w:r w:rsidRPr="00DF7396">
              <w:rPr>
                <w:rFonts w:ascii="Arial" w:hAnsi="Arial" w:cs="Arial"/>
                <w:sz w:val="22"/>
              </w:rPr>
              <w:t>Toujours</w:t>
            </w:r>
          </w:p>
        </w:tc>
      </w:tr>
      <w:tr w:rsidR="00FF1C8F" w:rsidRPr="00DF7396" w14:paraId="295486EE" w14:textId="77777777">
        <w:tc>
          <w:tcPr>
            <w:tcW w:w="2130" w:type="dxa"/>
          </w:tcPr>
          <w:p w14:paraId="0705C904" w14:textId="77777777" w:rsidR="00FF1C8F" w:rsidRPr="00DF7396" w:rsidRDefault="00FF1C8F" w:rsidP="00FF1C8F">
            <w:pPr>
              <w:rPr>
                <w:rFonts w:ascii="Arial" w:hAnsi="Arial" w:cs="Arial"/>
                <w:sz w:val="22"/>
                <w:u w:val="single"/>
              </w:rPr>
            </w:pPr>
          </w:p>
        </w:tc>
        <w:tc>
          <w:tcPr>
            <w:tcW w:w="2130" w:type="dxa"/>
          </w:tcPr>
          <w:p w14:paraId="03FD644A" w14:textId="77777777" w:rsidR="00FF1C8F" w:rsidRPr="00DF7396" w:rsidRDefault="00FF1C8F" w:rsidP="00FF1C8F">
            <w:pPr>
              <w:rPr>
                <w:rFonts w:ascii="Arial" w:hAnsi="Arial" w:cs="Arial"/>
                <w:sz w:val="22"/>
                <w:u w:val="single"/>
              </w:rPr>
            </w:pPr>
          </w:p>
        </w:tc>
        <w:tc>
          <w:tcPr>
            <w:tcW w:w="2131" w:type="dxa"/>
          </w:tcPr>
          <w:p w14:paraId="2AFD2973" w14:textId="77777777" w:rsidR="00FF1C8F" w:rsidRPr="00DF7396" w:rsidRDefault="00FF1C8F" w:rsidP="00FF1C8F">
            <w:pPr>
              <w:rPr>
                <w:rFonts w:ascii="Arial" w:hAnsi="Arial" w:cs="Arial"/>
                <w:sz w:val="22"/>
                <w:u w:val="single"/>
              </w:rPr>
            </w:pPr>
          </w:p>
        </w:tc>
        <w:tc>
          <w:tcPr>
            <w:tcW w:w="2131" w:type="dxa"/>
          </w:tcPr>
          <w:p w14:paraId="4D2BEDF4" w14:textId="77777777" w:rsidR="00FF1C8F" w:rsidRPr="00DF7396" w:rsidRDefault="00FF1C8F" w:rsidP="00FF1C8F">
            <w:pPr>
              <w:rPr>
                <w:rFonts w:ascii="Arial" w:hAnsi="Arial" w:cs="Arial"/>
                <w:sz w:val="22"/>
                <w:u w:val="single"/>
              </w:rPr>
            </w:pPr>
          </w:p>
        </w:tc>
      </w:tr>
    </w:tbl>
    <w:p w14:paraId="2AC91168" w14:textId="77777777" w:rsidR="00FF1C8F" w:rsidRPr="00DF7396" w:rsidRDefault="00FF1C8F" w:rsidP="00FF1C8F">
      <w:pPr>
        <w:rPr>
          <w:rFonts w:ascii="Arial" w:hAnsi="Arial" w:cs="Arial"/>
          <w:sz w:val="22"/>
          <w:u w:val="single"/>
        </w:rPr>
      </w:pPr>
    </w:p>
    <w:p w14:paraId="7EAD9E6A"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rPr>
      </w:pPr>
      <w:r w:rsidRPr="00DF7396">
        <w:rPr>
          <w:rFonts w:ascii="Arial" w:hAnsi="Arial" w:cs="Arial"/>
          <w:sz w:val="22"/>
        </w:rPr>
        <w:t>Commentaires</w:t>
      </w:r>
    </w:p>
    <w:p w14:paraId="65A34E54"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500D63D"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C27C750" w14:textId="6CFF0DAF" w:rsidR="00FF1C8F"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FBCD735" w14:textId="77777777" w:rsidR="00FA0126" w:rsidRPr="00DF739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2D162A25"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65B9E5D"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3D73638"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3247D36B"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88677E2" w14:textId="77777777" w:rsidR="00FF1C8F" w:rsidRPr="00DF7396" w:rsidRDefault="00FF1C8F" w:rsidP="00FF1C8F">
      <w:pPr>
        <w:rPr>
          <w:rFonts w:ascii="Arial" w:hAnsi="Arial" w:cs="Arial"/>
          <w:sz w:val="22"/>
          <w:u w:val="single"/>
        </w:rPr>
      </w:pPr>
    </w:p>
    <w:p w14:paraId="29B1BB92" w14:textId="77777777" w:rsidR="00FF1C8F" w:rsidRPr="00DF7396" w:rsidRDefault="003F1B61" w:rsidP="00FF1C8F">
      <w:pPr>
        <w:rPr>
          <w:rFonts w:ascii="Arial" w:hAnsi="Arial" w:cs="Arial"/>
          <w:sz w:val="22"/>
        </w:rPr>
      </w:pPr>
      <w:r w:rsidRPr="00DF7396">
        <w:rPr>
          <w:rFonts w:ascii="Arial" w:hAnsi="Arial" w:cs="Arial"/>
          <w:sz w:val="22"/>
        </w:rPr>
        <w:t xml:space="preserve">Un système de classement papier doit pouvoir gérer différents formats de documents d’activité physiques, et un système opérationnel électronique doit pouvoir capturer des documents d’activité dans une variété de formats. Les processus opérationnels étant de plus en plus souvent réalisés en ligne, les informations numériques générées par ces activités peuvent être les seules preuves de transactions ou de décisions spécifiques. </w:t>
      </w:r>
    </w:p>
    <w:p w14:paraId="227598CC" w14:textId="77777777" w:rsidR="00FF1C8F" w:rsidRPr="00DF7396" w:rsidRDefault="00FF1C8F" w:rsidP="00FF1C8F">
      <w:pPr>
        <w:rPr>
          <w:rFonts w:ascii="Arial" w:hAnsi="Arial" w:cs="Arial"/>
          <w:sz w:val="22"/>
        </w:rPr>
      </w:pPr>
    </w:p>
    <w:p w14:paraId="14738BE6" w14:textId="77777777" w:rsidR="00FF1C8F" w:rsidRPr="00DF7396" w:rsidRDefault="00FF1C8F" w:rsidP="00FF1C8F">
      <w:pPr>
        <w:rPr>
          <w:rFonts w:ascii="Arial" w:hAnsi="Arial" w:cs="Arial"/>
          <w:b/>
          <w:bCs/>
          <w:sz w:val="22"/>
        </w:rPr>
      </w:pPr>
      <w:r w:rsidRPr="00DF7396">
        <w:rPr>
          <w:rFonts w:ascii="Arial" w:hAnsi="Arial" w:cs="Arial"/>
          <w:b/>
          <w:sz w:val="22"/>
        </w:rPr>
        <w:t xml:space="preserve">2. Le système peut-il créer et maintenir des liens entre les documents d’activité et les métadonnées qui documentent le contenu, le contexte et la structure des documents d’activité ? </w:t>
      </w:r>
    </w:p>
    <w:p w14:paraId="2FCABC77" w14:textId="77777777" w:rsidR="00FF1C8F" w:rsidRPr="00DF7396" w:rsidRDefault="00FF1C8F" w:rsidP="00FF1C8F">
      <w:pPr>
        <w:rPr>
          <w:rFonts w:ascii="Arial" w:hAnsi="Arial" w:cs="Arial"/>
          <w:b/>
          <w:bCs/>
          <w:sz w:val="22"/>
        </w:rPr>
      </w:pPr>
    </w:p>
    <w:tbl>
      <w:tblPr>
        <w:tblStyle w:val="TableGrid"/>
        <w:tblW w:w="0" w:type="auto"/>
        <w:tblLook w:val="01E0" w:firstRow="1" w:lastRow="1" w:firstColumn="1" w:lastColumn="1" w:noHBand="0" w:noVBand="0"/>
      </w:tblPr>
      <w:tblGrid>
        <w:gridCol w:w="2091"/>
        <w:gridCol w:w="2065"/>
        <w:gridCol w:w="2071"/>
        <w:gridCol w:w="2075"/>
      </w:tblGrid>
      <w:tr w:rsidR="00FF1C8F" w:rsidRPr="00DF7396" w14:paraId="1C934924" w14:textId="77777777">
        <w:tc>
          <w:tcPr>
            <w:tcW w:w="2130" w:type="dxa"/>
          </w:tcPr>
          <w:p w14:paraId="0FACE6C4" w14:textId="77777777" w:rsidR="00FF1C8F" w:rsidRPr="00DF7396" w:rsidRDefault="00FF1C8F" w:rsidP="00FF1C8F">
            <w:pPr>
              <w:rPr>
                <w:rFonts w:ascii="Arial" w:hAnsi="Arial" w:cs="Arial"/>
                <w:sz w:val="22"/>
              </w:rPr>
            </w:pPr>
            <w:r w:rsidRPr="00DF7396">
              <w:rPr>
                <w:rFonts w:ascii="Arial" w:hAnsi="Arial" w:cs="Arial"/>
                <w:sz w:val="22"/>
              </w:rPr>
              <w:t>Absolument pas</w:t>
            </w:r>
          </w:p>
        </w:tc>
        <w:tc>
          <w:tcPr>
            <w:tcW w:w="2130" w:type="dxa"/>
          </w:tcPr>
          <w:p w14:paraId="771DB641" w14:textId="77777777" w:rsidR="00FF1C8F" w:rsidRPr="00DF7396" w:rsidRDefault="00FF1C8F" w:rsidP="00FF1C8F">
            <w:pPr>
              <w:rPr>
                <w:rFonts w:ascii="Arial" w:hAnsi="Arial" w:cs="Arial"/>
                <w:sz w:val="22"/>
              </w:rPr>
            </w:pPr>
            <w:r w:rsidRPr="00DF7396">
              <w:rPr>
                <w:rFonts w:ascii="Arial" w:hAnsi="Arial" w:cs="Arial"/>
                <w:sz w:val="22"/>
              </w:rPr>
              <w:t>Parfois</w:t>
            </w:r>
          </w:p>
        </w:tc>
        <w:tc>
          <w:tcPr>
            <w:tcW w:w="2131" w:type="dxa"/>
          </w:tcPr>
          <w:p w14:paraId="49E5DFA3" w14:textId="77777777" w:rsidR="00FF1C8F" w:rsidRPr="00DF7396" w:rsidRDefault="00FF1C8F" w:rsidP="00FF1C8F">
            <w:pPr>
              <w:rPr>
                <w:rFonts w:ascii="Arial" w:hAnsi="Arial" w:cs="Arial"/>
                <w:sz w:val="22"/>
              </w:rPr>
            </w:pPr>
            <w:r w:rsidRPr="00DF7396">
              <w:rPr>
                <w:rFonts w:ascii="Arial" w:hAnsi="Arial" w:cs="Arial"/>
                <w:sz w:val="22"/>
              </w:rPr>
              <w:t>Le plus souvent</w:t>
            </w:r>
          </w:p>
        </w:tc>
        <w:tc>
          <w:tcPr>
            <w:tcW w:w="2131" w:type="dxa"/>
          </w:tcPr>
          <w:p w14:paraId="12C14C28" w14:textId="77777777" w:rsidR="00FF1C8F" w:rsidRPr="00DF7396" w:rsidRDefault="00FF1C8F" w:rsidP="00FF1C8F">
            <w:pPr>
              <w:rPr>
                <w:rFonts w:ascii="Arial" w:hAnsi="Arial" w:cs="Arial"/>
                <w:sz w:val="22"/>
              </w:rPr>
            </w:pPr>
            <w:r w:rsidRPr="00DF7396">
              <w:rPr>
                <w:rFonts w:ascii="Arial" w:hAnsi="Arial" w:cs="Arial"/>
                <w:sz w:val="22"/>
              </w:rPr>
              <w:t>Toujours</w:t>
            </w:r>
          </w:p>
        </w:tc>
      </w:tr>
      <w:tr w:rsidR="00FF1C8F" w:rsidRPr="00DF7396" w14:paraId="2469A7F1" w14:textId="77777777">
        <w:tc>
          <w:tcPr>
            <w:tcW w:w="2130" w:type="dxa"/>
          </w:tcPr>
          <w:p w14:paraId="59699CCE" w14:textId="77777777" w:rsidR="00FF1C8F" w:rsidRPr="00DF7396" w:rsidRDefault="00FF1C8F" w:rsidP="00FF1C8F">
            <w:pPr>
              <w:rPr>
                <w:rFonts w:ascii="Arial" w:hAnsi="Arial" w:cs="Arial"/>
                <w:sz w:val="22"/>
                <w:u w:val="single"/>
              </w:rPr>
            </w:pPr>
          </w:p>
        </w:tc>
        <w:tc>
          <w:tcPr>
            <w:tcW w:w="2130" w:type="dxa"/>
          </w:tcPr>
          <w:p w14:paraId="43B1638D" w14:textId="77777777" w:rsidR="00FF1C8F" w:rsidRPr="00DF7396" w:rsidRDefault="00FF1C8F" w:rsidP="00FF1C8F">
            <w:pPr>
              <w:rPr>
                <w:rFonts w:ascii="Arial" w:hAnsi="Arial" w:cs="Arial"/>
                <w:sz w:val="22"/>
                <w:u w:val="single"/>
              </w:rPr>
            </w:pPr>
          </w:p>
        </w:tc>
        <w:tc>
          <w:tcPr>
            <w:tcW w:w="2131" w:type="dxa"/>
          </w:tcPr>
          <w:p w14:paraId="0744F477" w14:textId="77777777" w:rsidR="00FF1C8F" w:rsidRPr="00DF7396" w:rsidRDefault="00FF1C8F" w:rsidP="00FF1C8F">
            <w:pPr>
              <w:rPr>
                <w:rFonts w:ascii="Arial" w:hAnsi="Arial" w:cs="Arial"/>
                <w:sz w:val="22"/>
                <w:u w:val="single"/>
              </w:rPr>
            </w:pPr>
          </w:p>
        </w:tc>
        <w:tc>
          <w:tcPr>
            <w:tcW w:w="2131" w:type="dxa"/>
          </w:tcPr>
          <w:p w14:paraId="7B631D58" w14:textId="77777777" w:rsidR="00FF1C8F" w:rsidRPr="00DF7396" w:rsidRDefault="00FF1C8F" w:rsidP="00FF1C8F">
            <w:pPr>
              <w:rPr>
                <w:rFonts w:ascii="Arial" w:hAnsi="Arial" w:cs="Arial"/>
                <w:sz w:val="22"/>
                <w:u w:val="single"/>
              </w:rPr>
            </w:pPr>
          </w:p>
        </w:tc>
      </w:tr>
    </w:tbl>
    <w:p w14:paraId="045C7C7B" w14:textId="77777777" w:rsidR="00FF1C8F" w:rsidRPr="00DF7396" w:rsidRDefault="00FF1C8F" w:rsidP="00FF1C8F">
      <w:pPr>
        <w:rPr>
          <w:rFonts w:ascii="Arial" w:hAnsi="Arial" w:cs="Arial"/>
          <w:sz w:val="22"/>
          <w:u w:val="single"/>
        </w:rPr>
      </w:pPr>
    </w:p>
    <w:p w14:paraId="6B202970"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rPr>
      </w:pPr>
      <w:r w:rsidRPr="00DF7396">
        <w:rPr>
          <w:rFonts w:ascii="Arial" w:hAnsi="Arial" w:cs="Arial"/>
          <w:sz w:val="22"/>
        </w:rPr>
        <w:t>Commentaires</w:t>
      </w:r>
    </w:p>
    <w:p w14:paraId="4BE294B7"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E700107"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39E44D7F"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67DE6D1" w14:textId="44D35E72" w:rsidR="00FF1C8F"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7BDB037E" w14:textId="77777777" w:rsidR="00FA0126" w:rsidRPr="00DF739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270CA60F"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2B4B67E4"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6DD5286"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73B39719" w14:textId="77777777" w:rsidR="00FF1C8F" w:rsidRPr="00DF7396" w:rsidRDefault="00FF1C8F" w:rsidP="00FF1C8F">
      <w:pPr>
        <w:rPr>
          <w:rFonts w:ascii="Arial" w:hAnsi="Arial" w:cs="Arial"/>
          <w:bCs/>
          <w:sz w:val="22"/>
        </w:rPr>
      </w:pPr>
    </w:p>
    <w:p w14:paraId="4BB891AB" w14:textId="77777777" w:rsidR="00FF1C8F" w:rsidRPr="00DF7396" w:rsidRDefault="003F1B61" w:rsidP="00FF1C8F">
      <w:pPr>
        <w:rPr>
          <w:rFonts w:ascii="Arial" w:hAnsi="Arial" w:cs="Arial"/>
          <w:bCs/>
          <w:sz w:val="22"/>
        </w:rPr>
      </w:pPr>
      <w:r w:rsidRPr="00DF7396">
        <w:rPr>
          <w:rFonts w:ascii="Arial" w:hAnsi="Arial" w:cs="Arial"/>
          <w:sz w:val="22"/>
        </w:rPr>
        <w:t xml:space="preserve">Comme les documents d’activité papier, un document d’activité numérique doit être lié à son contexte - l'environnement dans lequel il a été créé et qui lui donne un sens - par l'utilisation de métadonnées. Parfois, cela est réalisé automatiquement par le système. D'autres fois, il faut ajouter au document d’activité les informations nécessaires pour accroître sa valeur et son utilité en tant que preuve de l'activité opérationnelle. Le système devrait pouvoir générer automatiquement le plus de métadonnées possible. </w:t>
      </w:r>
    </w:p>
    <w:p w14:paraId="5A3F9A6D" w14:textId="77777777" w:rsidR="007F07DA" w:rsidRPr="00DF7396" w:rsidRDefault="007F07DA" w:rsidP="00FF1C8F">
      <w:pPr>
        <w:rPr>
          <w:rFonts w:ascii="Arial" w:hAnsi="Arial" w:cs="Arial"/>
          <w:b/>
          <w:bCs/>
          <w:sz w:val="22"/>
        </w:rPr>
      </w:pPr>
    </w:p>
    <w:p w14:paraId="6CB0D0A4" w14:textId="77777777" w:rsidR="00D37959" w:rsidRPr="00DF7396" w:rsidRDefault="00D37959" w:rsidP="00FF1C8F">
      <w:pPr>
        <w:rPr>
          <w:rFonts w:ascii="Arial" w:hAnsi="Arial" w:cs="Arial"/>
          <w:b/>
          <w:bCs/>
          <w:sz w:val="22"/>
        </w:rPr>
      </w:pPr>
    </w:p>
    <w:p w14:paraId="5641140B" w14:textId="77777777" w:rsidR="00FF1C8F" w:rsidRPr="00DF7396" w:rsidRDefault="00FF1C8F" w:rsidP="00FF1C8F">
      <w:pPr>
        <w:rPr>
          <w:rFonts w:ascii="Arial" w:hAnsi="Arial" w:cs="Arial"/>
          <w:b/>
          <w:bCs/>
          <w:sz w:val="22"/>
        </w:rPr>
      </w:pPr>
      <w:r w:rsidRPr="00DF7396">
        <w:rPr>
          <w:rFonts w:ascii="Arial" w:hAnsi="Arial" w:cs="Arial"/>
          <w:b/>
          <w:sz w:val="22"/>
        </w:rPr>
        <w:lastRenderedPageBreak/>
        <w:t>3. Le système peut-il indexer les documents d’activité pour la récupération et l’accès à l'aide d'un plan de classement opérationnel ou plan de classement des dossiers utilisé dans l'organisation ?</w:t>
      </w:r>
    </w:p>
    <w:p w14:paraId="19AADC90" w14:textId="77777777" w:rsidR="00FF1C8F" w:rsidRPr="00DF7396" w:rsidRDefault="00FF1C8F" w:rsidP="00FF1C8F">
      <w:pPr>
        <w:rPr>
          <w:rFonts w:ascii="Arial" w:hAnsi="Arial" w:cs="Arial"/>
          <w:bCs/>
          <w:sz w:val="22"/>
          <w:u w:val="single"/>
        </w:rPr>
      </w:pPr>
    </w:p>
    <w:tbl>
      <w:tblPr>
        <w:tblStyle w:val="TableGrid"/>
        <w:tblW w:w="0" w:type="auto"/>
        <w:tblLook w:val="01E0" w:firstRow="1" w:lastRow="1" w:firstColumn="1" w:lastColumn="1" w:noHBand="0" w:noVBand="0"/>
      </w:tblPr>
      <w:tblGrid>
        <w:gridCol w:w="2091"/>
        <w:gridCol w:w="2065"/>
        <w:gridCol w:w="2071"/>
        <w:gridCol w:w="2075"/>
      </w:tblGrid>
      <w:tr w:rsidR="00FF1C8F" w:rsidRPr="00DF7396" w14:paraId="4D8AB4DC" w14:textId="77777777">
        <w:tc>
          <w:tcPr>
            <w:tcW w:w="2130" w:type="dxa"/>
          </w:tcPr>
          <w:p w14:paraId="4ADC4FBC" w14:textId="77777777" w:rsidR="00FF1C8F" w:rsidRPr="00DF7396" w:rsidRDefault="00FF1C8F" w:rsidP="00FF1C8F">
            <w:pPr>
              <w:rPr>
                <w:rFonts w:ascii="Arial" w:hAnsi="Arial" w:cs="Arial"/>
                <w:sz w:val="22"/>
              </w:rPr>
            </w:pPr>
            <w:r w:rsidRPr="00DF7396">
              <w:rPr>
                <w:rFonts w:ascii="Arial" w:hAnsi="Arial" w:cs="Arial"/>
                <w:sz w:val="22"/>
              </w:rPr>
              <w:t>Absolument pas</w:t>
            </w:r>
          </w:p>
        </w:tc>
        <w:tc>
          <w:tcPr>
            <w:tcW w:w="2130" w:type="dxa"/>
          </w:tcPr>
          <w:p w14:paraId="00EBCDD2" w14:textId="77777777" w:rsidR="00FF1C8F" w:rsidRPr="00DF7396" w:rsidRDefault="00FF1C8F" w:rsidP="00FF1C8F">
            <w:pPr>
              <w:rPr>
                <w:rFonts w:ascii="Arial" w:hAnsi="Arial" w:cs="Arial"/>
                <w:sz w:val="22"/>
              </w:rPr>
            </w:pPr>
            <w:r w:rsidRPr="00DF7396">
              <w:rPr>
                <w:rFonts w:ascii="Arial" w:hAnsi="Arial" w:cs="Arial"/>
                <w:sz w:val="22"/>
              </w:rPr>
              <w:t>Parfois</w:t>
            </w:r>
          </w:p>
        </w:tc>
        <w:tc>
          <w:tcPr>
            <w:tcW w:w="2131" w:type="dxa"/>
          </w:tcPr>
          <w:p w14:paraId="7143A1B1" w14:textId="77777777" w:rsidR="00FF1C8F" w:rsidRPr="00DF7396" w:rsidRDefault="00FF1C8F" w:rsidP="00FF1C8F">
            <w:pPr>
              <w:rPr>
                <w:rFonts w:ascii="Arial" w:hAnsi="Arial" w:cs="Arial"/>
                <w:sz w:val="22"/>
              </w:rPr>
            </w:pPr>
            <w:r w:rsidRPr="00DF7396">
              <w:rPr>
                <w:rFonts w:ascii="Arial" w:hAnsi="Arial" w:cs="Arial"/>
                <w:sz w:val="22"/>
              </w:rPr>
              <w:t>Le plus souvent</w:t>
            </w:r>
          </w:p>
        </w:tc>
        <w:tc>
          <w:tcPr>
            <w:tcW w:w="2131" w:type="dxa"/>
          </w:tcPr>
          <w:p w14:paraId="4A9EEA2E" w14:textId="77777777" w:rsidR="00FF1C8F" w:rsidRPr="00DF7396" w:rsidRDefault="00FF1C8F" w:rsidP="00FF1C8F">
            <w:pPr>
              <w:rPr>
                <w:rFonts w:ascii="Arial" w:hAnsi="Arial" w:cs="Arial"/>
                <w:sz w:val="22"/>
              </w:rPr>
            </w:pPr>
            <w:r w:rsidRPr="00DF7396">
              <w:rPr>
                <w:rFonts w:ascii="Arial" w:hAnsi="Arial" w:cs="Arial"/>
                <w:sz w:val="22"/>
              </w:rPr>
              <w:t>Toujours</w:t>
            </w:r>
          </w:p>
        </w:tc>
      </w:tr>
      <w:tr w:rsidR="00FF1C8F" w:rsidRPr="00DF7396" w14:paraId="1ABCFE23" w14:textId="77777777">
        <w:tc>
          <w:tcPr>
            <w:tcW w:w="2130" w:type="dxa"/>
          </w:tcPr>
          <w:p w14:paraId="5D494711" w14:textId="77777777" w:rsidR="00FF1C8F" w:rsidRPr="00DF7396" w:rsidRDefault="00FF1C8F" w:rsidP="00FF1C8F">
            <w:pPr>
              <w:rPr>
                <w:rFonts w:ascii="Arial" w:hAnsi="Arial" w:cs="Arial"/>
                <w:sz w:val="22"/>
                <w:u w:val="single"/>
              </w:rPr>
            </w:pPr>
          </w:p>
        </w:tc>
        <w:tc>
          <w:tcPr>
            <w:tcW w:w="2130" w:type="dxa"/>
          </w:tcPr>
          <w:p w14:paraId="5F384DA3" w14:textId="77777777" w:rsidR="00FF1C8F" w:rsidRPr="00DF7396" w:rsidRDefault="00FF1C8F" w:rsidP="00FF1C8F">
            <w:pPr>
              <w:rPr>
                <w:rFonts w:ascii="Arial" w:hAnsi="Arial" w:cs="Arial"/>
                <w:sz w:val="22"/>
                <w:u w:val="single"/>
              </w:rPr>
            </w:pPr>
          </w:p>
        </w:tc>
        <w:tc>
          <w:tcPr>
            <w:tcW w:w="2131" w:type="dxa"/>
          </w:tcPr>
          <w:p w14:paraId="0E0746BA" w14:textId="77777777" w:rsidR="00FF1C8F" w:rsidRPr="00DF7396" w:rsidRDefault="00FF1C8F" w:rsidP="00FF1C8F">
            <w:pPr>
              <w:rPr>
                <w:rFonts w:ascii="Arial" w:hAnsi="Arial" w:cs="Arial"/>
                <w:sz w:val="22"/>
                <w:u w:val="single"/>
              </w:rPr>
            </w:pPr>
          </w:p>
        </w:tc>
        <w:tc>
          <w:tcPr>
            <w:tcW w:w="2131" w:type="dxa"/>
          </w:tcPr>
          <w:p w14:paraId="4830FF3F" w14:textId="77777777" w:rsidR="00FF1C8F" w:rsidRPr="00DF7396" w:rsidRDefault="00FF1C8F" w:rsidP="00FF1C8F">
            <w:pPr>
              <w:rPr>
                <w:rFonts w:ascii="Arial" w:hAnsi="Arial" w:cs="Arial"/>
                <w:sz w:val="22"/>
                <w:u w:val="single"/>
              </w:rPr>
            </w:pPr>
          </w:p>
        </w:tc>
      </w:tr>
    </w:tbl>
    <w:p w14:paraId="5F6E4DEB" w14:textId="77777777" w:rsidR="00FF1C8F" w:rsidRPr="00DF7396" w:rsidRDefault="00FF1C8F" w:rsidP="00FF1C8F">
      <w:pPr>
        <w:rPr>
          <w:rFonts w:ascii="Arial" w:hAnsi="Arial" w:cs="Arial"/>
          <w:sz w:val="22"/>
        </w:rPr>
      </w:pPr>
    </w:p>
    <w:p w14:paraId="25B01BF8"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rPr>
      </w:pPr>
      <w:r w:rsidRPr="00DF7396">
        <w:rPr>
          <w:rFonts w:ascii="Arial" w:hAnsi="Arial" w:cs="Arial"/>
          <w:sz w:val="22"/>
        </w:rPr>
        <w:t>Commentaires</w:t>
      </w:r>
    </w:p>
    <w:p w14:paraId="702DCCA3"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2810775C"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1ABFDEDD"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DD580FA"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12C1D59C"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312C6C88"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104C735A" w14:textId="4A67AD2F" w:rsidR="00FF1C8F"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66BB2E7" w14:textId="77777777" w:rsidR="00FA012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5FBB4C93" w14:textId="77777777" w:rsidR="00FA0126" w:rsidRPr="00DF739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5FF20448"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629B2E06" w14:textId="77777777" w:rsidR="00FF1C8F" w:rsidRPr="00DF7396" w:rsidRDefault="00FF1C8F" w:rsidP="00FF1C8F">
      <w:pPr>
        <w:rPr>
          <w:rFonts w:ascii="Arial" w:hAnsi="Arial" w:cs="Arial"/>
          <w:bCs/>
          <w:sz w:val="22"/>
          <w:u w:val="single"/>
        </w:rPr>
      </w:pPr>
    </w:p>
    <w:p w14:paraId="76417D49" w14:textId="77777777" w:rsidR="00FF1C8F" w:rsidRPr="00DF7396" w:rsidRDefault="00FF1C8F" w:rsidP="00FF1C8F">
      <w:pPr>
        <w:rPr>
          <w:rFonts w:ascii="Arial" w:hAnsi="Arial" w:cs="Arial"/>
          <w:color w:val="000000"/>
          <w:sz w:val="22"/>
        </w:rPr>
      </w:pPr>
      <w:r w:rsidRPr="00DF7396">
        <w:rPr>
          <w:rFonts w:ascii="Arial" w:hAnsi="Arial" w:cs="Arial"/>
          <w:sz w:val="22"/>
        </w:rPr>
        <w:t>Un plan de classement opérationnel ou plan de classement des dossiers hiérarchique vous aide à prendre des décisions sur la gestion des documents d’activité à un niveau agrégé</w:t>
      </w:r>
      <w:r w:rsidRPr="00DF7396">
        <w:rPr>
          <w:rStyle w:val="FootnoteReference"/>
          <w:rFonts w:ascii="Arial" w:hAnsi="Arial" w:cs="Arial"/>
          <w:sz w:val="22"/>
        </w:rPr>
        <w:footnoteReference w:id="2"/>
      </w:r>
      <w:r w:rsidRPr="00DF7396">
        <w:rPr>
          <w:rFonts w:ascii="Arial" w:hAnsi="Arial" w:cs="Arial"/>
          <w:sz w:val="22"/>
        </w:rPr>
        <w:t xml:space="preserve">. </w:t>
      </w:r>
      <w:r w:rsidRPr="00DF7396">
        <w:rPr>
          <w:rFonts w:ascii="Arial" w:hAnsi="Arial" w:cs="Arial"/>
          <w:color w:val="000000"/>
          <w:sz w:val="22"/>
        </w:rPr>
        <w:t xml:space="preserve">Il permet à votre organisation de mettre en place des calendriers de mise au rebut ou des règles de suppression des informations, et de les appliquer de façon cohérente à différents groupes de documents d’activité. </w:t>
      </w:r>
    </w:p>
    <w:p w14:paraId="497042F2" w14:textId="77777777" w:rsidR="00FF1C8F" w:rsidRPr="00DF7396" w:rsidRDefault="00FF1C8F" w:rsidP="00FF1C8F">
      <w:pPr>
        <w:rPr>
          <w:rFonts w:ascii="Arial" w:hAnsi="Arial" w:cs="Arial"/>
          <w:bCs/>
          <w:sz w:val="22"/>
        </w:rPr>
      </w:pPr>
    </w:p>
    <w:p w14:paraId="72C50744" w14:textId="77777777" w:rsidR="00FF1C8F" w:rsidRPr="00DF7396" w:rsidRDefault="00FF1C8F" w:rsidP="00FF1C8F">
      <w:pPr>
        <w:rPr>
          <w:rFonts w:ascii="Arial" w:hAnsi="Arial" w:cs="Arial"/>
          <w:b/>
          <w:bCs/>
          <w:color w:val="000000"/>
          <w:sz w:val="22"/>
        </w:rPr>
      </w:pPr>
      <w:r w:rsidRPr="00DF7396">
        <w:rPr>
          <w:rFonts w:ascii="Arial" w:hAnsi="Arial" w:cs="Arial"/>
          <w:b/>
          <w:sz w:val="22"/>
        </w:rPr>
        <w:t>4. Le système peut-il attribuer aux documents d’activité les règles de conservation et de mise au rebut appropriées ?</w:t>
      </w:r>
    </w:p>
    <w:p w14:paraId="0BB4B53E" w14:textId="77777777" w:rsidR="00FF1C8F" w:rsidRPr="00DF7396" w:rsidRDefault="00FF1C8F" w:rsidP="00FF1C8F">
      <w:pPr>
        <w:rPr>
          <w:rFonts w:ascii="Arial" w:hAnsi="Arial" w:cs="Arial"/>
          <w:sz w:val="22"/>
        </w:rPr>
      </w:pPr>
    </w:p>
    <w:tbl>
      <w:tblPr>
        <w:tblStyle w:val="TableGrid"/>
        <w:tblW w:w="0" w:type="auto"/>
        <w:tblLook w:val="01E0" w:firstRow="1" w:lastRow="1" w:firstColumn="1" w:lastColumn="1" w:noHBand="0" w:noVBand="0"/>
      </w:tblPr>
      <w:tblGrid>
        <w:gridCol w:w="2091"/>
        <w:gridCol w:w="2065"/>
        <w:gridCol w:w="2071"/>
        <w:gridCol w:w="2075"/>
      </w:tblGrid>
      <w:tr w:rsidR="00FF1C8F" w:rsidRPr="00DF7396" w14:paraId="6F10B6D9" w14:textId="77777777">
        <w:tc>
          <w:tcPr>
            <w:tcW w:w="2130" w:type="dxa"/>
          </w:tcPr>
          <w:p w14:paraId="2E99B09D" w14:textId="77777777" w:rsidR="00FF1C8F" w:rsidRPr="00DF7396" w:rsidRDefault="00FF1C8F" w:rsidP="00FF1C8F">
            <w:pPr>
              <w:rPr>
                <w:rFonts w:ascii="Arial" w:hAnsi="Arial" w:cs="Arial"/>
                <w:sz w:val="22"/>
              </w:rPr>
            </w:pPr>
            <w:r w:rsidRPr="00DF7396">
              <w:rPr>
                <w:rFonts w:ascii="Arial" w:hAnsi="Arial" w:cs="Arial"/>
                <w:sz w:val="22"/>
              </w:rPr>
              <w:t>Absolument pas</w:t>
            </w:r>
          </w:p>
        </w:tc>
        <w:tc>
          <w:tcPr>
            <w:tcW w:w="2130" w:type="dxa"/>
          </w:tcPr>
          <w:p w14:paraId="59194D80" w14:textId="77777777" w:rsidR="00FF1C8F" w:rsidRPr="00DF7396" w:rsidRDefault="00FF1C8F" w:rsidP="00FF1C8F">
            <w:pPr>
              <w:rPr>
                <w:rFonts w:ascii="Arial" w:hAnsi="Arial" w:cs="Arial"/>
                <w:sz w:val="22"/>
              </w:rPr>
            </w:pPr>
            <w:r w:rsidRPr="00DF7396">
              <w:rPr>
                <w:rFonts w:ascii="Arial" w:hAnsi="Arial" w:cs="Arial"/>
                <w:sz w:val="22"/>
              </w:rPr>
              <w:t>Parfois</w:t>
            </w:r>
          </w:p>
        </w:tc>
        <w:tc>
          <w:tcPr>
            <w:tcW w:w="2131" w:type="dxa"/>
          </w:tcPr>
          <w:p w14:paraId="3ABF18DE" w14:textId="77777777" w:rsidR="00FF1C8F" w:rsidRPr="00DF7396" w:rsidRDefault="00FF1C8F" w:rsidP="00FF1C8F">
            <w:pPr>
              <w:rPr>
                <w:rFonts w:ascii="Arial" w:hAnsi="Arial" w:cs="Arial"/>
                <w:sz w:val="22"/>
              </w:rPr>
            </w:pPr>
            <w:r w:rsidRPr="00DF7396">
              <w:rPr>
                <w:rFonts w:ascii="Arial" w:hAnsi="Arial" w:cs="Arial"/>
                <w:sz w:val="22"/>
              </w:rPr>
              <w:t>Le plus souvent</w:t>
            </w:r>
          </w:p>
        </w:tc>
        <w:tc>
          <w:tcPr>
            <w:tcW w:w="2131" w:type="dxa"/>
          </w:tcPr>
          <w:p w14:paraId="5029CFAB" w14:textId="77777777" w:rsidR="00FF1C8F" w:rsidRPr="00DF7396" w:rsidRDefault="00FF1C8F" w:rsidP="00FF1C8F">
            <w:pPr>
              <w:rPr>
                <w:rFonts w:ascii="Arial" w:hAnsi="Arial" w:cs="Arial"/>
                <w:sz w:val="22"/>
              </w:rPr>
            </w:pPr>
            <w:r w:rsidRPr="00DF7396">
              <w:rPr>
                <w:rFonts w:ascii="Arial" w:hAnsi="Arial" w:cs="Arial"/>
                <w:sz w:val="22"/>
              </w:rPr>
              <w:t>Toujours</w:t>
            </w:r>
          </w:p>
        </w:tc>
      </w:tr>
      <w:tr w:rsidR="00FF1C8F" w:rsidRPr="00DF7396" w14:paraId="3D9E46B2" w14:textId="77777777">
        <w:tc>
          <w:tcPr>
            <w:tcW w:w="2130" w:type="dxa"/>
          </w:tcPr>
          <w:p w14:paraId="6F4399F7" w14:textId="77777777" w:rsidR="00FF1C8F" w:rsidRPr="00DF7396" w:rsidRDefault="00FF1C8F" w:rsidP="00FF1C8F">
            <w:pPr>
              <w:rPr>
                <w:rFonts w:ascii="Arial" w:hAnsi="Arial" w:cs="Arial"/>
                <w:sz w:val="22"/>
                <w:u w:val="single"/>
              </w:rPr>
            </w:pPr>
          </w:p>
        </w:tc>
        <w:tc>
          <w:tcPr>
            <w:tcW w:w="2130" w:type="dxa"/>
          </w:tcPr>
          <w:p w14:paraId="0F7691BE" w14:textId="77777777" w:rsidR="00FF1C8F" w:rsidRPr="00DF7396" w:rsidRDefault="00FF1C8F" w:rsidP="00FF1C8F">
            <w:pPr>
              <w:rPr>
                <w:rFonts w:ascii="Arial" w:hAnsi="Arial" w:cs="Arial"/>
                <w:sz w:val="22"/>
                <w:u w:val="single"/>
              </w:rPr>
            </w:pPr>
          </w:p>
        </w:tc>
        <w:tc>
          <w:tcPr>
            <w:tcW w:w="2131" w:type="dxa"/>
          </w:tcPr>
          <w:p w14:paraId="52C1E6FC" w14:textId="77777777" w:rsidR="00FF1C8F" w:rsidRPr="00DF7396" w:rsidRDefault="00FF1C8F" w:rsidP="00FF1C8F">
            <w:pPr>
              <w:rPr>
                <w:rFonts w:ascii="Arial" w:hAnsi="Arial" w:cs="Arial"/>
                <w:sz w:val="22"/>
                <w:u w:val="single"/>
              </w:rPr>
            </w:pPr>
          </w:p>
        </w:tc>
        <w:tc>
          <w:tcPr>
            <w:tcW w:w="2131" w:type="dxa"/>
          </w:tcPr>
          <w:p w14:paraId="73C73DE4" w14:textId="77777777" w:rsidR="00FF1C8F" w:rsidRPr="00DF7396" w:rsidRDefault="00FF1C8F" w:rsidP="00FF1C8F">
            <w:pPr>
              <w:rPr>
                <w:rFonts w:ascii="Arial" w:hAnsi="Arial" w:cs="Arial"/>
                <w:sz w:val="22"/>
                <w:u w:val="single"/>
              </w:rPr>
            </w:pPr>
          </w:p>
        </w:tc>
      </w:tr>
    </w:tbl>
    <w:p w14:paraId="7C0ADFAB" w14:textId="77777777" w:rsidR="00FF1C8F" w:rsidRPr="00DF7396" w:rsidRDefault="00FF1C8F" w:rsidP="00FF1C8F">
      <w:pPr>
        <w:rPr>
          <w:rFonts w:ascii="Arial" w:hAnsi="Arial" w:cs="Arial"/>
          <w:sz w:val="22"/>
          <w:u w:val="single"/>
        </w:rPr>
      </w:pPr>
    </w:p>
    <w:p w14:paraId="4833AE7D"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rPr>
      </w:pPr>
      <w:r w:rsidRPr="00DF7396">
        <w:rPr>
          <w:rFonts w:ascii="Arial" w:hAnsi="Arial" w:cs="Arial"/>
          <w:sz w:val="22"/>
        </w:rPr>
        <w:t>Commentaires</w:t>
      </w:r>
    </w:p>
    <w:p w14:paraId="01B9C58F"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EDCB1C0"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39BF271"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10B07B72"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5D7C8633"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D353ECD" w14:textId="2F758509" w:rsidR="00FF1C8F"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A7D77BF" w14:textId="77777777" w:rsidR="00FA0126" w:rsidRPr="00DF739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EB70401" w14:textId="6CBAFEB0" w:rsidR="00FF1C8F"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5CC99DAC" w14:textId="77777777" w:rsidR="00FA012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30AFBE3A" w14:textId="77777777" w:rsidR="00FA0126" w:rsidRPr="00DF739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5E2189C8"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7AF9B51" w14:textId="77777777" w:rsidR="00FF1C8F" w:rsidRPr="00DF7396" w:rsidRDefault="00FF1C8F" w:rsidP="00FF1C8F">
      <w:pPr>
        <w:rPr>
          <w:rFonts w:ascii="Arial" w:hAnsi="Arial" w:cs="Arial"/>
          <w:sz w:val="22"/>
        </w:rPr>
      </w:pPr>
    </w:p>
    <w:p w14:paraId="36E64E37" w14:textId="77777777" w:rsidR="00FF1C8F" w:rsidRPr="00DF7396" w:rsidRDefault="00FF1C8F" w:rsidP="00FF1C8F">
      <w:pPr>
        <w:rPr>
          <w:rFonts w:ascii="Arial" w:hAnsi="Arial" w:cs="Arial"/>
          <w:sz w:val="22"/>
        </w:rPr>
      </w:pPr>
      <w:r w:rsidRPr="00DF7396">
        <w:rPr>
          <w:rFonts w:ascii="Arial" w:hAnsi="Arial" w:cs="Arial"/>
          <w:sz w:val="22"/>
        </w:rPr>
        <w:t xml:space="preserve">La conservation et la mise au rebut des documents d’activité - leur durée de conservation - doivent toujours être gérées conformément à des règles précises. Les systèmes doivent permettre de mettre au rebut les documents d’activité de façon vérifiable et responsable, conformément aux exigences opérationnelles et légales. </w:t>
      </w:r>
    </w:p>
    <w:p w14:paraId="452D4B86" w14:textId="77777777" w:rsidR="00B6494B" w:rsidRPr="00DF7396" w:rsidRDefault="00B6494B" w:rsidP="00FF1C8F">
      <w:pPr>
        <w:rPr>
          <w:rFonts w:ascii="Arial" w:hAnsi="Arial" w:cs="Arial"/>
          <w:b/>
          <w:color w:val="000000"/>
          <w:sz w:val="22"/>
        </w:rPr>
      </w:pPr>
    </w:p>
    <w:p w14:paraId="75B73EE6" w14:textId="77777777" w:rsidR="00B6494B" w:rsidRPr="00DF7396" w:rsidRDefault="00B6494B" w:rsidP="00FF1C8F">
      <w:pPr>
        <w:rPr>
          <w:rFonts w:ascii="Arial" w:hAnsi="Arial" w:cs="Arial"/>
          <w:b/>
          <w:color w:val="000000"/>
          <w:sz w:val="22"/>
        </w:rPr>
      </w:pPr>
    </w:p>
    <w:p w14:paraId="11F4FAFD" w14:textId="77777777" w:rsidR="00FF1C8F" w:rsidRPr="00DF7396" w:rsidRDefault="00FF1C8F" w:rsidP="00FF1C8F">
      <w:pPr>
        <w:rPr>
          <w:rFonts w:ascii="Arial" w:hAnsi="Arial" w:cs="Arial"/>
          <w:b/>
          <w:color w:val="000000"/>
          <w:sz w:val="22"/>
        </w:rPr>
      </w:pPr>
      <w:r w:rsidRPr="00DF7396">
        <w:rPr>
          <w:rFonts w:ascii="Arial" w:hAnsi="Arial" w:cs="Arial"/>
          <w:b/>
          <w:color w:val="000000"/>
          <w:sz w:val="22"/>
        </w:rPr>
        <w:lastRenderedPageBreak/>
        <w:t>5. Est-il possible de trouver, de récupérer et d’afficher les documents d’activité ?</w:t>
      </w:r>
    </w:p>
    <w:p w14:paraId="7E4D7214" w14:textId="77777777" w:rsidR="00FF1C8F" w:rsidRPr="00DF7396" w:rsidRDefault="00FF1C8F" w:rsidP="00FF1C8F">
      <w:pPr>
        <w:rPr>
          <w:rFonts w:ascii="Arial" w:hAnsi="Arial" w:cs="Arial"/>
          <w:color w:val="000000"/>
          <w:sz w:val="22"/>
        </w:rPr>
      </w:pPr>
    </w:p>
    <w:tbl>
      <w:tblPr>
        <w:tblStyle w:val="TableGrid"/>
        <w:tblW w:w="0" w:type="auto"/>
        <w:tblLook w:val="01E0" w:firstRow="1" w:lastRow="1" w:firstColumn="1" w:lastColumn="1" w:noHBand="0" w:noVBand="0"/>
      </w:tblPr>
      <w:tblGrid>
        <w:gridCol w:w="2091"/>
        <w:gridCol w:w="2065"/>
        <w:gridCol w:w="2071"/>
        <w:gridCol w:w="2075"/>
      </w:tblGrid>
      <w:tr w:rsidR="00FF1C8F" w:rsidRPr="00DF7396" w14:paraId="24633A96" w14:textId="77777777">
        <w:tc>
          <w:tcPr>
            <w:tcW w:w="2130" w:type="dxa"/>
          </w:tcPr>
          <w:p w14:paraId="7C1E75FA" w14:textId="77777777" w:rsidR="00FF1C8F" w:rsidRPr="00DF7396" w:rsidRDefault="00FF1C8F" w:rsidP="00FF1C8F">
            <w:pPr>
              <w:rPr>
                <w:rFonts w:ascii="Arial" w:hAnsi="Arial" w:cs="Arial"/>
                <w:sz w:val="22"/>
              </w:rPr>
            </w:pPr>
            <w:r w:rsidRPr="00DF7396">
              <w:rPr>
                <w:rFonts w:ascii="Arial" w:hAnsi="Arial" w:cs="Arial"/>
                <w:sz w:val="22"/>
              </w:rPr>
              <w:t>Absolument pas</w:t>
            </w:r>
          </w:p>
        </w:tc>
        <w:tc>
          <w:tcPr>
            <w:tcW w:w="2130" w:type="dxa"/>
          </w:tcPr>
          <w:p w14:paraId="37A0FCD2" w14:textId="77777777" w:rsidR="00FF1C8F" w:rsidRPr="00DF7396" w:rsidRDefault="00FF1C8F" w:rsidP="00FF1C8F">
            <w:pPr>
              <w:rPr>
                <w:rFonts w:ascii="Arial" w:hAnsi="Arial" w:cs="Arial"/>
                <w:sz w:val="22"/>
              </w:rPr>
            </w:pPr>
            <w:r w:rsidRPr="00DF7396">
              <w:rPr>
                <w:rFonts w:ascii="Arial" w:hAnsi="Arial" w:cs="Arial"/>
                <w:sz w:val="22"/>
              </w:rPr>
              <w:t>Parfois</w:t>
            </w:r>
          </w:p>
        </w:tc>
        <w:tc>
          <w:tcPr>
            <w:tcW w:w="2131" w:type="dxa"/>
          </w:tcPr>
          <w:p w14:paraId="360FC7A7" w14:textId="77777777" w:rsidR="00FF1C8F" w:rsidRPr="00DF7396" w:rsidRDefault="00FF1C8F" w:rsidP="00FF1C8F">
            <w:pPr>
              <w:rPr>
                <w:rFonts w:ascii="Arial" w:hAnsi="Arial" w:cs="Arial"/>
                <w:sz w:val="22"/>
              </w:rPr>
            </w:pPr>
            <w:r w:rsidRPr="00DF7396">
              <w:rPr>
                <w:rFonts w:ascii="Arial" w:hAnsi="Arial" w:cs="Arial"/>
                <w:sz w:val="22"/>
              </w:rPr>
              <w:t>Le plus souvent</w:t>
            </w:r>
          </w:p>
        </w:tc>
        <w:tc>
          <w:tcPr>
            <w:tcW w:w="2131" w:type="dxa"/>
          </w:tcPr>
          <w:p w14:paraId="166B1076" w14:textId="77777777" w:rsidR="00FF1C8F" w:rsidRPr="00DF7396" w:rsidRDefault="00FF1C8F" w:rsidP="00FF1C8F">
            <w:pPr>
              <w:rPr>
                <w:rFonts w:ascii="Arial" w:hAnsi="Arial" w:cs="Arial"/>
                <w:sz w:val="22"/>
              </w:rPr>
            </w:pPr>
            <w:r w:rsidRPr="00DF7396">
              <w:rPr>
                <w:rFonts w:ascii="Arial" w:hAnsi="Arial" w:cs="Arial"/>
                <w:sz w:val="22"/>
              </w:rPr>
              <w:t>Toujours</w:t>
            </w:r>
          </w:p>
        </w:tc>
      </w:tr>
      <w:tr w:rsidR="00FF1C8F" w:rsidRPr="00DF7396" w14:paraId="11EAF02F" w14:textId="77777777">
        <w:tc>
          <w:tcPr>
            <w:tcW w:w="2130" w:type="dxa"/>
          </w:tcPr>
          <w:p w14:paraId="0DCB5D6B" w14:textId="77777777" w:rsidR="00FF1C8F" w:rsidRPr="00DF7396" w:rsidRDefault="00FF1C8F" w:rsidP="00FF1C8F">
            <w:pPr>
              <w:rPr>
                <w:rFonts w:ascii="Arial" w:hAnsi="Arial" w:cs="Arial"/>
                <w:sz w:val="22"/>
                <w:u w:val="single"/>
              </w:rPr>
            </w:pPr>
          </w:p>
        </w:tc>
        <w:tc>
          <w:tcPr>
            <w:tcW w:w="2130" w:type="dxa"/>
          </w:tcPr>
          <w:p w14:paraId="4DCB8BF1" w14:textId="77777777" w:rsidR="00FF1C8F" w:rsidRPr="00DF7396" w:rsidRDefault="00FF1C8F" w:rsidP="00FF1C8F">
            <w:pPr>
              <w:rPr>
                <w:rFonts w:ascii="Arial" w:hAnsi="Arial" w:cs="Arial"/>
                <w:sz w:val="22"/>
                <w:u w:val="single"/>
              </w:rPr>
            </w:pPr>
          </w:p>
        </w:tc>
        <w:tc>
          <w:tcPr>
            <w:tcW w:w="2131" w:type="dxa"/>
          </w:tcPr>
          <w:p w14:paraId="14C46DA0" w14:textId="77777777" w:rsidR="00FF1C8F" w:rsidRPr="00DF7396" w:rsidRDefault="00FF1C8F" w:rsidP="00FF1C8F">
            <w:pPr>
              <w:rPr>
                <w:rFonts w:ascii="Arial" w:hAnsi="Arial" w:cs="Arial"/>
                <w:sz w:val="22"/>
                <w:u w:val="single"/>
              </w:rPr>
            </w:pPr>
          </w:p>
        </w:tc>
        <w:tc>
          <w:tcPr>
            <w:tcW w:w="2131" w:type="dxa"/>
          </w:tcPr>
          <w:p w14:paraId="4EAE5B21" w14:textId="77777777" w:rsidR="00FF1C8F" w:rsidRPr="00DF7396" w:rsidRDefault="00FF1C8F" w:rsidP="00FF1C8F">
            <w:pPr>
              <w:rPr>
                <w:rFonts w:ascii="Arial" w:hAnsi="Arial" w:cs="Arial"/>
                <w:sz w:val="22"/>
                <w:u w:val="single"/>
              </w:rPr>
            </w:pPr>
          </w:p>
        </w:tc>
      </w:tr>
    </w:tbl>
    <w:p w14:paraId="7D0D03D4" w14:textId="77777777" w:rsidR="00FF1C8F" w:rsidRPr="00DF7396" w:rsidRDefault="00FF1C8F" w:rsidP="00FF1C8F">
      <w:pPr>
        <w:rPr>
          <w:rFonts w:ascii="Arial" w:hAnsi="Arial" w:cs="Arial"/>
          <w:sz w:val="22"/>
          <w:u w:val="single"/>
        </w:rPr>
      </w:pPr>
    </w:p>
    <w:p w14:paraId="7758C42A"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rPr>
      </w:pPr>
      <w:r w:rsidRPr="00DF7396">
        <w:rPr>
          <w:rFonts w:ascii="Arial" w:hAnsi="Arial" w:cs="Arial"/>
          <w:sz w:val="22"/>
        </w:rPr>
        <w:t>Commentaires</w:t>
      </w:r>
    </w:p>
    <w:p w14:paraId="236A6BAE"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4B1C5C2"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72FC6B41" w14:textId="02A35AA6" w:rsidR="00FF1C8F"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FD9361F" w14:textId="5AFE165C" w:rsidR="00FA012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60ACA2C2" w14:textId="77777777" w:rsidR="00FA0126" w:rsidRPr="00DF739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58AB9D44"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ABD0EE5"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51F1552F"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325DDECA"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5638C8BE"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5B7A074D" w14:textId="77777777" w:rsidR="00FF1C8F" w:rsidRPr="00DF7396" w:rsidRDefault="00FF1C8F" w:rsidP="00FF1C8F">
      <w:pPr>
        <w:rPr>
          <w:rFonts w:ascii="Arial" w:hAnsi="Arial" w:cs="Arial"/>
          <w:b/>
          <w:bCs/>
          <w:sz w:val="22"/>
        </w:rPr>
      </w:pPr>
    </w:p>
    <w:p w14:paraId="345B573F" w14:textId="49D1D046" w:rsidR="00FF1C8F" w:rsidRPr="00DF7396" w:rsidRDefault="00FF1C8F" w:rsidP="00FF1C8F">
      <w:pPr>
        <w:rPr>
          <w:rFonts w:ascii="Arial" w:hAnsi="Arial" w:cs="Arial"/>
          <w:sz w:val="22"/>
        </w:rPr>
      </w:pPr>
      <w:r w:rsidRPr="00DF7396">
        <w:rPr>
          <w:rFonts w:ascii="Arial" w:hAnsi="Arial" w:cs="Arial"/>
          <w:sz w:val="22"/>
        </w:rPr>
        <w:t>Les systèmes opérationnels doivent garantir que les documents d’activité peuvent être trouvés, récupérés et affichés dans des formats et sur des supports accessibles aussi longtemps qu'ils sont nécessaires à des fins professionnelles et juridiques.</w:t>
      </w:r>
    </w:p>
    <w:p w14:paraId="2F2ECBA7" w14:textId="77777777" w:rsidR="00FF1C8F" w:rsidRPr="00DF7396" w:rsidRDefault="00FF1C8F" w:rsidP="00FF1C8F">
      <w:pPr>
        <w:rPr>
          <w:rFonts w:ascii="Arial" w:hAnsi="Arial" w:cs="Arial"/>
          <w:sz w:val="22"/>
        </w:rPr>
      </w:pPr>
    </w:p>
    <w:p w14:paraId="31478F40" w14:textId="77777777" w:rsidR="00FF1C8F" w:rsidRPr="00DF7396" w:rsidRDefault="00FF1C8F" w:rsidP="00FF1C8F">
      <w:pPr>
        <w:rPr>
          <w:rFonts w:ascii="Arial" w:hAnsi="Arial" w:cs="Arial"/>
          <w:b/>
          <w:color w:val="000000"/>
          <w:sz w:val="22"/>
        </w:rPr>
      </w:pPr>
      <w:r w:rsidRPr="00DF7396">
        <w:rPr>
          <w:rFonts w:ascii="Arial" w:hAnsi="Arial" w:cs="Arial"/>
          <w:b/>
          <w:color w:val="000000"/>
          <w:sz w:val="22"/>
        </w:rPr>
        <w:t xml:space="preserve">6. Les documents d’activité sont-ils protégés contre toute modification ou suppression non autorisée ? </w:t>
      </w:r>
    </w:p>
    <w:p w14:paraId="214F4BF7" w14:textId="77777777" w:rsidR="00FF1C8F" w:rsidRPr="00DF7396" w:rsidRDefault="00FF1C8F" w:rsidP="00FF1C8F">
      <w:pPr>
        <w:rPr>
          <w:rFonts w:ascii="Arial" w:hAnsi="Arial" w:cs="Arial"/>
          <w:color w:val="000000"/>
          <w:sz w:val="22"/>
        </w:rPr>
      </w:pPr>
    </w:p>
    <w:tbl>
      <w:tblPr>
        <w:tblStyle w:val="TableGrid"/>
        <w:tblW w:w="0" w:type="auto"/>
        <w:tblLook w:val="01E0" w:firstRow="1" w:lastRow="1" w:firstColumn="1" w:lastColumn="1" w:noHBand="0" w:noVBand="0"/>
      </w:tblPr>
      <w:tblGrid>
        <w:gridCol w:w="2091"/>
        <w:gridCol w:w="2065"/>
        <w:gridCol w:w="2071"/>
        <w:gridCol w:w="2075"/>
      </w:tblGrid>
      <w:tr w:rsidR="00FF1C8F" w:rsidRPr="00DF7396" w14:paraId="3DA4C477" w14:textId="77777777">
        <w:tc>
          <w:tcPr>
            <w:tcW w:w="2130" w:type="dxa"/>
          </w:tcPr>
          <w:p w14:paraId="7A2201AB" w14:textId="77777777" w:rsidR="00FF1C8F" w:rsidRPr="00DF7396" w:rsidRDefault="00FF1C8F" w:rsidP="00FF1C8F">
            <w:pPr>
              <w:rPr>
                <w:rFonts w:ascii="Arial" w:hAnsi="Arial" w:cs="Arial"/>
                <w:sz w:val="22"/>
              </w:rPr>
            </w:pPr>
            <w:r w:rsidRPr="00DF7396">
              <w:rPr>
                <w:rFonts w:ascii="Arial" w:hAnsi="Arial" w:cs="Arial"/>
                <w:sz w:val="22"/>
              </w:rPr>
              <w:t>Absolument pas</w:t>
            </w:r>
          </w:p>
        </w:tc>
        <w:tc>
          <w:tcPr>
            <w:tcW w:w="2130" w:type="dxa"/>
          </w:tcPr>
          <w:p w14:paraId="05A6ED25" w14:textId="77777777" w:rsidR="00FF1C8F" w:rsidRPr="00DF7396" w:rsidRDefault="00FF1C8F" w:rsidP="00FF1C8F">
            <w:pPr>
              <w:rPr>
                <w:rFonts w:ascii="Arial" w:hAnsi="Arial" w:cs="Arial"/>
                <w:sz w:val="22"/>
              </w:rPr>
            </w:pPr>
            <w:r w:rsidRPr="00DF7396">
              <w:rPr>
                <w:rFonts w:ascii="Arial" w:hAnsi="Arial" w:cs="Arial"/>
                <w:sz w:val="22"/>
              </w:rPr>
              <w:t>Parfois</w:t>
            </w:r>
          </w:p>
        </w:tc>
        <w:tc>
          <w:tcPr>
            <w:tcW w:w="2131" w:type="dxa"/>
          </w:tcPr>
          <w:p w14:paraId="6FE446D5" w14:textId="77777777" w:rsidR="00FF1C8F" w:rsidRPr="00DF7396" w:rsidRDefault="00FF1C8F" w:rsidP="00FF1C8F">
            <w:pPr>
              <w:rPr>
                <w:rFonts w:ascii="Arial" w:hAnsi="Arial" w:cs="Arial"/>
                <w:sz w:val="22"/>
              </w:rPr>
            </w:pPr>
            <w:r w:rsidRPr="00DF7396">
              <w:rPr>
                <w:rFonts w:ascii="Arial" w:hAnsi="Arial" w:cs="Arial"/>
                <w:sz w:val="22"/>
              </w:rPr>
              <w:t>Le plus souvent</w:t>
            </w:r>
          </w:p>
        </w:tc>
        <w:tc>
          <w:tcPr>
            <w:tcW w:w="2131" w:type="dxa"/>
          </w:tcPr>
          <w:p w14:paraId="237E4188" w14:textId="77777777" w:rsidR="00FF1C8F" w:rsidRPr="00DF7396" w:rsidRDefault="00FF1C8F" w:rsidP="00FF1C8F">
            <w:pPr>
              <w:rPr>
                <w:rFonts w:ascii="Arial" w:hAnsi="Arial" w:cs="Arial"/>
                <w:sz w:val="22"/>
              </w:rPr>
            </w:pPr>
            <w:r w:rsidRPr="00DF7396">
              <w:rPr>
                <w:rFonts w:ascii="Arial" w:hAnsi="Arial" w:cs="Arial"/>
                <w:sz w:val="22"/>
              </w:rPr>
              <w:t>Toujours</w:t>
            </w:r>
          </w:p>
        </w:tc>
      </w:tr>
      <w:tr w:rsidR="00FF1C8F" w:rsidRPr="00DF7396" w14:paraId="3C69D5EB" w14:textId="77777777">
        <w:tc>
          <w:tcPr>
            <w:tcW w:w="2130" w:type="dxa"/>
          </w:tcPr>
          <w:p w14:paraId="7511DCB3" w14:textId="77777777" w:rsidR="00FF1C8F" w:rsidRPr="00DF7396" w:rsidRDefault="00FF1C8F" w:rsidP="00FF1C8F">
            <w:pPr>
              <w:rPr>
                <w:rFonts w:ascii="Arial" w:hAnsi="Arial" w:cs="Arial"/>
                <w:sz w:val="22"/>
                <w:u w:val="single"/>
              </w:rPr>
            </w:pPr>
          </w:p>
        </w:tc>
        <w:tc>
          <w:tcPr>
            <w:tcW w:w="2130" w:type="dxa"/>
          </w:tcPr>
          <w:p w14:paraId="494CA634" w14:textId="77777777" w:rsidR="00FF1C8F" w:rsidRPr="00DF7396" w:rsidRDefault="00FF1C8F" w:rsidP="00FF1C8F">
            <w:pPr>
              <w:rPr>
                <w:rFonts w:ascii="Arial" w:hAnsi="Arial" w:cs="Arial"/>
                <w:sz w:val="22"/>
                <w:u w:val="single"/>
              </w:rPr>
            </w:pPr>
          </w:p>
        </w:tc>
        <w:tc>
          <w:tcPr>
            <w:tcW w:w="2131" w:type="dxa"/>
          </w:tcPr>
          <w:p w14:paraId="1C90F761" w14:textId="77777777" w:rsidR="00FF1C8F" w:rsidRPr="00DF7396" w:rsidRDefault="00FF1C8F" w:rsidP="00FF1C8F">
            <w:pPr>
              <w:rPr>
                <w:rFonts w:ascii="Arial" w:hAnsi="Arial" w:cs="Arial"/>
                <w:sz w:val="22"/>
                <w:u w:val="single"/>
              </w:rPr>
            </w:pPr>
          </w:p>
        </w:tc>
        <w:tc>
          <w:tcPr>
            <w:tcW w:w="2131" w:type="dxa"/>
          </w:tcPr>
          <w:p w14:paraId="006EF997" w14:textId="77777777" w:rsidR="00FF1C8F" w:rsidRPr="00DF7396" w:rsidRDefault="00FF1C8F" w:rsidP="00FF1C8F">
            <w:pPr>
              <w:rPr>
                <w:rFonts w:ascii="Arial" w:hAnsi="Arial" w:cs="Arial"/>
                <w:sz w:val="22"/>
                <w:u w:val="single"/>
              </w:rPr>
            </w:pPr>
          </w:p>
        </w:tc>
      </w:tr>
    </w:tbl>
    <w:p w14:paraId="43407DD3" w14:textId="77777777" w:rsidR="00FF1C8F" w:rsidRPr="00DF7396" w:rsidRDefault="00FF1C8F" w:rsidP="00FF1C8F">
      <w:pPr>
        <w:rPr>
          <w:rFonts w:ascii="Arial" w:hAnsi="Arial" w:cs="Arial"/>
          <w:sz w:val="22"/>
          <w:u w:val="single"/>
        </w:rPr>
      </w:pPr>
    </w:p>
    <w:p w14:paraId="1C27EAB6"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rPr>
      </w:pPr>
      <w:r w:rsidRPr="00DF7396">
        <w:rPr>
          <w:rFonts w:ascii="Arial" w:hAnsi="Arial" w:cs="Arial"/>
          <w:sz w:val="22"/>
        </w:rPr>
        <w:t>Commentaires</w:t>
      </w:r>
    </w:p>
    <w:p w14:paraId="4264008A"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11757F5C"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63A39C00"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16A492F4" w14:textId="3DB2B384" w:rsidR="00FF1C8F"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B9D953D" w14:textId="3773072C" w:rsidR="00FA012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52E6FDCC" w14:textId="77777777" w:rsidR="00FA0126" w:rsidRPr="00DF739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2A66425"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45CC08D"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7553A448"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24D24DCD"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32FF7DD3" w14:textId="77777777" w:rsidR="00FF1C8F" w:rsidRPr="00DF7396" w:rsidRDefault="00FF1C8F" w:rsidP="00FF1C8F">
      <w:pPr>
        <w:rPr>
          <w:rFonts w:ascii="Arial" w:hAnsi="Arial" w:cs="Arial"/>
          <w:b/>
          <w:bCs/>
          <w:sz w:val="22"/>
        </w:rPr>
      </w:pPr>
    </w:p>
    <w:p w14:paraId="0E8AE504" w14:textId="77777777" w:rsidR="00FF1C8F" w:rsidRPr="00DF7396" w:rsidRDefault="00FF1C8F" w:rsidP="00FF1C8F">
      <w:pPr>
        <w:rPr>
          <w:rFonts w:ascii="Arial" w:hAnsi="Arial" w:cs="Arial"/>
          <w:bCs/>
          <w:sz w:val="22"/>
        </w:rPr>
      </w:pPr>
      <w:r w:rsidRPr="00DF7396">
        <w:rPr>
          <w:rFonts w:ascii="Arial" w:hAnsi="Arial" w:cs="Arial"/>
          <w:sz w:val="22"/>
        </w:rPr>
        <w:t xml:space="preserve">Les systèmes doivent conserver les documents d’activité et les informations opérationnelles dans un environnement sécurisé. Ils doivent être en mesure de restreindre les actions disponibles pour le personnel en fonction de leurs rôles et responsabilités (par exemple visualisation, impression, modification, copie ou transmission). Ils ne doivent pas permettre que les documents d’activité (ou les métadonnées) soient modifiés ou supprimés sans autorisation. </w:t>
      </w:r>
    </w:p>
    <w:p w14:paraId="01808A5F" w14:textId="77777777" w:rsidR="00FF1C8F" w:rsidRPr="00DF7396" w:rsidRDefault="00FF1C8F" w:rsidP="00FF1C8F">
      <w:pPr>
        <w:rPr>
          <w:rFonts w:ascii="Arial" w:hAnsi="Arial" w:cs="Arial"/>
          <w:b/>
          <w:bCs/>
          <w:sz w:val="22"/>
        </w:rPr>
      </w:pPr>
    </w:p>
    <w:p w14:paraId="6F3B32CF" w14:textId="77777777" w:rsidR="007F07DA" w:rsidRPr="00DF7396" w:rsidRDefault="007F07DA" w:rsidP="00FF1C8F">
      <w:pPr>
        <w:rPr>
          <w:rFonts w:ascii="Arial" w:hAnsi="Arial" w:cs="Arial"/>
          <w:b/>
          <w:bCs/>
          <w:sz w:val="22"/>
        </w:rPr>
      </w:pPr>
    </w:p>
    <w:p w14:paraId="5867C92B" w14:textId="59ECD66D" w:rsidR="007F07DA" w:rsidRPr="00DF7396" w:rsidRDefault="00FA0126" w:rsidP="00FF1C8F">
      <w:pPr>
        <w:rPr>
          <w:rFonts w:ascii="Arial" w:hAnsi="Arial" w:cs="Arial"/>
          <w:b/>
          <w:sz w:val="22"/>
        </w:rPr>
      </w:pPr>
      <w:r>
        <w:rPr>
          <w:rFonts w:ascii="Arial" w:hAnsi="Arial" w:cs="Arial"/>
          <w:b/>
          <w:sz w:val="22"/>
        </w:rPr>
        <w:br w:type="page"/>
      </w:r>
    </w:p>
    <w:p w14:paraId="22AD7484" w14:textId="4D192330" w:rsidR="00FF1C8F" w:rsidRPr="00DF7396" w:rsidRDefault="00FF1C8F" w:rsidP="00FF1C8F">
      <w:pPr>
        <w:rPr>
          <w:rFonts w:ascii="Arial" w:hAnsi="Arial" w:cs="Arial"/>
          <w:b/>
          <w:bCs/>
          <w:sz w:val="22"/>
        </w:rPr>
      </w:pPr>
      <w:r w:rsidRPr="00DF7396">
        <w:rPr>
          <w:rFonts w:ascii="Arial" w:hAnsi="Arial" w:cs="Arial"/>
          <w:b/>
          <w:sz w:val="22"/>
        </w:rPr>
        <w:lastRenderedPageBreak/>
        <w:t xml:space="preserve">7. Le système peut-il garantir l'interopérabilité des documents d’activité entre les plateformes et les domaines d'utilisation sur la durée ? </w:t>
      </w:r>
    </w:p>
    <w:p w14:paraId="735BA2F3" w14:textId="77777777" w:rsidR="00FF1C8F" w:rsidRPr="00DF7396" w:rsidRDefault="00FF1C8F" w:rsidP="00FF1C8F">
      <w:pPr>
        <w:rPr>
          <w:rFonts w:ascii="Arial" w:hAnsi="Arial" w:cs="Arial"/>
          <w:bCs/>
          <w:sz w:val="22"/>
          <w:u w:val="single"/>
        </w:rPr>
      </w:pPr>
    </w:p>
    <w:tbl>
      <w:tblPr>
        <w:tblStyle w:val="TableGrid"/>
        <w:tblW w:w="0" w:type="auto"/>
        <w:tblLook w:val="01E0" w:firstRow="1" w:lastRow="1" w:firstColumn="1" w:lastColumn="1" w:noHBand="0" w:noVBand="0"/>
      </w:tblPr>
      <w:tblGrid>
        <w:gridCol w:w="2091"/>
        <w:gridCol w:w="2065"/>
        <w:gridCol w:w="2071"/>
        <w:gridCol w:w="2075"/>
      </w:tblGrid>
      <w:tr w:rsidR="00FF1C8F" w:rsidRPr="00DF7396" w14:paraId="0B19EEA6" w14:textId="77777777">
        <w:tc>
          <w:tcPr>
            <w:tcW w:w="2130" w:type="dxa"/>
          </w:tcPr>
          <w:p w14:paraId="1D872A8F" w14:textId="77777777" w:rsidR="00FF1C8F" w:rsidRPr="00DF7396" w:rsidRDefault="00FF1C8F" w:rsidP="00FF1C8F">
            <w:pPr>
              <w:rPr>
                <w:rFonts w:ascii="Arial" w:hAnsi="Arial" w:cs="Arial"/>
                <w:sz w:val="22"/>
              </w:rPr>
            </w:pPr>
            <w:r w:rsidRPr="00DF7396">
              <w:rPr>
                <w:rFonts w:ascii="Arial" w:hAnsi="Arial" w:cs="Arial"/>
                <w:sz w:val="22"/>
              </w:rPr>
              <w:t>Absolument pas</w:t>
            </w:r>
          </w:p>
        </w:tc>
        <w:tc>
          <w:tcPr>
            <w:tcW w:w="2130" w:type="dxa"/>
          </w:tcPr>
          <w:p w14:paraId="6578612D" w14:textId="77777777" w:rsidR="00FF1C8F" w:rsidRPr="00DF7396" w:rsidRDefault="00FF1C8F" w:rsidP="00FF1C8F">
            <w:pPr>
              <w:rPr>
                <w:rFonts w:ascii="Arial" w:hAnsi="Arial" w:cs="Arial"/>
                <w:sz w:val="22"/>
              </w:rPr>
            </w:pPr>
            <w:r w:rsidRPr="00DF7396">
              <w:rPr>
                <w:rFonts w:ascii="Arial" w:hAnsi="Arial" w:cs="Arial"/>
                <w:sz w:val="22"/>
              </w:rPr>
              <w:t>Parfois</w:t>
            </w:r>
          </w:p>
        </w:tc>
        <w:tc>
          <w:tcPr>
            <w:tcW w:w="2131" w:type="dxa"/>
          </w:tcPr>
          <w:p w14:paraId="5634E226" w14:textId="77777777" w:rsidR="00FF1C8F" w:rsidRPr="00DF7396" w:rsidRDefault="00FF1C8F" w:rsidP="00FF1C8F">
            <w:pPr>
              <w:rPr>
                <w:rFonts w:ascii="Arial" w:hAnsi="Arial" w:cs="Arial"/>
                <w:sz w:val="22"/>
              </w:rPr>
            </w:pPr>
            <w:r w:rsidRPr="00DF7396">
              <w:rPr>
                <w:rFonts w:ascii="Arial" w:hAnsi="Arial" w:cs="Arial"/>
                <w:sz w:val="22"/>
              </w:rPr>
              <w:t>Le plus souvent</w:t>
            </w:r>
          </w:p>
        </w:tc>
        <w:tc>
          <w:tcPr>
            <w:tcW w:w="2131" w:type="dxa"/>
          </w:tcPr>
          <w:p w14:paraId="45D4ADBC" w14:textId="77777777" w:rsidR="00FF1C8F" w:rsidRPr="00DF7396" w:rsidRDefault="00FF1C8F" w:rsidP="00FF1C8F">
            <w:pPr>
              <w:rPr>
                <w:rFonts w:ascii="Arial" w:hAnsi="Arial" w:cs="Arial"/>
                <w:sz w:val="22"/>
              </w:rPr>
            </w:pPr>
            <w:r w:rsidRPr="00DF7396">
              <w:rPr>
                <w:rFonts w:ascii="Arial" w:hAnsi="Arial" w:cs="Arial"/>
                <w:sz w:val="22"/>
              </w:rPr>
              <w:t>Toujours</w:t>
            </w:r>
          </w:p>
        </w:tc>
      </w:tr>
      <w:tr w:rsidR="00FF1C8F" w:rsidRPr="00DF7396" w14:paraId="3BAA35FD" w14:textId="77777777">
        <w:tc>
          <w:tcPr>
            <w:tcW w:w="2130" w:type="dxa"/>
          </w:tcPr>
          <w:p w14:paraId="7CE5189D" w14:textId="77777777" w:rsidR="00FF1C8F" w:rsidRPr="00DF7396" w:rsidRDefault="00FF1C8F" w:rsidP="00FF1C8F">
            <w:pPr>
              <w:rPr>
                <w:rFonts w:ascii="Arial" w:hAnsi="Arial" w:cs="Arial"/>
                <w:sz w:val="22"/>
                <w:u w:val="single"/>
              </w:rPr>
            </w:pPr>
          </w:p>
        </w:tc>
        <w:tc>
          <w:tcPr>
            <w:tcW w:w="2130" w:type="dxa"/>
          </w:tcPr>
          <w:p w14:paraId="7BEE35B8" w14:textId="77777777" w:rsidR="00FF1C8F" w:rsidRPr="00DF7396" w:rsidRDefault="00FF1C8F" w:rsidP="00FF1C8F">
            <w:pPr>
              <w:rPr>
                <w:rFonts w:ascii="Arial" w:hAnsi="Arial" w:cs="Arial"/>
                <w:sz w:val="22"/>
                <w:u w:val="single"/>
              </w:rPr>
            </w:pPr>
          </w:p>
        </w:tc>
        <w:tc>
          <w:tcPr>
            <w:tcW w:w="2131" w:type="dxa"/>
          </w:tcPr>
          <w:p w14:paraId="7C8FC941" w14:textId="77777777" w:rsidR="00FF1C8F" w:rsidRPr="00DF7396" w:rsidRDefault="00FF1C8F" w:rsidP="00FF1C8F">
            <w:pPr>
              <w:rPr>
                <w:rFonts w:ascii="Arial" w:hAnsi="Arial" w:cs="Arial"/>
                <w:sz w:val="22"/>
                <w:u w:val="single"/>
              </w:rPr>
            </w:pPr>
          </w:p>
        </w:tc>
        <w:tc>
          <w:tcPr>
            <w:tcW w:w="2131" w:type="dxa"/>
          </w:tcPr>
          <w:p w14:paraId="3328B4BB" w14:textId="77777777" w:rsidR="00FF1C8F" w:rsidRPr="00DF7396" w:rsidRDefault="00FF1C8F" w:rsidP="00FF1C8F">
            <w:pPr>
              <w:rPr>
                <w:rFonts w:ascii="Arial" w:hAnsi="Arial" w:cs="Arial"/>
                <w:sz w:val="22"/>
                <w:u w:val="single"/>
              </w:rPr>
            </w:pPr>
          </w:p>
        </w:tc>
      </w:tr>
    </w:tbl>
    <w:p w14:paraId="0BE5EC67" w14:textId="77777777" w:rsidR="00FF1C8F" w:rsidRPr="00DF7396" w:rsidRDefault="00FF1C8F" w:rsidP="00FF1C8F">
      <w:pPr>
        <w:rPr>
          <w:rFonts w:ascii="Arial" w:hAnsi="Arial" w:cs="Arial"/>
          <w:sz w:val="22"/>
          <w:u w:val="single"/>
        </w:rPr>
      </w:pPr>
    </w:p>
    <w:p w14:paraId="0EAAD575"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rPr>
      </w:pPr>
      <w:r w:rsidRPr="00DF7396">
        <w:rPr>
          <w:rFonts w:ascii="Arial" w:hAnsi="Arial" w:cs="Arial"/>
          <w:sz w:val="22"/>
        </w:rPr>
        <w:t>Commentaires</w:t>
      </w:r>
    </w:p>
    <w:p w14:paraId="4ACB9928"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7FBF8173"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5D786A4F" w14:textId="6DEAE74A" w:rsidR="00FF1C8F"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67B7FDF6" w14:textId="1896BEC8" w:rsidR="00FA012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6A21AE29" w14:textId="29233AE1" w:rsidR="00FA012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796975D" w14:textId="77777777" w:rsidR="00FA0126" w:rsidRPr="00DF739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6F934C9C"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6B650F53"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1F09CE9A" w14:textId="77777777" w:rsidR="00FF1C8F" w:rsidRPr="00DF7396" w:rsidRDefault="00FF1C8F" w:rsidP="00FF1C8F">
      <w:pPr>
        <w:rPr>
          <w:rFonts w:ascii="Arial" w:hAnsi="Arial" w:cs="Arial"/>
          <w:bCs/>
          <w:sz w:val="22"/>
          <w:u w:val="single"/>
        </w:rPr>
      </w:pPr>
    </w:p>
    <w:p w14:paraId="5647BB17" w14:textId="77777777" w:rsidR="00FF1C8F" w:rsidRPr="00DF7396" w:rsidRDefault="00F37720" w:rsidP="00FF1C8F">
      <w:pPr>
        <w:rPr>
          <w:rFonts w:ascii="Arial" w:hAnsi="Arial" w:cs="Arial"/>
          <w:sz w:val="22"/>
        </w:rPr>
      </w:pPr>
      <w:r w:rsidRPr="00DF7396">
        <w:rPr>
          <w:rFonts w:ascii="Arial" w:hAnsi="Arial" w:cs="Arial"/>
          <w:sz w:val="22"/>
        </w:rPr>
        <w:t xml:space="preserve">L'interopérabilité fait référence à la capacité d'un système ou d'un produit à fonctionner avec d'autres systèmes ou produits. En tant que preuves, les documents d’activité doivent souvent être conservés pendant des durées qui dépassent la durée de vie du matériel ou du logiciel utilisé pour les créer. Les documents d’activité doivent toujours être lisibles et les informations sur l’enregistrement doivent pouvoir être modifiées si nécessaire pour leur migration vers d'autres plateformes technologiques. L'utilisation de normes ouvertes est recommandée dans la mesure du possible afin de contribuer à la pérennité des documents d’activité et de réduire la dépendance à la technologie. </w:t>
      </w:r>
    </w:p>
    <w:p w14:paraId="18E156B2" w14:textId="77777777" w:rsidR="00FF1C8F" w:rsidRPr="00DF7396" w:rsidRDefault="00FF1C8F" w:rsidP="00FF1C8F">
      <w:pPr>
        <w:rPr>
          <w:rFonts w:ascii="Arial" w:hAnsi="Arial" w:cs="Arial"/>
          <w:sz w:val="22"/>
        </w:rPr>
      </w:pPr>
    </w:p>
    <w:p w14:paraId="17C7AF60" w14:textId="77777777" w:rsidR="00FF1C8F" w:rsidRPr="00DF7396" w:rsidRDefault="00FF1C8F" w:rsidP="00FF1C8F">
      <w:pPr>
        <w:rPr>
          <w:rFonts w:ascii="Arial" w:hAnsi="Arial" w:cs="Arial"/>
          <w:b/>
          <w:sz w:val="22"/>
        </w:rPr>
      </w:pPr>
      <w:r w:rsidRPr="00DF7396">
        <w:rPr>
          <w:rFonts w:ascii="Arial" w:hAnsi="Arial" w:cs="Arial"/>
          <w:b/>
          <w:sz w:val="22"/>
        </w:rPr>
        <w:t>8. Le système peut-il fournir une sauvegarde de tous les documents d’activité et de toutes les métadonnées des documents d’activité ?</w:t>
      </w:r>
    </w:p>
    <w:p w14:paraId="629FBF01" w14:textId="77777777" w:rsidR="00FF1C8F" w:rsidRPr="00DF7396" w:rsidRDefault="00FF1C8F" w:rsidP="00FF1C8F">
      <w:pPr>
        <w:rPr>
          <w:rFonts w:ascii="Arial" w:hAnsi="Arial" w:cs="Arial"/>
          <w:sz w:val="22"/>
          <w:u w:val="single"/>
        </w:rPr>
      </w:pPr>
    </w:p>
    <w:tbl>
      <w:tblPr>
        <w:tblStyle w:val="TableGrid"/>
        <w:tblW w:w="0" w:type="auto"/>
        <w:tblLook w:val="01E0" w:firstRow="1" w:lastRow="1" w:firstColumn="1" w:lastColumn="1" w:noHBand="0" w:noVBand="0"/>
      </w:tblPr>
      <w:tblGrid>
        <w:gridCol w:w="2091"/>
        <w:gridCol w:w="2065"/>
        <w:gridCol w:w="2071"/>
        <w:gridCol w:w="2075"/>
      </w:tblGrid>
      <w:tr w:rsidR="00FF1C8F" w:rsidRPr="00DF7396" w14:paraId="1C275D4A" w14:textId="77777777">
        <w:tc>
          <w:tcPr>
            <w:tcW w:w="2130" w:type="dxa"/>
          </w:tcPr>
          <w:p w14:paraId="256F6DFE" w14:textId="77777777" w:rsidR="00FF1C8F" w:rsidRPr="00DF7396" w:rsidRDefault="00FF1C8F" w:rsidP="00FF1C8F">
            <w:pPr>
              <w:rPr>
                <w:rFonts w:ascii="Arial" w:hAnsi="Arial" w:cs="Arial"/>
                <w:sz w:val="22"/>
              </w:rPr>
            </w:pPr>
            <w:r w:rsidRPr="00DF7396">
              <w:rPr>
                <w:rFonts w:ascii="Arial" w:hAnsi="Arial" w:cs="Arial"/>
                <w:sz w:val="22"/>
              </w:rPr>
              <w:t>Absolument pas</w:t>
            </w:r>
          </w:p>
        </w:tc>
        <w:tc>
          <w:tcPr>
            <w:tcW w:w="2130" w:type="dxa"/>
          </w:tcPr>
          <w:p w14:paraId="3EDB80F1" w14:textId="77777777" w:rsidR="00FF1C8F" w:rsidRPr="00DF7396" w:rsidRDefault="00FF1C8F" w:rsidP="00FF1C8F">
            <w:pPr>
              <w:rPr>
                <w:rFonts w:ascii="Arial" w:hAnsi="Arial" w:cs="Arial"/>
                <w:sz w:val="22"/>
              </w:rPr>
            </w:pPr>
            <w:r w:rsidRPr="00DF7396">
              <w:rPr>
                <w:rFonts w:ascii="Arial" w:hAnsi="Arial" w:cs="Arial"/>
                <w:sz w:val="22"/>
              </w:rPr>
              <w:t>Parfois</w:t>
            </w:r>
          </w:p>
        </w:tc>
        <w:tc>
          <w:tcPr>
            <w:tcW w:w="2131" w:type="dxa"/>
          </w:tcPr>
          <w:p w14:paraId="05EE64F6" w14:textId="77777777" w:rsidR="00FF1C8F" w:rsidRPr="00DF7396" w:rsidRDefault="00FF1C8F" w:rsidP="00FF1C8F">
            <w:pPr>
              <w:rPr>
                <w:rFonts w:ascii="Arial" w:hAnsi="Arial" w:cs="Arial"/>
                <w:sz w:val="22"/>
              </w:rPr>
            </w:pPr>
            <w:r w:rsidRPr="00DF7396">
              <w:rPr>
                <w:rFonts w:ascii="Arial" w:hAnsi="Arial" w:cs="Arial"/>
                <w:sz w:val="22"/>
              </w:rPr>
              <w:t>Le plus souvent</w:t>
            </w:r>
          </w:p>
        </w:tc>
        <w:tc>
          <w:tcPr>
            <w:tcW w:w="2131" w:type="dxa"/>
          </w:tcPr>
          <w:p w14:paraId="25A3E8D1" w14:textId="77777777" w:rsidR="00FF1C8F" w:rsidRPr="00DF7396" w:rsidRDefault="00FF1C8F" w:rsidP="00FF1C8F">
            <w:pPr>
              <w:rPr>
                <w:rFonts w:ascii="Arial" w:hAnsi="Arial" w:cs="Arial"/>
                <w:sz w:val="22"/>
              </w:rPr>
            </w:pPr>
            <w:r w:rsidRPr="00DF7396">
              <w:rPr>
                <w:rFonts w:ascii="Arial" w:hAnsi="Arial" w:cs="Arial"/>
                <w:sz w:val="22"/>
              </w:rPr>
              <w:t>Toujours</w:t>
            </w:r>
          </w:p>
        </w:tc>
      </w:tr>
      <w:tr w:rsidR="00FF1C8F" w:rsidRPr="00DF7396" w14:paraId="0247A99B" w14:textId="77777777">
        <w:tc>
          <w:tcPr>
            <w:tcW w:w="2130" w:type="dxa"/>
          </w:tcPr>
          <w:p w14:paraId="2D329EAD" w14:textId="77777777" w:rsidR="00FF1C8F" w:rsidRPr="00DF7396" w:rsidRDefault="00FF1C8F" w:rsidP="00FF1C8F">
            <w:pPr>
              <w:rPr>
                <w:rFonts w:ascii="Arial" w:hAnsi="Arial" w:cs="Arial"/>
                <w:sz w:val="22"/>
                <w:u w:val="single"/>
              </w:rPr>
            </w:pPr>
          </w:p>
        </w:tc>
        <w:tc>
          <w:tcPr>
            <w:tcW w:w="2130" w:type="dxa"/>
          </w:tcPr>
          <w:p w14:paraId="09FE0E92" w14:textId="77777777" w:rsidR="00FF1C8F" w:rsidRPr="00DF7396" w:rsidRDefault="00FF1C8F" w:rsidP="00FF1C8F">
            <w:pPr>
              <w:rPr>
                <w:rFonts w:ascii="Arial" w:hAnsi="Arial" w:cs="Arial"/>
                <w:sz w:val="22"/>
                <w:u w:val="single"/>
              </w:rPr>
            </w:pPr>
          </w:p>
        </w:tc>
        <w:tc>
          <w:tcPr>
            <w:tcW w:w="2131" w:type="dxa"/>
          </w:tcPr>
          <w:p w14:paraId="7281A198" w14:textId="77777777" w:rsidR="00FF1C8F" w:rsidRPr="00DF7396" w:rsidRDefault="00FF1C8F" w:rsidP="00FF1C8F">
            <w:pPr>
              <w:rPr>
                <w:rFonts w:ascii="Arial" w:hAnsi="Arial" w:cs="Arial"/>
                <w:sz w:val="22"/>
                <w:u w:val="single"/>
              </w:rPr>
            </w:pPr>
          </w:p>
        </w:tc>
        <w:tc>
          <w:tcPr>
            <w:tcW w:w="2131" w:type="dxa"/>
          </w:tcPr>
          <w:p w14:paraId="72214B03" w14:textId="77777777" w:rsidR="00FF1C8F" w:rsidRPr="00DF7396" w:rsidRDefault="00FF1C8F" w:rsidP="00FF1C8F">
            <w:pPr>
              <w:rPr>
                <w:rFonts w:ascii="Arial" w:hAnsi="Arial" w:cs="Arial"/>
                <w:sz w:val="22"/>
                <w:u w:val="single"/>
              </w:rPr>
            </w:pPr>
          </w:p>
        </w:tc>
      </w:tr>
    </w:tbl>
    <w:p w14:paraId="124247FF" w14:textId="77777777" w:rsidR="00FF1C8F" w:rsidRPr="00DF7396" w:rsidRDefault="00FF1C8F" w:rsidP="00FF1C8F">
      <w:pPr>
        <w:rPr>
          <w:rFonts w:ascii="Arial" w:hAnsi="Arial" w:cs="Arial"/>
          <w:sz w:val="22"/>
          <w:u w:val="single"/>
        </w:rPr>
      </w:pPr>
    </w:p>
    <w:p w14:paraId="13D0CD52"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rPr>
      </w:pPr>
      <w:r w:rsidRPr="00DF7396">
        <w:rPr>
          <w:rFonts w:ascii="Arial" w:hAnsi="Arial" w:cs="Arial"/>
          <w:sz w:val="22"/>
        </w:rPr>
        <w:t>Commentaires</w:t>
      </w:r>
    </w:p>
    <w:p w14:paraId="4C617870"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52563CA0"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51609B18" w14:textId="7739AB84" w:rsidR="00FF1C8F"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7A75D3E5" w14:textId="77777777" w:rsidR="00FA0126" w:rsidRPr="00DF739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22AC0D0"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03DF640"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641CB05E"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3BA6EC0E" w14:textId="77777777" w:rsidR="00FF1C8F" w:rsidRPr="00DF7396" w:rsidRDefault="00FF1C8F" w:rsidP="00FF1C8F">
      <w:pPr>
        <w:rPr>
          <w:rFonts w:ascii="Arial" w:hAnsi="Arial" w:cs="Arial"/>
          <w:b/>
          <w:bCs/>
          <w:sz w:val="22"/>
        </w:rPr>
      </w:pPr>
    </w:p>
    <w:p w14:paraId="0DBA9826" w14:textId="77777777" w:rsidR="00FF1C8F" w:rsidRPr="00DF7396" w:rsidRDefault="00FF1C8F" w:rsidP="00FF1C8F">
      <w:pPr>
        <w:rPr>
          <w:rFonts w:ascii="Arial" w:hAnsi="Arial" w:cs="Arial"/>
          <w:i/>
          <w:sz w:val="22"/>
        </w:rPr>
      </w:pPr>
      <w:r w:rsidRPr="00DF7396">
        <w:rPr>
          <w:rFonts w:ascii="Arial" w:hAnsi="Arial" w:cs="Arial"/>
          <w:sz w:val="22"/>
        </w:rPr>
        <w:t xml:space="preserve">En cas d'urgence, les installations de sauvegarde garantissent que les documents d’activité et leurs métadonnées de gestion peuvent être re-créés en utilisant une combinaison de sauvegardes et de métadonnées restaurées. </w:t>
      </w:r>
    </w:p>
    <w:p w14:paraId="4A6BB316" w14:textId="77777777" w:rsidR="00FF1C8F" w:rsidRPr="00DF7396" w:rsidRDefault="00FF1C8F" w:rsidP="00FF1C8F">
      <w:pPr>
        <w:rPr>
          <w:rFonts w:ascii="Arial" w:hAnsi="Arial" w:cs="Arial"/>
          <w:i/>
          <w:sz w:val="22"/>
        </w:rPr>
      </w:pPr>
    </w:p>
    <w:p w14:paraId="20C21F32" w14:textId="77777777" w:rsidR="00FF1C8F" w:rsidRPr="00DF7396" w:rsidRDefault="00FF1C8F" w:rsidP="00FF1C8F">
      <w:pPr>
        <w:rPr>
          <w:rFonts w:ascii="Arial" w:hAnsi="Arial" w:cs="Arial"/>
          <w:sz w:val="22"/>
        </w:rPr>
      </w:pPr>
      <w:r w:rsidRPr="00DF7396">
        <w:rPr>
          <w:rFonts w:ascii="Arial" w:hAnsi="Arial" w:cs="Arial"/>
          <w:i/>
          <w:sz w:val="22"/>
        </w:rPr>
        <w:t>Système de notation : Si vous souhaitez noter votre système, appliquez 0 point aux questions auxquelles vous avez répondu « Absolument pas », 2 aux questions auxquelles vous avez répondu « Parfois », 4 aux questions auxquelles vous avez répondu « le plus souvent » et 6 aux questions auxquelles vous avez répondu « Toujours ». Les systèmes doivent obtenir au moins 30 points sur un maximum possible de 48 pour attester d’une fonctionnalité d'archivage adéquate.</w:t>
      </w:r>
    </w:p>
    <w:p w14:paraId="52339096" w14:textId="77777777" w:rsidR="00B6494B" w:rsidRPr="00DF7396" w:rsidRDefault="00B6494B" w:rsidP="00FF1C8F">
      <w:pPr>
        <w:rPr>
          <w:rFonts w:ascii="Arial" w:hAnsi="Arial" w:cs="Arial"/>
          <w:b/>
          <w:sz w:val="20"/>
          <w:szCs w:val="22"/>
        </w:rPr>
      </w:pPr>
    </w:p>
    <w:p w14:paraId="5F1E5139" w14:textId="77777777" w:rsidR="00FF1C8F" w:rsidRPr="00DF7396" w:rsidRDefault="00370D78" w:rsidP="00023EF6">
      <w:pPr>
        <w:pStyle w:val="Heading1"/>
        <w:rPr>
          <w:rFonts w:ascii="Arial" w:hAnsi="Arial" w:cs="Arial"/>
          <w:sz w:val="26"/>
          <w:szCs w:val="28"/>
        </w:rPr>
      </w:pPr>
      <w:bookmarkStart w:id="5" w:name="_Toc76995231"/>
      <w:r w:rsidRPr="00DF7396">
        <w:rPr>
          <w:rFonts w:ascii="Arial" w:hAnsi="Arial" w:cs="Arial"/>
          <w:sz w:val="26"/>
          <w:szCs w:val="28"/>
        </w:rPr>
        <w:lastRenderedPageBreak/>
        <w:t>DIRECTIVE 16B - ÉVALUATION DE HAUT NIVEAU DES SYSTÈMES OPÉRATIONNELS PAR RAPPORT AUX PRINCIPES D'ARCHIVAGE</w:t>
      </w:r>
      <w:bookmarkEnd w:id="5"/>
    </w:p>
    <w:p w14:paraId="291EDCF0" w14:textId="77777777" w:rsidR="00FF1C8F" w:rsidRPr="00DF7396" w:rsidRDefault="00FF1C8F" w:rsidP="00FF1C8F">
      <w:pPr>
        <w:rPr>
          <w:rFonts w:ascii="Arial" w:hAnsi="Arial" w:cs="Arial"/>
          <w:b/>
          <w:sz w:val="22"/>
        </w:rPr>
      </w:pPr>
    </w:p>
    <w:p w14:paraId="200EA5E0" w14:textId="77777777" w:rsidR="00FF1C8F" w:rsidRPr="00DF7396" w:rsidRDefault="00FF1C8F" w:rsidP="00FF1C8F">
      <w:pPr>
        <w:pStyle w:val="Default"/>
        <w:rPr>
          <w:sz w:val="22"/>
        </w:rPr>
      </w:pPr>
      <w:r w:rsidRPr="00DF7396">
        <w:rPr>
          <w:sz w:val="22"/>
        </w:rPr>
        <w:t>Pour répondre à leurs besoins opérationnels et à leurs obligations légales, les organisations ont besoin de systèmes d'information dans lesquels les documents d’activité sont créés, utilisés et tenus à jour. Dans l'environnement numérique, le développement et la mise en œuvre de ces systèmes doivent s'appuyer sur des principes de tenue d’archives, ainsi que sur les besoins opérationnels de l'organisation.</w:t>
      </w:r>
    </w:p>
    <w:p w14:paraId="6CFE4F2D" w14:textId="77777777" w:rsidR="00FF1C8F" w:rsidRPr="00DF7396" w:rsidRDefault="00FF1C8F" w:rsidP="00FF1C8F">
      <w:pPr>
        <w:rPr>
          <w:rFonts w:ascii="Arial" w:hAnsi="Arial" w:cs="Arial"/>
          <w:sz w:val="22"/>
        </w:rPr>
      </w:pPr>
    </w:p>
    <w:p w14:paraId="73305227" w14:textId="77777777" w:rsidR="00FF1C8F" w:rsidRPr="00DF7396" w:rsidRDefault="00FF1C8F" w:rsidP="00FF1C8F">
      <w:pPr>
        <w:rPr>
          <w:rFonts w:ascii="Arial" w:hAnsi="Arial" w:cs="Arial"/>
          <w:sz w:val="22"/>
        </w:rPr>
      </w:pPr>
      <w:r w:rsidRPr="00DF7396">
        <w:rPr>
          <w:rFonts w:ascii="Arial" w:hAnsi="Arial" w:cs="Arial"/>
          <w:sz w:val="22"/>
        </w:rPr>
        <w:t>Les organisations peuvent évaluer la fonctionnalité d'archivage des systèmes opérationnels existants ou proposés en utilisant les principes énumérés dans les pages suivantes. Il se peut que d'autres spécifications et normes particulières doivent également être prises en compte parallèlement à ces exigences.</w:t>
      </w:r>
    </w:p>
    <w:p w14:paraId="1FCC9616" w14:textId="77777777" w:rsidR="00FF1C8F" w:rsidRPr="00DF7396" w:rsidRDefault="00FF1C8F" w:rsidP="00FF1C8F">
      <w:pPr>
        <w:rPr>
          <w:rFonts w:ascii="Arial" w:hAnsi="Arial" w:cs="Arial"/>
          <w:sz w:val="22"/>
        </w:rPr>
      </w:pPr>
    </w:p>
    <w:tbl>
      <w:tblPr>
        <w:tblStyle w:val="TableGrid"/>
        <w:tblW w:w="0" w:type="auto"/>
        <w:tblLook w:val="01E0" w:firstRow="1" w:lastRow="1" w:firstColumn="1" w:lastColumn="1" w:noHBand="0" w:noVBand="0"/>
      </w:tblPr>
      <w:tblGrid>
        <w:gridCol w:w="2236"/>
        <w:gridCol w:w="6066"/>
      </w:tblGrid>
      <w:tr w:rsidR="00FF1C8F" w:rsidRPr="00DF7396" w14:paraId="6DB6A817" w14:textId="77777777">
        <w:tc>
          <w:tcPr>
            <w:tcW w:w="2268" w:type="dxa"/>
          </w:tcPr>
          <w:p w14:paraId="06A67D79" w14:textId="77777777" w:rsidR="00FF1C8F" w:rsidRPr="00DF7396" w:rsidRDefault="00370D78" w:rsidP="00FF1C8F">
            <w:pPr>
              <w:rPr>
                <w:rFonts w:ascii="Arial" w:hAnsi="Arial" w:cs="Arial"/>
                <w:b/>
                <w:sz w:val="22"/>
              </w:rPr>
            </w:pPr>
            <w:r w:rsidRPr="00DF7396">
              <w:rPr>
                <w:rFonts w:ascii="Arial" w:hAnsi="Arial" w:cs="Arial"/>
                <w:b/>
                <w:sz w:val="22"/>
              </w:rPr>
              <w:t>Nom du système :</w:t>
            </w:r>
          </w:p>
        </w:tc>
        <w:tc>
          <w:tcPr>
            <w:tcW w:w="6254" w:type="dxa"/>
          </w:tcPr>
          <w:p w14:paraId="3C283644" w14:textId="77777777" w:rsidR="00FF1C8F" w:rsidRPr="00DF7396" w:rsidRDefault="00FF1C8F" w:rsidP="00FF1C8F">
            <w:pPr>
              <w:rPr>
                <w:rFonts w:ascii="Arial" w:hAnsi="Arial" w:cs="Arial"/>
                <w:sz w:val="22"/>
              </w:rPr>
            </w:pPr>
          </w:p>
        </w:tc>
      </w:tr>
      <w:tr w:rsidR="00FF1C8F" w:rsidRPr="00DF7396" w14:paraId="09323D1A" w14:textId="77777777">
        <w:tc>
          <w:tcPr>
            <w:tcW w:w="2268" w:type="dxa"/>
          </w:tcPr>
          <w:p w14:paraId="135B6EF2" w14:textId="77777777" w:rsidR="00FF1C8F" w:rsidRPr="00DF7396" w:rsidRDefault="00FF1C8F" w:rsidP="00FF1C8F">
            <w:pPr>
              <w:rPr>
                <w:rFonts w:ascii="Arial" w:hAnsi="Arial" w:cs="Arial"/>
                <w:b/>
                <w:sz w:val="22"/>
              </w:rPr>
            </w:pPr>
            <w:r w:rsidRPr="00DF7396">
              <w:rPr>
                <w:rFonts w:ascii="Arial" w:hAnsi="Arial" w:cs="Arial"/>
                <w:b/>
                <w:sz w:val="22"/>
              </w:rPr>
              <w:t>Évalué par :</w:t>
            </w:r>
          </w:p>
        </w:tc>
        <w:tc>
          <w:tcPr>
            <w:tcW w:w="6254" w:type="dxa"/>
          </w:tcPr>
          <w:p w14:paraId="35BC05AB" w14:textId="77777777" w:rsidR="00FF1C8F" w:rsidRPr="00DF7396" w:rsidRDefault="00FF1C8F" w:rsidP="00FF1C8F">
            <w:pPr>
              <w:rPr>
                <w:rFonts w:ascii="Arial" w:hAnsi="Arial" w:cs="Arial"/>
                <w:sz w:val="22"/>
              </w:rPr>
            </w:pPr>
          </w:p>
        </w:tc>
      </w:tr>
      <w:tr w:rsidR="00FF1C8F" w:rsidRPr="00DF7396" w14:paraId="3D54ECE5" w14:textId="77777777">
        <w:tc>
          <w:tcPr>
            <w:tcW w:w="2268" w:type="dxa"/>
          </w:tcPr>
          <w:p w14:paraId="675EC8F6" w14:textId="77777777" w:rsidR="00FF1C8F" w:rsidRPr="00DF7396" w:rsidRDefault="00FF1C8F" w:rsidP="00FF1C8F">
            <w:pPr>
              <w:rPr>
                <w:rFonts w:ascii="Arial" w:hAnsi="Arial" w:cs="Arial"/>
                <w:b/>
                <w:sz w:val="22"/>
              </w:rPr>
            </w:pPr>
            <w:r w:rsidRPr="00DF7396">
              <w:rPr>
                <w:rFonts w:ascii="Arial" w:hAnsi="Arial" w:cs="Arial"/>
                <w:b/>
                <w:sz w:val="22"/>
              </w:rPr>
              <w:t>Date :</w:t>
            </w:r>
          </w:p>
        </w:tc>
        <w:tc>
          <w:tcPr>
            <w:tcW w:w="6254" w:type="dxa"/>
          </w:tcPr>
          <w:p w14:paraId="3A508040" w14:textId="77777777" w:rsidR="00FF1C8F" w:rsidRPr="00DF7396" w:rsidRDefault="00FF1C8F" w:rsidP="00FF1C8F">
            <w:pPr>
              <w:rPr>
                <w:rFonts w:ascii="Arial" w:hAnsi="Arial" w:cs="Arial"/>
                <w:sz w:val="22"/>
              </w:rPr>
            </w:pPr>
          </w:p>
        </w:tc>
      </w:tr>
    </w:tbl>
    <w:p w14:paraId="622AE064" w14:textId="123D0533" w:rsidR="00EF2D2C" w:rsidRPr="00DF7396" w:rsidRDefault="00CF6285" w:rsidP="00FF1C8F">
      <w:pPr>
        <w:pStyle w:val="Default"/>
        <w:rPr>
          <w:sz w:val="22"/>
        </w:rPr>
      </w:pPr>
      <w:r w:rsidRPr="00DF7396">
        <w:rPr>
          <w:sz w:val="22"/>
        </w:rPr>
        <w:br w:type="page"/>
      </w:r>
    </w:p>
    <w:tbl>
      <w:tblPr>
        <w:tblStyle w:val="TableGrid"/>
        <w:tblW w:w="0" w:type="auto"/>
        <w:tblLook w:val="01E0" w:firstRow="1" w:lastRow="1" w:firstColumn="1" w:lastColumn="1" w:noHBand="0" w:noVBand="0"/>
      </w:tblPr>
      <w:tblGrid>
        <w:gridCol w:w="462"/>
        <w:gridCol w:w="2483"/>
        <w:gridCol w:w="5357"/>
      </w:tblGrid>
      <w:tr w:rsidR="00FF1C8F" w:rsidRPr="00DF7396" w14:paraId="5295D26D" w14:textId="77777777">
        <w:tc>
          <w:tcPr>
            <w:tcW w:w="468" w:type="dxa"/>
          </w:tcPr>
          <w:p w14:paraId="6745A90E" w14:textId="7C5D1553" w:rsidR="00FF1C8F" w:rsidRPr="00DF7396" w:rsidRDefault="00ED6E23" w:rsidP="00FF1C8F">
            <w:pPr>
              <w:pStyle w:val="Default"/>
              <w:rPr>
                <w:b/>
                <w:bCs/>
                <w:sz w:val="22"/>
              </w:rPr>
            </w:pPr>
            <w:r w:rsidRPr="00DF7396">
              <w:rPr>
                <w:b/>
                <w:sz w:val="22"/>
              </w:rPr>
              <w:lastRenderedPageBreak/>
              <w:t>1</w:t>
            </w:r>
          </w:p>
        </w:tc>
        <w:tc>
          <w:tcPr>
            <w:tcW w:w="2520" w:type="dxa"/>
          </w:tcPr>
          <w:p w14:paraId="76735DC4" w14:textId="77777777" w:rsidR="00FF1C8F" w:rsidRPr="00DF7396" w:rsidRDefault="00FF1C8F" w:rsidP="00FF1C8F">
            <w:pPr>
              <w:pStyle w:val="Default"/>
              <w:rPr>
                <w:b/>
                <w:bCs/>
                <w:sz w:val="22"/>
              </w:rPr>
            </w:pPr>
            <w:r w:rsidRPr="00DF7396">
              <w:rPr>
                <w:b/>
                <w:sz w:val="22"/>
              </w:rPr>
              <w:t>Principe</w:t>
            </w:r>
          </w:p>
        </w:tc>
        <w:tc>
          <w:tcPr>
            <w:tcW w:w="5534" w:type="dxa"/>
          </w:tcPr>
          <w:p w14:paraId="42E126AF" w14:textId="77777777" w:rsidR="00FF1C8F" w:rsidRPr="00DF7396" w:rsidRDefault="00FF1C8F" w:rsidP="00FF1C8F">
            <w:pPr>
              <w:pStyle w:val="Default"/>
              <w:rPr>
                <w:b/>
                <w:sz w:val="22"/>
              </w:rPr>
            </w:pPr>
            <w:r w:rsidRPr="00DF7396">
              <w:rPr>
                <w:b/>
                <w:sz w:val="22"/>
              </w:rPr>
              <w:t>Explication</w:t>
            </w:r>
          </w:p>
        </w:tc>
      </w:tr>
      <w:tr w:rsidR="00FF1C8F" w:rsidRPr="00DF7396" w14:paraId="7EFABA6F" w14:textId="77777777">
        <w:tc>
          <w:tcPr>
            <w:tcW w:w="468" w:type="dxa"/>
          </w:tcPr>
          <w:p w14:paraId="58B68B0B" w14:textId="77777777" w:rsidR="00FF1C8F" w:rsidRPr="00DF7396" w:rsidRDefault="00FF1C8F" w:rsidP="00FF1C8F">
            <w:pPr>
              <w:pStyle w:val="Default"/>
              <w:rPr>
                <w:bCs/>
                <w:sz w:val="22"/>
              </w:rPr>
            </w:pPr>
          </w:p>
        </w:tc>
        <w:tc>
          <w:tcPr>
            <w:tcW w:w="2520" w:type="dxa"/>
          </w:tcPr>
          <w:p w14:paraId="6E0110F7" w14:textId="77777777" w:rsidR="00FF1C8F" w:rsidRPr="00DF7396" w:rsidRDefault="00FF1C8F" w:rsidP="00FF1C8F">
            <w:pPr>
              <w:pStyle w:val="Default"/>
              <w:rPr>
                <w:bCs/>
                <w:sz w:val="22"/>
              </w:rPr>
            </w:pPr>
            <w:r w:rsidRPr="00DF7396">
              <w:rPr>
                <w:sz w:val="22"/>
              </w:rPr>
              <w:t>Les informations opérationnelles électroniques doivent être gérées activement et tenues à jour en tant que preuve authentique de l'activité opérationnelle.</w:t>
            </w:r>
          </w:p>
        </w:tc>
        <w:tc>
          <w:tcPr>
            <w:tcW w:w="5534" w:type="dxa"/>
          </w:tcPr>
          <w:p w14:paraId="39F4CA1E" w14:textId="77777777" w:rsidR="00FF1C8F" w:rsidRPr="00DF7396" w:rsidRDefault="00FF1C8F" w:rsidP="00FF1C8F">
            <w:pPr>
              <w:pStyle w:val="Default"/>
              <w:rPr>
                <w:bCs/>
                <w:sz w:val="22"/>
              </w:rPr>
            </w:pPr>
            <w:r w:rsidRPr="00DF7396">
              <w:rPr>
                <w:sz w:val="22"/>
              </w:rPr>
              <w:t xml:space="preserve">À mesure que les processus opérationnels s'automatisent, l'information électronique générée par de tels processus peut servir d'unique preuve de transactions ou de décisions spécifiques.  Il est nécessaire de conserver ces preuves sous la forme de documents d’activité fixes ou non modifiables, pour la responsabilité opérationnelle de l'organisation. </w:t>
            </w:r>
          </w:p>
        </w:tc>
      </w:tr>
    </w:tbl>
    <w:p w14:paraId="73CF36D9" w14:textId="77777777" w:rsidR="00FF1C8F" w:rsidRPr="00DF7396" w:rsidRDefault="00FF1C8F" w:rsidP="00FF1C8F">
      <w:pPr>
        <w:rPr>
          <w:rFonts w:ascii="Arial" w:hAnsi="Arial" w:cs="Arial"/>
          <w:sz w:val="22"/>
          <w:u w:val="single"/>
        </w:rPr>
      </w:pPr>
    </w:p>
    <w:p w14:paraId="6F780CDA" w14:textId="77777777" w:rsidR="00FF1C8F" w:rsidRPr="00DF7396" w:rsidRDefault="00FF1C8F" w:rsidP="00FF1C8F">
      <w:pPr>
        <w:rPr>
          <w:rFonts w:ascii="Arial" w:hAnsi="Arial" w:cs="Arial"/>
          <w:b/>
          <w:sz w:val="22"/>
        </w:rPr>
      </w:pPr>
      <w:r w:rsidRPr="00DF7396">
        <w:rPr>
          <w:rFonts w:ascii="Arial" w:hAnsi="Arial" w:cs="Arial"/>
          <w:b/>
          <w:sz w:val="22"/>
        </w:rPr>
        <w:t>Dans quelle mesure le système est-il conforme au principe 1 ?</w:t>
      </w:r>
    </w:p>
    <w:p w14:paraId="6B92084B" w14:textId="77777777" w:rsidR="00FF1C8F" w:rsidRPr="00DF7396" w:rsidRDefault="00FF1C8F" w:rsidP="00FF1C8F">
      <w:pPr>
        <w:rPr>
          <w:rFonts w:ascii="Arial" w:hAnsi="Arial" w:cs="Arial"/>
          <w:sz w:val="22"/>
          <w:u w:val="single"/>
        </w:rPr>
      </w:pPr>
    </w:p>
    <w:tbl>
      <w:tblPr>
        <w:tblStyle w:val="TableGrid"/>
        <w:tblW w:w="0" w:type="auto"/>
        <w:tblLook w:val="01E0" w:firstRow="1" w:lastRow="1" w:firstColumn="1" w:lastColumn="1" w:noHBand="0" w:noVBand="0"/>
      </w:tblPr>
      <w:tblGrid>
        <w:gridCol w:w="2091"/>
        <w:gridCol w:w="2065"/>
        <w:gridCol w:w="2071"/>
        <w:gridCol w:w="2075"/>
      </w:tblGrid>
      <w:tr w:rsidR="00FF1C8F" w:rsidRPr="00DF7396" w14:paraId="0D0800F6" w14:textId="77777777">
        <w:tc>
          <w:tcPr>
            <w:tcW w:w="2130" w:type="dxa"/>
          </w:tcPr>
          <w:p w14:paraId="5C552440" w14:textId="77777777" w:rsidR="00FF1C8F" w:rsidRPr="00DF7396" w:rsidRDefault="00FF1C8F" w:rsidP="00FF1C8F">
            <w:pPr>
              <w:rPr>
                <w:rFonts w:ascii="Arial" w:hAnsi="Arial" w:cs="Arial"/>
                <w:sz w:val="22"/>
              </w:rPr>
            </w:pPr>
            <w:r w:rsidRPr="00DF7396">
              <w:rPr>
                <w:rFonts w:ascii="Arial" w:hAnsi="Arial" w:cs="Arial"/>
                <w:sz w:val="22"/>
              </w:rPr>
              <w:t>Absolument pas</w:t>
            </w:r>
          </w:p>
        </w:tc>
        <w:tc>
          <w:tcPr>
            <w:tcW w:w="2130" w:type="dxa"/>
          </w:tcPr>
          <w:p w14:paraId="495C8098" w14:textId="77777777" w:rsidR="00FF1C8F" w:rsidRPr="00DF7396" w:rsidRDefault="00FF1C8F" w:rsidP="00FF1C8F">
            <w:pPr>
              <w:rPr>
                <w:rFonts w:ascii="Arial" w:hAnsi="Arial" w:cs="Arial"/>
                <w:sz w:val="22"/>
              </w:rPr>
            </w:pPr>
            <w:r w:rsidRPr="00DF7396">
              <w:rPr>
                <w:rFonts w:ascii="Arial" w:hAnsi="Arial" w:cs="Arial"/>
                <w:sz w:val="22"/>
              </w:rPr>
              <w:t>Parfois</w:t>
            </w:r>
          </w:p>
        </w:tc>
        <w:tc>
          <w:tcPr>
            <w:tcW w:w="2131" w:type="dxa"/>
          </w:tcPr>
          <w:p w14:paraId="7CBE1CC9" w14:textId="77777777" w:rsidR="00FF1C8F" w:rsidRPr="00DF7396" w:rsidRDefault="00FF1C8F" w:rsidP="00FF1C8F">
            <w:pPr>
              <w:rPr>
                <w:rFonts w:ascii="Arial" w:hAnsi="Arial" w:cs="Arial"/>
                <w:sz w:val="22"/>
              </w:rPr>
            </w:pPr>
            <w:r w:rsidRPr="00DF7396">
              <w:rPr>
                <w:rFonts w:ascii="Arial" w:hAnsi="Arial" w:cs="Arial"/>
                <w:sz w:val="22"/>
              </w:rPr>
              <w:t>Le plus souvent</w:t>
            </w:r>
          </w:p>
        </w:tc>
        <w:tc>
          <w:tcPr>
            <w:tcW w:w="2131" w:type="dxa"/>
          </w:tcPr>
          <w:p w14:paraId="2463357F" w14:textId="77777777" w:rsidR="00FF1C8F" w:rsidRPr="00DF7396" w:rsidRDefault="00FF1C8F" w:rsidP="00FF1C8F">
            <w:pPr>
              <w:rPr>
                <w:rFonts w:ascii="Arial" w:hAnsi="Arial" w:cs="Arial"/>
                <w:sz w:val="22"/>
              </w:rPr>
            </w:pPr>
            <w:r w:rsidRPr="00DF7396">
              <w:rPr>
                <w:rFonts w:ascii="Arial" w:hAnsi="Arial" w:cs="Arial"/>
                <w:sz w:val="22"/>
              </w:rPr>
              <w:t>Toujours</w:t>
            </w:r>
          </w:p>
        </w:tc>
      </w:tr>
      <w:tr w:rsidR="00FF1C8F" w:rsidRPr="00DF7396" w14:paraId="422B06AB" w14:textId="77777777">
        <w:tc>
          <w:tcPr>
            <w:tcW w:w="2130" w:type="dxa"/>
          </w:tcPr>
          <w:p w14:paraId="07199D36" w14:textId="77777777" w:rsidR="00FF1C8F" w:rsidRPr="00DF7396" w:rsidRDefault="00FF1C8F" w:rsidP="00FF1C8F">
            <w:pPr>
              <w:rPr>
                <w:rFonts w:ascii="Arial" w:hAnsi="Arial" w:cs="Arial"/>
                <w:sz w:val="22"/>
                <w:u w:val="single"/>
              </w:rPr>
            </w:pPr>
          </w:p>
        </w:tc>
        <w:tc>
          <w:tcPr>
            <w:tcW w:w="2130" w:type="dxa"/>
          </w:tcPr>
          <w:p w14:paraId="7CB0CACC" w14:textId="77777777" w:rsidR="00FF1C8F" w:rsidRPr="00DF7396" w:rsidRDefault="00FF1C8F" w:rsidP="00FF1C8F">
            <w:pPr>
              <w:rPr>
                <w:rFonts w:ascii="Arial" w:hAnsi="Arial" w:cs="Arial"/>
                <w:sz w:val="22"/>
                <w:u w:val="single"/>
              </w:rPr>
            </w:pPr>
          </w:p>
        </w:tc>
        <w:tc>
          <w:tcPr>
            <w:tcW w:w="2131" w:type="dxa"/>
          </w:tcPr>
          <w:p w14:paraId="2560FE6E" w14:textId="77777777" w:rsidR="00FF1C8F" w:rsidRPr="00DF7396" w:rsidRDefault="00FF1C8F" w:rsidP="00FF1C8F">
            <w:pPr>
              <w:rPr>
                <w:rFonts w:ascii="Arial" w:hAnsi="Arial" w:cs="Arial"/>
                <w:sz w:val="22"/>
                <w:u w:val="single"/>
              </w:rPr>
            </w:pPr>
          </w:p>
        </w:tc>
        <w:tc>
          <w:tcPr>
            <w:tcW w:w="2131" w:type="dxa"/>
          </w:tcPr>
          <w:p w14:paraId="150D816E" w14:textId="77777777" w:rsidR="00FF1C8F" w:rsidRPr="00DF7396" w:rsidRDefault="00FF1C8F" w:rsidP="00FF1C8F">
            <w:pPr>
              <w:rPr>
                <w:rFonts w:ascii="Arial" w:hAnsi="Arial" w:cs="Arial"/>
                <w:sz w:val="22"/>
                <w:u w:val="single"/>
              </w:rPr>
            </w:pPr>
          </w:p>
        </w:tc>
      </w:tr>
    </w:tbl>
    <w:p w14:paraId="07ABA052" w14:textId="77777777" w:rsidR="00FF1C8F" w:rsidRPr="00DF7396" w:rsidRDefault="00FF1C8F" w:rsidP="00FF1C8F">
      <w:pPr>
        <w:rPr>
          <w:rFonts w:ascii="Arial" w:hAnsi="Arial" w:cs="Arial"/>
          <w:sz w:val="22"/>
          <w:u w:val="single"/>
        </w:rPr>
      </w:pPr>
    </w:p>
    <w:p w14:paraId="5E32273B"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rPr>
      </w:pPr>
      <w:r w:rsidRPr="00DF7396">
        <w:rPr>
          <w:rFonts w:ascii="Arial" w:hAnsi="Arial" w:cs="Arial"/>
          <w:sz w:val="22"/>
        </w:rPr>
        <w:t>Commentaires</w:t>
      </w:r>
    </w:p>
    <w:p w14:paraId="4517DA2D"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3F19BEB9"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59B698E5"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D14734A"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2497BF84"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6C9AF86D"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103966C3"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527EF61" w14:textId="63357D5B" w:rsidR="00FF1C8F" w:rsidRPr="00DF7396" w:rsidRDefault="00FF1C8F" w:rsidP="00FF1C8F">
      <w:pPr>
        <w:rPr>
          <w:rFonts w:ascii="Arial" w:hAnsi="Arial" w:cs="Arial"/>
          <w:i/>
          <w:sz w:val="22"/>
          <w:u w:val="single"/>
        </w:rPr>
      </w:pPr>
    </w:p>
    <w:p w14:paraId="1616E4C7" w14:textId="77777777" w:rsidR="007F07DA" w:rsidRPr="00DF7396" w:rsidRDefault="007F07DA" w:rsidP="00FF1C8F">
      <w:pPr>
        <w:rPr>
          <w:rFonts w:ascii="Arial" w:hAnsi="Arial" w:cs="Arial"/>
          <w:i/>
          <w:sz w:val="22"/>
          <w:u w:val="single"/>
        </w:rPr>
      </w:pPr>
    </w:p>
    <w:tbl>
      <w:tblPr>
        <w:tblStyle w:val="TableGrid"/>
        <w:tblW w:w="0" w:type="auto"/>
        <w:tblLook w:val="01E0" w:firstRow="1" w:lastRow="1" w:firstColumn="1" w:lastColumn="1" w:noHBand="0" w:noVBand="0"/>
      </w:tblPr>
      <w:tblGrid>
        <w:gridCol w:w="462"/>
        <w:gridCol w:w="2480"/>
        <w:gridCol w:w="5360"/>
      </w:tblGrid>
      <w:tr w:rsidR="00FF1C8F" w:rsidRPr="00DF7396" w14:paraId="2E936DF4" w14:textId="77777777">
        <w:tc>
          <w:tcPr>
            <w:tcW w:w="468" w:type="dxa"/>
          </w:tcPr>
          <w:p w14:paraId="681719FA" w14:textId="77777777" w:rsidR="00FF1C8F" w:rsidRPr="00DF7396" w:rsidRDefault="00ED6E23" w:rsidP="00FF1C8F">
            <w:pPr>
              <w:pStyle w:val="Default"/>
              <w:rPr>
                <w:b/>
                <w:bCs/>
                <w:sz w:val="22"/>
              </w:rPr>
            </w:pPr>
            <w:r w:rsidRPr="00DF7396">
              <w:rPr>
                <w:b/>
                <w:sz w:val="22"/>
              </w:rPr>
              <w:t>2</w:t>
            </w:r>
          </w:p>
        </w:tc>
        <w:tc>
          <w:tcPr>
            <w:tcW w:w="2520" w:type="dxa"/>
          </w:tcPr>
          <w:p w14:paraId="594C7F6F" w14:textId="77777777" w:rsidR="00FF1C8F" w:rsidRPr="00DF7396" w:rsidRDefault="00FF1C8F" w:rsidP="00FF1C8F">
            <w:pPr>
              <w:pStyle w:val="Default"/>
              <w:rPr>
                <w:b/>
                <w:bCs/>
                <w:sz w:val="22"/>
              </w:rPr>
            </w:pPr>
            <w:r w:rsidRPr="00DF7396">
              <w:rPr>
                <w:b/>
                <w:sz w:val="22"/>
              </w:rPr>
              <w:t>Principe</w:t>
            </w:r>
          </w:p>
        </w:tc>
        <w:tc>
          <w:tcPr>
            <w:tcW w:w="5534" w:type="dxa"/>
          </w:tcPr>
          <w:p w14:paraId="66C1A994" w14:textId="77777777" w:rsidR="00FF1C8F" w:rsidRPr="00DF7396" w:rsidRDefault="00FF1C8F" w:rsidP="00FF1C8F">
            <w:pPr>
              <w:pStyle w:val="Default"/>
              <w:rPr>
                <w:b/>
                <w:sz w:val="22"/>
              </w:rPr>
            </w:pPr>
            <w:r w:rsidRPr="00DF7396">
              <w:rPr>
                <w:b/>
                <w:sz w:val="22"/>
              </w:rPr>
              <w:t>Explication</w:t>
            </w:r>
          </w:p>
        </w:tc>
      </w:tr>
      <w:tr w:rsidR="00FF1C8F" w:rsidRPr="00DF7396" w14:paraId="57917AE2" w14:textId="77777777">
        <w:tc>
          <w:tcPr>
            <w:tcW w:w="468" w:type="dxa"/>
          </w:tcPr>
          <w:p w14:paraId="68EE05A7" w14:textId="77777777" w:rsidR="00FF1C8F" w:rsidRPr="00DF7396" w:rsidRDefault="00FF1C8F" w:rsidP="00FF1C8F">
            <w:pPr>
              <w:pStyle w:val="Default"/>
              <w:rPr>
                <w:bCs/>
                <w:sz w:val="22"/>
              </w:rPr>
            </w:pPr>
          </w:p>
        </w:tc>
        <w:tc>
          <w:tcPr>
            <w:tcW w:w="2520" w:type="dxa"/>
          </w:tcPr>
          <w:p w14:paraId="0E5BB39C" w14:textId="77777777" w:rsidR="00FF1C8F" w:rsidRPr="00DF7396" w:rsidRDefault="00FF1C8F" w:rsidP="00FF1C8F">
            <w:pPr>
              <w:pStyle w:val="Default"/>
              <w:rPr>
                <w:bCs/>
                <w:sz w:val="22"/>
              </w:rPr>
            </w:pPr>
            <w:r w:rsidRPr="00DF7396">
              <w:rPr>
                <w:sz w:val="22"/>
              </w:rPr>
              <w:t>Les informations opérationnelles doivent être liées à leur contexte par l'utilisation de métadonnées.</w:t>
            </w:r>
          </w:p>
        </w:tc>
        <w:tc>
          <w:tcPr>
            <w:tcW w:w="5534" w:type="dxa"/>
          </w:tcPr>
          <w:p w14:paraId="6F061646" w14:textId="77777777" w:rsidR="00FF1C8F" w:rsidRPr="00DF7396" w:rsidRDefault="00FF1C8F" w:rsidP="00FF1C8F">
            <w:pPr>
              <w:pStyle w:val="Default"/>
              <w:rPr>
                <w:bCs/>
                <w:sz w:val="22"/>
              </w:rPr>
            </w:pPr>
            <w:r w:rsidRPr="00DF7396">
              <w:rPr>
                <w:sz w:val="22"/>
              </w:rPr>
              <w:t>Pour que les informations puissent fonctionner comme un document d’activité, elles doivent être accompagnées de données supplémentaires (appelées métadonnées) qui la relient à l'environnement opérationel et informatique dans lequel elles ont été créées et sont utilisées. Le système génère parfois les métadonnées automatiquement. Dans d'autres cas, il faut ajouter au document d’activité ces informations contextuelles nécessaires pour en optimiser la valeur et l'utilité comme preuve de l'activité opérationnelle.</w:t>
            </w:r>
          </w:p>
        </w:tc>
      </w:tr>
    </w:tbl>
    <w:p w14:paraId="13E3FD38" w14:textId="154EFC98" w:rsidR="007F07DA" w:rsidRPr="00DF7396" w:rsidRDefault="007F07DA" w:rsidP="00FF1C8F">
      <w:pPr>
        <w:rPr>
          <w:rFonts w:ascii="Arial" w:hAnsi="Arial" w:cs="Arial"/>
          <w:sz w:val="22"/>
          <w:u w:val="single"/>
        </w:rPr>
      </w:pPr>
    </w:p>
    <w:p w14:paraId="79510AB8" w14:textId="35151AF9" w:rsidR="007F07DA" w:rsidRPr="00DF7396" w:rsidRDefault="00FF1C8F" w:rsidP="00FF1C8F">
      <w:pPr>
        <w:rPr>
          <w:rFonts w:ascii="Arial" w:hAnsi="Arial" w:cs="Arial"/>
          <w:b/>
          <w:sz w:val="22"/>
        </w:rPr>
      </w:pPr>
      <w:r w:rsidRPr="00DF7396">
        <w:rPr>
          <w:rFonts w:ascii="Arial" w:hAnsi="Arial" w:cs="Arial"/>
          <w:b/>
          <w:sz w:val="22"/>
        </w:rPr>
        <w:t>Dans quelle mesure le système est-il conforme au principe 2 ?</w:t>
      </w:r>
    </w:p>
    <w:p w14:paraId="71211963" w14:textId="77777777" w:rsidR="007F07DA" w:rsidRPr="00DF7396" w:rsidRDefault="007F07DA" w:rsidP="00FF1C8F">
      <w:pPr>
        <w:rPr>
          <w:rFonts w:ascii="Arial" w:hAnsi="Arial" w:cs="Arial"/>
          <w:sz w:val="22"/>
          <w:u w:val="single"/>
        </w:rPr>
      </w:pPr>
    </w:p>
    <w:tbl>
      <w:tblPr>
        <w:tblStyle w:val="TableGrid"/>
        <w:tblW w:w="0" w:type="auto"/>
        <w:tblLook w:val="01E0" w:firstRow="1" w:lastRow="1" w:firstColumn="1" w:lastColumn="1" w:noHBand="0" w:noVBand="0"/>
      </w:tblPr>
      <w:tblGrid>
        <w:gridCol w:w="2091"/>
        <w:gridCol w:w="2065"/>
        <w:gridCol w:w="2071"/>
        <w:gridCol w:w="2075"/>
      </w:tblGrid>
      <w:tr w:rsidR="00FF1C8F" w:rsidRPr="00DF7396" w14:paraId="0C9277E2" w14:textId="77777777">
        <w:tc>
          <w:tcPr>
            <w:tcW w:w="2130" w:type="dxa"/>
          </w:tcPr>
          <w:p w14:paraId="5D1C6978" w14:textId="77777777" w:rsidR="00FF1C8F" w:rsidRPr="00DF7396" w:rsidRDefault="00FF1C8F" w:rsidP="00FF1C8F">
            <w:pPr>
              <w:rPr>
                <w:rFonts w:ascii="Arial" w:hAnsi="Arial" w:cs="Arial"/>
                <w:sz w:val="22"/>
              </w:rPr>
            </w:pPr>
            <w:r w:rsidRPr="00DF7396">
              <w:rPr>
                <w:rFonts w:ascii="Arial" w:hAnsi="Arial" w:cs="Arial"/>
                <w:sz w:val="22"/>
              </w:rPr>
              <w:t>Absolument pas</w:t>
            </w:r>
          </w:p>
        </w:tc>
        <w:tc>
          <w:tcPr>
            <w:tcW w:w="2130" w:type="dxa"/>
          </w:tcPr>
          <w:p w14:paraId="26071496" w14:textId="77777777" w:rsidR="00FF1C8F" w:rsidRPr="00DF7396" w:rsidRDefault="00FF1C8F" w:rsidP="00FF1C8F">
            <w:pPr>
              <w:rPr>
                <w:rFonts w:ascii="Arial" w:hAnsi="Arial" w:cs="Arial"/>
                <w:sz w:val="22"/>
              </w:rPr>
            </w:pPr>
            <w:r w:rsidRPr="00DF7396">
              <w:rPr>
                <w:rFonts w:ascii="Arial" w:hAnsi="Arial" w:cs="Arial"/>
                <w:sz w:val="22"/>
              </w:rPr>
              <w:t>Parfois</w:t>
            </w:r>
          </w:p>
        </w:tc>
        <w:tc>
          <w:tcPr>
            <w:tcW w:w="2131" w:type="dxa"/>
          </w:tcPr>
          <w:p w14:paraId="78AD8452" w14:textId="77777777" w:rsidR="00FF1C8F" w:rsidRPr="00DF7396" w:rsidRDefault="00FF1C8F" w:rsidP="00FF1C8F">
            <w:pPr>
              <w:rPr>
                <w:rFonts w:ascii="Arial" w:hAnsi="Arial" w:cs="Arial"/>
                <w:sz w:val="22"/>
              </w:rPr>
            </w:pPr>
            <w:r w:rsidRPr="00DF7396">
              <w:rPr>
                <w:rFonts w:ascii="Arial" w:hAnsi="Arial" w:cs="Arial"/>
                <w:sz w:val="22"/>
              </w:rPr>
              <w:t>Le plus souvent</w:t>
            </w:r>
          </w:p>
        </w:tc>
        <w:tc>
          <w:tcPr>
            <w:tcW w:w="2131" w:type="dxa"/>
          </w:tcPr>
          <w:p w14:paraId="33BA4915" w14:textId="77777777" w:rsidR="00FF1C8F" w:rsidRPr="00DF7396" w:rsidRDefault="00FF1C8F" w:rsidP="00FF1C8F">
            <w:pPr>
              <w:rPr>
                <w:rFonts w:ascii="Arial" w:hAnsi="Arial" w:cs="Arial"/>
                <w:sz w:val="22"/>
              </w:rPr>
            </w:pPr>
            <w:r w:rsidRPr="00DF7396">
              <w:rPr>
                <w:rFonts w:ascii="Arial" w:hAnsi="Arial" w:cs="Arial"/>
                <w:sz w:val="22"/>
              </w:rPr>
              <w:t>Toujours</w:t>
            </w:r>
          </w:p>
        </w:tc>
      </w:tr>
      <w:tr w:rsidR="00FF1C8F" w:rsidRPr="00DF7396" w14:paraId="18BCCFD2" w14:textId="77777777">
        <w:tc>
          <w:tcPr>
            <w:tcW w:w="2130" w:type="dxa"/>
          </w:tcPr>
          <w:p w14:paraId="6A0DD6FD" w14:textId="77777777" w:rsidR="00FF1C8F" w:rsidRPr="00DF7396" w:rsidRDefault="00FF1C8F" w:rsidP="00FF1C8F">
            <w:pPr>
              <w:rPr>
                <w:rFonts w:ascii="Arial" w:hAnsi="Arial" w:cs="Arial"/>
                <w:sz w:val="22"/>
                <w:u w:val="single"/>
              </w:rPr>
            </w:pPr>
          </w:p>
        </w:tc>
        <w:tc>
          <w:tcPr>
            <w:tcW w:w="2130" w:type="dxa"/>
          </w:tcPr>
          <w:p w14:paraId="2FFDA976" w14:textId="77777777" w:rsidR="00FF1C8F" w:rsidRPr="00DF7396" w:rsidRDefault="00FF1C8F" w:rsidP="00FF1C8F">
            <w:pPr>
              <w:rPr>
                <w:rFonts w:ascii="Arial" w:hAnsi="Arial" w:cs="Arial"/>
                <w:sz w:val="22"/>
                <w:u w:val="single"/>
              </w:rPr>
            </w:pPr>
          </w:p>
        </w:tc>
        <w:tc>
          <w:tcPr>
            <w:tcW w:w="2131" w:type="dxa"/>
          </w:tcPr>
          <w:p w14:paraId="315AEFE1" w14:textId="77777777" w:rsidR="00FF1C8F" w:rsidRPr="00DF7396" w:rsidRDefault="00FF1C8F" w:rsidP="00FF1C8F">
            <w:pPr>
              <w:rPr>
                <w:rFonts w:ascii="Arial" w:hAnsi="Arial" w:cs="Arial"/>
                <w:sz w:val="22"/>
                <w:u w:val="single"/>
              </w:rPr>
            </w:pPr>
          </w:p>
        </w:tc>
        <w:tc>
          <w:tcPr>
            <w:tcW w:w="2131" w:type="dxa"/>
          </w:tcPr>
          <w:p w14:paraId="08B166AE" w14:textId="77777777" w:rsidR="00FF1C8F" w:rsidRPr="00DF7396" w:rsidRDefault="00FF1C8F" w:rsidP="00FF1C8F">
            <w:pPr>
              <w:rPr>
                <w:rFonts w:ascii="Arial" w:hAnsi="Arial" w:cs="Arial"/>
                <w:sz w:val="22"/>
                <w:u w:val="single"/>
              </w:rPr>
            </w:pPr>
          </w:p>
        </w:tc>
      </w:tr>
    </w:tbl>
    <w:p w14:paraId="1E7D5E05" w14:textId="77777777" w:rsidR="00FF1C8F" w:rsidRPr="00DF7396" w:rsidRDefault="00FF1C8F" w:rsidP="00FF1C8F">
      <w:pPr>
        <w:rPr>
          <w:rFonts w:ascii="Arial" w:hAnsi="Arial" w:cs="Arial"/>
          <w:sz w:val="22"/>
          <w:u w:val="single"/>
        </w:rPr>
      </w:pPr>
    </w:p>
    <w:p w14:paraId="4A8C982B"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rPr>
      </w:pPr>
      <w:r w:rsidRPr="00DF7396">
        <w:rPr>
          <w:rFonts w:ascii="Arial" w:hAnsi="Arial" w:cs="Arial"/>
          <w:sz w:val="22"/>
        </w:rPr>
        <w:t>Commentaires</w:t>
      </w:r>
    </w:p>
    <w:p w14:paraId="0EB685DC"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B3A1367"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E071F06"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23E0366"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201507D8"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61DAAE41" w14:textId="77777777" w:rsidR="00B6494B" w:rsidRPr="00DF7396" w:rsidRDefault="00B6494B"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1D5BDAB8" w14:textId="77777777" w:rsidR="00B6494B" w:rsidRPr="00DF7396" w:rsidRDefault="00B6494B"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67E275EB" w14:textId="77777777" w:rsidR="00B6494B" w:rsidRPr="00DF7396" w:rsidRDefault="00B6494B" w:rsidP="00FF1C8F">
      <w:pPr>
        <w:rPr>
          <w:rFonts w:ascii="Arial" w:hAnsi="Arial" w:cs="Arial"/>
          <w:i/>
          <w:sz w:val="22"/>
          <w:u w:val="single"/>
        </w:rPr>
      </w:pPr>
    </w:p>
    <w:p w14:paraId="75D2B799" w14:textId="77777777" w:rsidR="00B6494B" w:rsidRPr="00DF7396" w:rsidRDefault="00B6494B" w:rsidP="00FF1C8F">
      <w:pPr>
        <w:rPr>
          <w:rFonts w:ascii="Arial" w:hAnsi="Arial" w:cs="Arial"/>
          <w:i/>
          <w:sz w:val="22"/>
          <w:u w:val="single"/>
        </w:rPr>
      </w:pPr>
    </w:p>
    <w:tbl>
      <w:tblPr>
        <w:tblStyle w:val="TableGrid"/>
        <w:tblW w:w="0" w:type="auto"/>
        <w:tblLook w:val="01E0" w:firstRow="1" w:lastRow="1" w:firstColumn="1" w:lastColumn="1" w:noHBand="0" w:noVBand="0"/>
      </w:tblPr>
      <w:tblGrid>
        <w:gridCol w:w="462"/>
        <w:gridCol w:w="2483"/>
        <w:gridCol w:w="5357"/>
      </w:tblGrid>
      <w:tr w:rsidR="00FF1C8F" w:rsidRPr="00DF7396" w14:paraId="559B9DCD" w14:textId="77777777">
        <w:tc>
          <w:tcPr>
            <w:tcW w:w="468" w:type="dxa"/>
          </w:tcPr>
          <w:p w14:paraId="2FDA52C2" w14:textId="77777777" w:rsidR="00FF1C8F" w:rsidRPr="00DF7396" w:rsidRDefault="00ED6E23" w:rsidP="00FF1C8F">
            <w:pPr>
              <w:pStyle w:val="Default"/>
              <w:rPr>
                <w:b/>
                <w:bCs/>
                <w:sz w:val="22"/>
              </w:rPr>
            </w:pPr>
            <w:r w:rsidRPr="00DF7396">
              <w:rPr>
                <w:b/>
                <w:sz w:val="22"/>
              </w:rPr>
              <w:t>3</w:t>
            </w:r>
          </w:p>
        </w:tc>
        <w:tc>
          <w:tcPr>
            <w:tcW w:w="2520" w:type="dxa"/>
          </w:tcPr>
          <w:p w14:paraId="65A59EC9" w14:textId="77777777" w:rsidR="00FF1C8F" w:rsidRPr="00DF7396" w:rsidRDefault="00FF1C8F" w:rsidP="00FF1C8F">
            <w:pPr>
              <w:pStyle w:val="Default"/>
              <w:rPr>
                <w:b/>
                <w:bCs/>
                <w:sz w:val="22"/>
              </w:rPr>
            </w:pPr>
            <w:r w:rsidRPr="00DF7396">
              <w:rPr>
                <w:b/>
                <w:sz w:val="22"/>
              </w:rPr>
              <w:t>Principe</w:t>
            </w:r>
          </w:p>
        </w:tc>
        <w:tc>
          <w:tcPr>
            <w:tcW w:w="5534" w:type="dxa"/>
          </w:tcPr>
          <w:p w14:paraId="1DC97BB5" w14:textId="77777777" w:rsidR="00FF1C8F" w:rsidRPr="00DF7396" w:rsidRDefault="00FF1C8F" w:rsidP="00FF1C8F">
            <w:pPr>
              <w:pStyle w:val="Default"/>
              <w:rPr>
                <w:b/>
                <w:sz w:val="22"/>
              </w:rPr>
            </w:pPr>
            <w:r w:rsidRPr="00DF7396">
              <w:rPr>
                <w:b/>
                <w:sz w:val="22"/>
              </w:rPr>
              <w:t>Explication</w:t>
            </w:r>
          </w:p>
        </w:tc>
      </w:tr>
      <w:tr w:rsidR="00FF1C8F" w:rsidRPr="00DF7396" w14:paraId="09C4F5A9" w14:textId="77777777">
        <w:tc>
          <w:tcPr>
            <w:tcW w:w="468" w:type="dxa"/>
          </w:tcPr>
          <w:p w14:paraId="4E01B383" w14:textId="77777777" w:rsidR="00FF1C8F" w:rsidRPr="00DF7396" w:rsidRDefault="00FF1C8F" w:rsidP="00FF1C8F">
            <w:pPr>
              <w:pStyle w:val="Default"/>
              <w:rPr>
                <w:bCs/>
                <w:sz w:val="22"/>
              </w:rPr>
            </w:pPr>
          </w:p>
        </w:tc>
        <w:tc>
          <w:tcPr>
            <w:tcW w:w="2520" w:type="dxa"/>
          </w:tcPr>
          <w:p w14:paraId="325093F7" w14:textId="77777777" w:rsidR="00FF1C8F" w:rsidRPr="00DF7396" w:rsidRDefault="00FF1C8F" w:rsidP="00FF1C8F">
            <w:pPr>
              <w:pStyle w:val="Default"/>
              <w:rPr>
                <w:bCs/>
                <w:sz w:val="22"/>
              </w:rPr>
            </w:pPr>
            <w:r w:rsidRPr="00DF7396">
              <w:rPr>
                <w:sz w:val="22"/>
              </w:rPr>
              <w:t>Les informations opérationnelles doivent être tenues à jour et doivent rester accessibles à ceux qui en ont besoin aussi longtemps que nécessaire.</w:t>
            </w:r>
          </w:p>
        </w:tc>
        <w:tc>
          <w:tcPr>
            <w:tcW w:w="5534" w:type="dxa"/>
          </w:tcPr>
          <w:p w14:paraId="5849295F" w14:textId="77777777" w:rsidR="00FF1C8F" w:rsidRPr="00DF7396" w:rsidRDefault="00FF1C8F" w:rsidP="00FF1C8F">
            <w:pPr>
              <w:pStyle w:val="Default"/>
              <w:rPr>
                <w:bCs/>
                <w:sz w:val="22"/>
              </w:rPr>
            </w:pPr>
            <w:r w:rsidRPr="00DF7396">
              <w:rPr>
                <w:sz w:val="22"/>
              </w:rPr>
              <w:t xml:space="preserve">La conception et la mise en œuvre des logiciels relatifs aux informations opérationnelles doivent garantir que les documents d’activité peuvent être recherchés, récupérés et rendus ou affichés dans des formats et sur des supports accessibles, et aussi longtemps que cela est nécessaire à des fins d’activité ou pour des raisons juridiques. </w:t>
            </w:r>
          </w:p>
        </w:tc>
      </w:tr>
    </w:tbl>
    <w:p w14:paraId="64110732" w14:textId="6D4879DC" w:rsidR="00FF1C8F" w:rsidRPr="00DF7396" w:rsidRDefault="00FF1C8F" w:rsidP="00FF1C8F">
      <w:pPr>
        <w:rPr>
          <w:rFonts w:ascii="Arial" w:hAnsi="Arial" w:cs="Arial"/>
          <w:sz w:val="22"/>
          <w:u w:val="single"/>
        </w:rPr>
      </w:pPr>
    </w:p>
    <w:p w14:paraId="1077E915" w14:textId="77777777" w:rsidR="007F07DA" w:rsidRPr="00DF7396" w:rsidRDefault="007F07DA" w:rsidP="00FF1C8F">
      <w:pPr>
        <w:rPr>
          <w:rFonts w:ascii="Arial" w:hAnsi="Arial" w:cs="Arial"/>
          <w:sz w:val="22"/>
          <w:u w:val="single"/>
        </w:rPr>
      </w:pPr>
    </w:p>
    <w:p w14:paraId="7C4DE8D8" w14:textId="77777777" w:rsidR="00FF1C8F" w:rsidRPr="00DF7396" w:rsidRDefault="00FF1C8F" w:rsidP="00FF1C8F">
      <w:pPr>
        <w:rPr>
          <w:rFonts w:ascii="Arial" w:hAnsi="Arial" w:cs="Arial"/>
          <w:b/>
          <w:sz w:val="22"/>
        </w:rPr>
      </w:pPr>
      <w:r w:rsidRPr="00DF7396">
        <w:rPr>
          <w:rFonts w:ascii="Arial" w:hAnsi="Arial" w:cs="Arial"/>
          <w:b/>
          <w:sz w:val="22"/>
        </w:rPr>
        <w:t>Dans quelle mesure le système est-il conforme au principe 3 ?</w:t>
      </w:r>
    </w:p>
    <w:p w14:paraId="53EAA4F2" w14:textId="77777777" w:rsidR="00FF1C8F" w:rsidRPr="00DF7396" w:rsidRDefault="00FF1C8F" w:rsidP="00FF1C8F">
      <w:pPr>
        <w:rPr>
          <w:rFonts w:ascii="Arial" w:hAnsi="Arial" w:cs="Arial"/>
          <w:sz w:val="22"/>
          <w:u w:val="single"/>
        </w:rPr>
      </w:pPr>
    </w:p>
    <w:tbl>
      <w:tblPr>
        <w:tblStyle w:val="TableGrid"/>
        <w:tblW w:w="0" w:type="auto"/>
        <w:tblLook w:val="01E0" w:firstRow="1" w:lastRow="1" w:firstColumn="1" w:lastColumn="1" w:noHBand="0" w:noVBand="0"/>
      </w:tblPr>
      <w:tblGrid>
        <w:gridCol w:w="2091"/>
        <w:gridCol w:w="2065"/>
        <w:gridCol w:w="2071"/>
        <w:gridCol w:w="2075"/>
      </w:tblGrid>
      <w:tr w:rsidR="00FF1C8F" w:rsidRPr="00DF7396" w14:paraId="30436353" w14:textId="77777777">
        <w:tc>
          <w:tcPr>
            <w:tcW w:w="2130" w:type="dxa"/>
          </w:tcPr>
          <w:p w14:paraId="6BC6C921" w14:textId="77777777" w:rsidR="00FF1C8F" w:rsidRPr="00DF7396" w:rsidRDefault="00FF1C8F" w:rsidP="00FF1C8F">
            <w:pPr>
              <w:rPr>
                <w:rFonts w:ascii="Arial" w:hAnsi="Arial" w:cs="Arial"/>
                <w:sz w:val="22"/>
              </w:rPr>
            </w:pPr>
            <w:r w:rsidRPr="00DF7396">
              <w:rPr>
                <w:rFonts w:ascii="Arial" w:hAnsi="Arial" w:cs="Arial"/>
                <w:sz w:val="22"/>
              </w:rPr>
              <w:t>Absolument pas</w:t>
            </w:r>
          </w:p>
        </w:tc>
        <w:tc>
          <w:tcPr>
            <w:tcW w:w="2130" w:type="dxa"/>
          </w:tcPr>
          <w:p w14:paraId="441EE26F" w14:textId="77777777" w:rsidR="00FF1C8F" w:rsidRPr="00DF7396" w:rsidRDefault="00FF1C8F" w:rsidP="00FF1C8F">
            <w:pPr>
              <w:rPr>
                <w:rFonts w:ascii="Arial" w:hAnsi="Arial" w:cs="Arial"/>
                <w:sz w:val="22"/>
              </w:rPr>
            </w:pPr>
            <w:r w:rsidRPr="00DF7396">
              <w:rPr>
                <w:rFonts w:ascii="Arial" w:hAnsi="Arial" w:cs="Arial"/>
                <w:sz w:val="22"/>
              </w:rPr>
              <w:t>Parfois</w:t>
            </w:r>
          </w:p>
        </w:tc>
        <w:tc>
          <w:tcPr>
            <w:tcW w:w="2131" w:type="dxa"/>
          </w:tcPr>
          <w:p w14:paraId="6FE1A871" w14:textId="77777777" w:rsidR="00FF1C8F" w:rsidRPr="00DF7396" w:rsidRDefault="00FF1C8F" w:rsidP="00FF1C8F">
            <w:pPr>
              <w:rPr>
                <w:rFonts w:ascii="Arial" w:hAnsi="Arial" w:cs="Arial"/>
                <w:sz w:val="22"/>
              </w:rPr>
            </w:pPr>
            <w:r w:rsidRPr="00DF7396">
              <w:rPr>
                <w:rFonts w:ascii="Arial" w:hAnsi="Arial" w:cs="Arial"/>
                <w:sz w:val="22"/>
              </w:rPr>
              <w:t>Le plus souvent</w:t>
            </w:r>
          </w:p>
        </w:tc>
        <w:tc>
          <w:tcPr>
            <w:tcW w:w="2131" w:type="dxa"/>
          </w:tcPr>
          <w:p w14:paraId="3F07FB60" w14:textId="77777777" w:rsidR="00FF1C8F" w:rsidRPr="00DF7396" w:rsidRDefault="00FF1C8F" w:rsidP="00FF1C8F">
            <w:pPr>
              <w:rPr>
                <w:rFonts w:ascii="Arial" w:hAnsi="Arial" w:cs="Arial"/>
                <w:sz w:val="22"/>
              </w:rPr>
            </w:pPr>
            <w:r w:rsidRPr="00DF7396">
              <w:rPr>
                <w:rFonts w:ascii="Arial" w:hAnsi="Arial" w:cs="Arial"/>
                <w:sz w:val="22"/>
              </w:rPr>
              <w:t>Toujours</w:t>
            </w:r>
          </w:p>
        </w:tc>
      </w:tr>
      <w:tr w:rsidR="00FF1C8F" w:rsidRPr="00DF7396" w14:paraId="0F85CBE8" w14:textId="77777777">
        <w:tc>
          <w:tcPr>
            <w:tcW w:w="2130" w:type="dxa"/>
          </w:tcPr>
          <w:p w14:paraId="24462BA4" w14:textId="77777777" w:rsidR="00FF1C8F" w:rsidRPr="00DF7396" w:rsidRDefault="00FF1C8F" w:rsidP="00FF1C8F">
            <w:pPr>
              <w:rPr>
                <w:rFonts w:ascii="Arial" w:hAnsi="Arial" w:cs="Arial"/>
                <w:sz w:val="22"/>
                <w:u w:val="single"/>
              </w:rPr>
            </w:pPr>
          </w:p>
        </w:tc>
        <w:tc>
          <w:tcPr>
            <w:tcW w:w="2130" w:type="dxa"/>
          </w:tcPr>
          <w:p w14:paraId="3304E6CE" w14:textId="77777777" w:rsidR="00FF1C8F" w:rsidRPr="00DF7396" w:rsidRDefault="00FF1C8F" w:rsidP="00FF1C8F">
            <w:pPr>
              <w:rPr>
                <w:rFonts w:ascii="Arial" w:hAnsi="Arial" w:cs="Arial"/>
                <w:sz w:val="22"/>
                <w:u w:val="single"/>
              </w:rPr>
            </w:pPr>
          </w:p>
        </w:tc>
        <w:tc>
          <w:tcPr>
            <w:tcW w:w="2131" w:type="dxa"/>
          </w:tcPr>
          <w:p w14:paraId="5E173777" w14:textId="77777777" w:rsidR="00FF1C8F" w:rsidRPr="00DF7396" w:rsidRDefault="00FF1C8F" w:rsidP="00FF1C8F">
            <w:pPr>
              <w:rPr>
                <w:rFonts w:ascii="Arial" w:hAnsi="Arial" w:cs="Arial"/>
                <w:sz w:val="22"/>
                <w:u w:val="single"/>
              </w:rPr>
            </w:pPr>
          </w:p>
        </w:tc>
        <w:tc>
          <w:tcPr>
            <w:tcW w:w="2131" w:type="dxa"/>
          </w:tcPr>
          <w:p w14:paraId="3BB7A6C6" w14:textId="77777777" w:rsidR="00FF1C8F" w:rsidRPr="00DF7396" w:rsidRDefault="00FF1C8F" w:rsidP="00FF1C8F">
            <w:pPr>
              <w:rPr>
                <w:rFonts w:ascii="Arial" w:hAnsi="Arial" w:cs="Arial"/>
                <w:sz w:val="22"/>
                <w:u w:val="single"/>
              </w:rPr>
            </w:pPr>
          </w:p>
        </w:tc>
      </w:tr>
    </w:tbl>
    <w:p w14:paraId="1AEC2BD2" w14:textId="77777777" w:rsidR="00FF1C8F" w:rsidRPr="00DF7396" w:rsidRDefault="00FF1C8F" w:rsidP="00FF1C8F">
      <w:pPr>
        <w:rPr>
          <w:rFonts w:ascii="Arial" w:hAnsi="Arial" w:cs="Arial"/>
          <w:sz w:val="22"/>
          <w:u w:val="single"/>
        </w:rPr>
      </w:pPr>
    </w:p>
    <w:p w14:paraId="7159D507"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rPr>
      </w:pPr>
      <w:r w:rsidRPr="00DF7396">
        <w:rPr>
          <w:rFonts w:ascii="Arial" w:hAnsi="Arial" w:cs="Arial"/>
          <w:sz w:val="22"/>
        </w:rPr>
        <w:t>Commentaires</w:t>
      </w:r>
    </w:p>
    <w:p w14:paraId="1E4E6129"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3FF21FDC"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6BD1D14"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60116028"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15A2BAD9" w14:textId="2681BAC5" w:rsidR="00FF1C8F"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59E6DD66" w14:textId="08C876FD" w:rsidR="00FA012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D896EBA" w14:textId="77777777" w:rsidR="00FA0126" w:rsidRPr="00DF739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1EE6C1EB"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15AA18DC"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39886426" w14:textId="503D0F3A" w:rsidR="00FF1C8F" w:rsidRPr="00DF7396" w:rsidRDefault="00FF1C8F" w:rsidP="00FF1C8F">
      <w:pPr>
        <w:rPr>
          <w:rFonts w:ascii="Arial" w:hAnsi="Arial" w:cs="Arial"/>
          <w:i/>
          <w:sz w:val="22"/>
          <w:u w:val="single"/>
        </w:rPr>
      </w:pPr>
    </w:p>
    <w:p w14:paraId="517E1716" w14:textId="49FD2EEC" w:rsidR="007F07DA" w:rsidRPr="00DF7396" w:rsidRDefault="007F07DA" w:rsidP="00FF1C8F">
      <w:pPr>
        <w:rPr>
          <w:rFonts w:ascii="Arial" w:hAnsi="Arial" w:cs="Arial"/>
          <w:i/>
          <w:sz w:val="22"/>
          <w:u w:val="single"/>
        </w:rPr>
      </w:pPr>
    </w:p>
    <w:tbl>
      <w:tblPr>
        <w:tblStyle w:val="TableGrid"/>
        <w:tblW w:w="0" w:type="auto"/>
        <w:tblLook w:val="01E0" w:firstRow="1" w:lastRow="1" w:firstColumn="1" w:lastColumn="1" w:noHBand="0" w:noVBand="0"/>
      </w:tblPr>
      <w:tblGrid>
        <w:gridCol w:w="462"/>
        <w:gridCol w:w="2483"/>
        <w:gridCol w:w="5357"/>
      </w:tblGrid>
      <w:tr w:rsidR="00FF1C8F" w:rsidRPr="00DF7396" w14:paraId="6AB3E8A9" w14:textId="77777777">
        <w:tc>
          <w:tcPr>
            <w:tcW w:w="468" w:type="dxa"/>
          </w:tcPr>
          <w:p w14:paraId="4076D06F" w14:textId="77777777" w:rsidR="00FF1C8F" w:rsidRPr="00DF7396" w:rsidRDefault="00ED6E23" w:rsidP="00FF1C8F">
            <w:pPr>
              <w:pStyle w:val="Default"/>
              <w:rPr>
                <w:b/>
                <w:bCs/>
                <w:sz w:val="22"/>
              </w:rPr>
            </w:pPr>
            <w:r w:rsidRPr="00DF7396">
              <w:rPr>
                <w:b/>
                <w:sz w:val="22"/>
              </w:rPr>
              <w:t>4</w:t>
            </w:r>
          </w:p>
        </w:tc>
        <w:tc>
          <w:tcPr>
            <w:tcW w:w="2520" w:type="dxa"/>
          </w:tcPr>
          <w:p w14:paraId="292708DE" w14:textId="77777777" w:rsidR="00FF1C8F" w:rsidRPr="00DF7396" w:rsidRDefault="00FF1C8F" w:rsidP="00FF1C8F">
            <w:pPr>
              <w:pStyle w:val="Default"/>
              <w:rPr>
                <w:b/>
                <w:bCs/>
                <w:sz w:val="22"/>
              </w:rPr>
            </w:pPr>
            <w:r w:rsidRPr="00DF7396">
              <w:rPr>
                <w:b/>
                <w:sz w:val="22"/>
              </w:rPr>
              <w:t>Principe</w:t>
            </w:r>
          </w:p>
        </w:tc>
        <w:tc>
          <w:tcPr>
            <w:tcW w:w="5534" w:type="dxa"/>
          </w:tcPr>
          <w:p w14:paraId="598BFE9E" w14:textId="77777777" w:rsidR="00FF1C8F" w:rsidRPr="00DF7396" w:rsidRDefault="00FF1C8F" w:rsidP="00FF1C8F">
            <w:pPr>
              <w:pStyle w:val="Default"/>
              <w:rPr>
                <w:b/>
                <w:sz w:val="22"/>
              </w:rPr>
            </w:pPr>
            <w:r w:rsidRPr="00DF7396">
              <w:rPr>
                <w:b/>
                <w:sz w:val="22"/>
              </w:rPr>
              <w:t>Explication</w:t>
            </w:r>
          </w:p>
        </w:tc>
      </w:tr>
      <w:tr w:rsidR="00FF1C8F" w:rsidRPr="00DF7396" w14:paraId="0CC6518E" w14:textId="77777777">
        <w:tc>
          <w:tcPr>
            <w:tcW w:w="468" w:type="dxa"/>
          </w:tcPr>
          <w:p w14:paraId="12F17F80" w14:textId="77777777" w:rsidR="00FF1C8F" w:rsidRPr="00DF7396" w:rsidRDefault="00FF1C8F" w:rsidP="00FF1C8F">
            <w:pPr>
              <w:pStyle w:val="Default"/>
              <w:rPr>
                <w:bCs/>
                <w:sz w:val="22"/>
              </w:rPr>
            </w:pPr>
          </w:p>
        </w:tc>
        <w:tc>
          <w:tcPr>
            <w:tcW w:w="2520" w:type="dxa"/>
          </w:tcPr>
          <w:p w14:paraId="55B51EC0" w14:textId="77777777" w:rsidR="00FF1C8F" w:rsidRPr="00DF7396" w:rsidRDefault="00FF1C8F" w:rsidP="00FF1C8F">
            <w:pPr>
              <w:pStyle w:val="Default"/>
              <w:rPr>
                <w:bCs/>
                <w:sz w:val="22"/>
              </w:rPr>
            </w:pPr>
            <w:r w:rsidRPr="00DF7396">
              <w:rPr>
                <w:sz w:val="22"/>
              </w:rPr>
              <w:t>Les informations opérationnelles doivent pouvoir être mises au rebut de façon gérée, systématique et vérifiable.</w:t>
            </w:r>
          </w:p>
        </w:tc>
        <w:tc>
          <w:tcPr>
            <w:tcW w:w="5534" w:type="dxa"/>
          </w:tcPr>
          <w:p w14:paraId="20699002" w14:textId="77777777" w:rsidR="00FF1C8F" w:rsidRPr="00DF7396" w:rsidRDefault="00FF1C8F" w:rsidP="00FF1C8F">
            <w:pPr>
              <w:pStyle w:val="Default"/>
              <w:rPr>
                <w:sz w:val="22"/>
              </w:rPr>
            </w:pPr>
            <w:r w:rsidRPr="00DF7396">
              <w:rPr>
                <w:sz w:val="22"/>
              </w:rPr>
              <w:t xml:space="preserve">Une bonne tenue d’archives gère la conservation et la mise au rebut des documents d’activité selon des règles précises. Les systèmes doivent permettre de mettre au rebut les documents d’activité de façon vérifiable et responsable, conformément aux exigences opérationnelles et légales. </w:t>
            </w:r>
          </w:p>
        </w:tc>
      </w:tr>
    </w:tbl>
    <w:p w14:paraId="2A245E29" w14:textId="77777777" w:rsidR="007F07DA" w:rsidRPr="00DF7396" w:rsidRDefault="007F07DA" w:rsidP="00FF1C8F">
      <w:pPr>
        <w:rPr>
          <w:rFonts w:ascii="Arial" w:hAnsi="Arial" w:cs="Arial"/>
          <w:sz w:val="22"/>
          <w:u w:val="single"/>
        </w:rPr>
      </w:pPr>
    </w:p>
    <w:p w14:paraId="627F5BBB" w14:textId="77777777" w:rsidR="00FF1C8F" w:rsidRPr="00DF7396" w:rsidRDefault="00FF1C8F" w:rsidP="00FF1C8F">
      <w:pPr>
        <w:rPr>
          <w:rFonts w:ascii="Arial" w:hAnsi="Arial" w:cs="Arial"/>
          <w:b/>
          <w:sz w:val="22"/>
        </w:rPr>
      </w:pPr>
      <w:r w:rsidRPr="00DF7396">
        <w:rPr>
          <w:rFonts w:ascii="Arial" w:hAnsi="Arial" w:cs="Arial"/>
          <w:b/>
          <w:sz w:val="22"/>
        </w:rPr>
        <w:t>Dans quelle mesure le système est-il conforme au principe 4 ?</w:t>
      </w:r>
    </w:p>
    <w:p w14:paraId="4AEF1044" w14:textId="77777777" w:rsidR="00FF1C8F" w:rsidRPr="00DF7396" w:rsidRDefault="00FF1C8F" w:rsidP="00FF1C8F">
      <w:pPr>
        <w:rPr>
          <w:rFonts w:ascii="Arial" w:hAnsi="Arial" w:cs="Arial"/>
          <w:sz w:val="22"/>
          <w:u w:val="single"/>
        </w:rPr>
      </w:pPr>
    </w:p>
    <w:tbl>
      <w:tblPr>
        <w:tblStyle w:val="TableGrid"/>
        <w:tblW w:w="0" w:type="auto"/>
        <w:tblLook w:val="01E0" w:firstRow="1" w:lastRow="1" w:firstColumn="1" w:lastColumn="1" w:noHBand="0" w:noVBand="0"/>
      </w:tblPr>
      <w:tblGrid>
        <w:gridCol w:w="2091"/>
        <w:gridCol w:w="2065"/>
        <w:gridCol w:w="2071"/>
        <w:gridCol w:w="2075"/>
      </w:tblGrid>
      <w:tr w:rsidR="00FF1C8F" w:rsidRPr="00DF7396" w14:paraId="2F0B3D7D" w14:textId="77777777">
        <w:tc>
          <w:tcPr>
            <w:tcW w:w="2130" w:type="dxa"/>
          </w:tcPr>
          <w:p w14:paraId="504FD9CB" w14:textId="77777777" w:rsidR="00FF1C8F" w:rsidRPr="00DF7396" w:rsidRDefault="00FF1C8F" w:rsidP="00FF1C8F">
            <w:pPr>
              <w:rPr>
                <w:rFonts w:ascii="Arial" w:hAnsi="Arial" w:cs="Arial"/>
                <w:sz w:val="22"/>
              </w:rPr>
            </w:pPr>
            <w:r w:rsidRPr="00DF7396">
              <w:rPr>
                <w:rFonts w:ascii="Arial" w:hAnsi="Arial" w:cs="Arial"/>
                <w:sz w:val="22"/>
              </w:rPr>
              <w:t>Absolument pas</w:t>
            </w:r>
          </w:p>
        </w:tc>
        <w:tc>
          <w:tcPr>
            <w:tcW w:w="2130" w:type="dxa"/>
          </w:tcPr>
          <w:p w14:paraId="22631977" w14:textId="77777777" w:rsidR="00FF1C8F" w:rsidRPr="00DF7396" w:rsidRDefault="00FF1C8F" w:rsidP="00FF1C8F">
            <w:pPr>
              <w:rPr>
                <w:rFonts w:ascii="Arial" w:hAnsi="Arial" w:cs="Arial"/>
                <w:sz w:val="22"/>
              </w:rPr>
            </w:pPr>
            <w:r w:rsidRPr="00DF7396">
              <w:rPr>
                <w:rFonts w:ascii="Arial" w:hAnsi="Arial" w:cs="Arial"/>
                <w:sz w:val="22"/>
              </w:rPr>
              <w:t>Parfois</w:t>
            </w:r>
          </w:p>
        </w:tc>
        <w:tc>
          <w:tcPr>
            <w:tcW w:w="2131" w:type="dxa"/>
          </w:tcPr>
          <w:p w14:paraId="4ED4A01A" w14:textId="77777777" w:rsidR="00FF1C8F" w:rsidRPr="00DF7396" w:rsidRDefault="00FF1C8F" w:rsidP="00FF1C8F">
            <w:pPr>
              <w:rPr>
                <w:rFonts w:ascii="Arial" w:hAnsi="Arial" w:cs="Arial"/>
                <w:sz w:val="22"/>
              </w:rPr>
            </w:pPr>
            <w:r w:rsidRPr="00DF7396">
              <w:rPr>
                <w:rFonts w:ascii="Arial" w:hAnsi="Arial" w:cs="Arial"/>
                <w:sz w:val="22"/>
              </w:rPr>
              <w:t>Le plus souvent</w:t>
            </w:r>
          </w:p>
        </w:tc>
        <w:tc>
          <w:tcPr>
            <w:tcW w:w="2131" w:type="dxa"/>
          </w:tcPr>
          <w:p w14:paraId="4E0EF649" w14:textId="77777777" w:rsidR="00FF1C8F" w:rsidRPr="00DF7396" w:rsidRDefault="00FF1C8F" w:rsidP="00FF1C8F">
            <w:pPr>
              <w:rPr>
                <w:rFonts w:ascii="Arial" w:hAnsi="Arial" w:cs="Arial"/>
                <w:sz w:val="22"/>
              </w:rPr>
            </w:pPr>
            <w:r w:rsidRPr="00DF7396">
              <w:rPr>
                <w:rFonts w:ascii="Arial" w:hAnsi="Arial" w:cs="Arial"/>
                <w:sz w:val="22"/>
              </w:rPr>
              <w:t>Toujours</w:t>
            </w:r>
          </w:p>
        </w:tc>
      </w:tr>
      <w:tr w:rsidR="00FF1C8F" w:rsidRPr="00DF7396" w14:paraId="278195CB" w14:textId="77777777">
        <w:tc>
          <w:tcPr>
            <w:tcW w:w="2130" w:type="dxa"/>
          </w:tcPr>
          <w:p w14:paraId="5D42BE9F" w14:textId="77777777" w:rsidR="00FF1C8F" w:rsidRPr="00DF7396" w:rsidRDefault="00FF1C8F" w:rsidP="00FF1C8F">
            <w:pPr>
              <w:rPr>
                <w:rFonts w:ascii="Arial" w:hAnsi="Arial" w:cs="Arial"/>
                <w:sz w:val="22"/>
                <w:u w:val="single"/>
              </w:rPr>
            </w:pPr>
          </w:p>
        </w:tc>
        <w:tc>
          <w:tcPr>
            <w:tcW w:w="2130" w:type="dxa"/>
          </w:tcPr>
          <w:p w14:paraId="6497CE46" w14:textId="77777777" w:rsidR="00FF1C8F" w:rsidRPr="00DF7396" w:rsidRDefault="00FF1C8F" w:rsidP="00FF1C8F">
            <w:pPr>
              <w:rPr>
                <w:rFonts w:ascii="Arial" w:hAnsi="Arial" w:cs="Arial"/>
                <w:sz w:val="22"/>
                <w:u w:val="single"/>
              </w:rPr>
            </w:pPr>
          </w:p>
        </w:tc>
        <w:tc>
          <w:tcPr>
            <w:tcW w:w="2131" w:type="dxa"/>
          </w:tcPr>
          <w:p w14:paraId="2ED13E94" w14:textId="77777777" w:rsidR="00FF1C8F" w:rsidRPr="00DF7396" w:rsidRDefault="00FF1C8F" w:rsidP="00FF1C8F">
            <w:pPr>
              <w:rPr>
                <w:rFonts w:ascii="Arial" w:hAnsi="Arial" w:cs="Arial"/>
                <w:sz w:val="22"/>
                <w:u w:val="single"/>
              </w:rPr>
            </w:pPr>
          </w:p>
        </w:tc>
        <w:tc>
          <w:tcPr>
            <w:tcW w:w="2131" w:type="dxa"/>
          </w:tcPr>
          <w:p w14:paraId="2C5A83DE" w14:textId="77777777" w:rsidR="00FF1C8F" w:rsidRPr="00DF7396" w:rsidRDefault="00FF1C8F" w:rsidP="00FF1C8F">
            <w:pPr>
              <w:rPr>
                <w:rFonts w:ascii="Arial" w:hAnsi="Arial" w:cs="Arial"/>
                <w:sz w:val="22"/>
                <w:u w:val="single"/>
              </w:rPr>
            </w:pPr>
          </w:p>
        </w:tc>
      </w:tr>
    </w:tbl>
    <w:p w14:paraId="315C64CA" w14:textId="77777777" w:rsidR="00FF1C8F" w:rsidRPr="00DF7396" w:rsidRDefault="00FF1C8F" w:rsidP="00FF1C8F">
      <w:pPr>
        <w:rPr>
          <w:rFonts w:ascii="Arial" w:hAnsi="Arial" w:cs="Arial"/>
          <w:sz w:val="22"/>
          <w:u w:val="single"/>
        </w:rPr>
      </w:pPr>
    </w:p>
    <w:p w14:paraId="40935D45"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rPr>
      </w:pPr>
      <w:r w:rsidRPr="00DF7396">
        <w:rPr>
          <w:rFonts w:ascii="Arial" w:hAnsi="Arial" w:cs="Arial"/>
          <w:sz w:val="22"/>
        </w:rPr>
        <w:t>Commentaires</w:t>
      </w:r>
    </w:p>
    <w:p w14:paraId="706DE945"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39AE7AA"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28B6384E" w14:textId="7FC5E881" w:rsidR="00FF1C8F"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66759B91" w14:textId="48DDE982" w:rsidR="00FA012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4540648" w14:textId="6C698C7E" w:rsidR="00FA012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283F9D16" w14:textId="2B7A0A45" w:rsidR="00FA012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3E8B22A" w14:textId="77777777" w:rsidR="00FA0126" w:rsidRPr="00DF739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31B4ABA2"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7B292D7B"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6F9FFBE2" w14:textId="6A9470F5" w:rsidR="00FF1C8F" w:rsidRPr="00DF7396" w:rsidRDefault="00FF1C8F" w:rsidP="00FF1C8F">
      <w:pPr>
        <w:rPr>
          <w:rFonts w:ascii="Arial" w:hAnsi="Arial" w:cs="Arial"/>
          <w:i/>
          <w:sz w:val="22"/>
          <w:u w:val="single"/>
        </w:rPr>
      </w:pPr>
    </w:p>
    <w:p w14:paraId="5BBE4689" w14:textId="10FDF2D2" w:rsidR="007F07DA" w:rsidRPr="00DF7396" w:rsidRDefault="00FA0126" w:rsidP="00FF1C8F">
      <w:pPr>
        <w:rPr>
          <w:rFonts w:ascii="Arial" w:hAnsi="Arial" w:cs="Arial"/>
          <w:i/>
          <w:sz w:val="22"/>
          <w:u w:val="single"/>
        </w:rPr>
      </w:pPr>
      <w:r>
        <w:rPr>
          <w:rFonts w:ascii="Arial" w:hAnsi="Arial" w:cs="Arial"/>
          <w:i/>
          <w:sz w:val="22"/>
          <w:u w:val="single"/>
        </w:rPr>
        <w:br w:type="page"/>
      </w:r>
    </w:p>
    <w:tbl>
      <w:tblPr>
        <w:tblStyle w:val="TableGrid"/>
        <w:tblW w:w="0" w:type="auto"/>
        <w:tblLook w:val="01E0" w:firstRow="1" w:lastRow="1" w:firstColumn="1" w:lastColumn="1" w:noHBand="0" w:noVBand="0"/>
      </w:tblPr>
      <w:tblGrid>
        <w:gridCol w:w="462"/>
        <w:gridCol w:w="2482"/>
        <w:gridCol w:w="5358"/>
      </w:tblGrid>
      <w:tr w:rsidR="00FF1C8F" w:rsidRPr="00DF7396" w14:paraId="09B6B10B" w14:textId="77777777">
        <w:tc>
          <w:tcPr>
            <w:tcW w:w="468" w:type="dxa"/>
          </w:tcPr>
          <w:p w14:paraId="678F0CED" w14:textId="77777777" w:rsidR="00FF1C8F" w:rsidRPr="00DF7396" w:rsidRDefault="00ED6E23" w:rsidP="00FF1C8F">
            <w:pPr>
              <w:pStyle w:val="Default"/>
              <w:rPr>
                <w:b/>
                <w:bCs/>
                <w:sz w:val="22"/>
              </w:rPr>
            </w:pPr>
            <w:r w:rsidRPr="00DF7396">
              <w:rPr>
                <w:b/>
                <w:sz w:val="22"/>
              </w:rPr>
              <w:lastRenderedPageBreak/>
              <w:t>5</w:t>
            </w:r>
          </w:p>
        </w:tc>
        <w:tc>
          <w:tcPr>
            <w:tcW w:w="2520" w:type="dxa"/>
          </w:tcPr>
          <w:p w14:paraId="75EFDBCD" w14:textId="77777777" w:rsidR="00FF1C8F" w:rsidRPr="00DF7396" w:rsidRDefault="00FF1C8F" w:rsidP="00FF1C8F">
            <w:pPr>
              <w:pStyle w:val="Default"/>
              <w:rPr>
                <w:b/>
                <w:bCs/>
                <w:color w:val="auto"/>
                <w:sz w:val="22"/>
              </w:rPr>
            </w:pPr>
            <w:r w:rsidRPr="00DF7396">
              <w:rPr>
                <w:b/>
                <w:color w:val="auto"/>
                <w:sz w:val="22"/>
              </w:rPr>
              <w:t>Principe</w:t>
            </w:r>
          </w:p>
        </w:tc>
        <w:tc>
          <w:tcPr>
            <w:tcW w:w="5534" w:type="dxa"/>
          </w:tcPr>
          <w:p w14:paraId="0DD04368" w14:textId="77777777" w:rsidR="00FF1C8F" w:rsidRPr="00DF7396" w:rsidRDefault="00FF1C8F" w:rsidP="00FF1C8F">
            <w:pPr>
              <w:pStyle w:val="Default"/>
              <w:rPr>
                <w:b/>
                <w:color w:val="auto"/>
                <w:sz w:val="22"/>
              </w:rPr>
            </w:pPr>
            <w:r w:rsidRPr="00DF7396">
              <w:rPr>
                <w:b/>
                <w:color w:val="auto"/>
                <w:sz w:val="22"/>
              </w:rPr>
              <w:t>Explication</w:t>
            </w:r>
          </w:p>
        </w:tc>
      </w:tr>
      <w:tr w:rsidR="00FF1C8F" w:rsidRPr="00DF7396" w14:paraId="2EE4253D" w14:textId="77777777">
        <w:tc>
          <w:tcPr>
            <w:tcW w:w="468" w:type="dxa"/>
          </w:tcPr>
          <w:p w14:paraId="40B2B8AE" w14:textId="77777777" w:rsidR="00FF1C8F" w:rsidRPr="00DF7396" w:rsidRDefault="00FF1C8F" w:rsidP="00FF1C8F">
            <w:pPr>
              <w:pStyle w:val="Default"/>
              <w:rPr>
                <w:bCs/>
                <w:sz w:val="22"/>
              </w:rPr>
            </w:pPr>
          </w:p>
        </w:tc>
        <w:tc>
          <w:tcPr>
            <w:tcW w:w="2520" w:type="dxa"/>
          </w:tcPr>
          <w:p w14:paraId="2363C234" w14:textId="77777777" w:rsidR="00FF1C8F" w:rsidRPr="00DF7396" w:rsidRDefault="00FF1C8F" w:rsidP="00FF1C8F">
            <w:pPr>
              <w:pStyle w:val="Default"/>
              <w:rPr>
                <w:bCs/>
                <w:sz w:val="22"/>
              </w:rPr>
            </w:pPr>
            <w:r w:rsidRPr="00DF7396">
              <w:rPr>
                <w:color w:val="auto"/>
                <w:sz w:val="22"/>
              </w:rPr>
              <w:t>Les systèmes doivent prendre en charge une bonne gestion des informations opérationnelles en tant que partie fondamentale du processus opérationnel.</w:t>
            </w:r>
          </w:p>
        </w:tc>
        <w:tc>
          <w:tcPr>
            <w:tcW w:w="5534" w:type="dxa"/>
          </w:tcPr>
          <w:p w14:paraId="451E1A4F" w14:textId="77777777" w:rsidR="00FF1C8F" w:rsidRPr="00DF7396" w:rsidRDefault="00FF1C8F" w:rsidP="00FF1C8F">
            <w:pPr>
              <w:pStyle w:val="Default"/>
              <w:rPr>
                <w:color w:val="auto"/>
                <w:sz w:val="22"/>
              </w:rPr>
            </w:pPr>
            <w:r w:rsidRPr="00DF7396">
              <w:rPr>
                <w:color w:val="auto"/>
                <w:sz w:val="22"/>
              </w:rPr>
              <w:t>Bien qu'elle ne soit pas toujours appréciée comme telle, une bonne tenue d’archives fait partie intégrante de tout processus opérationnel. Lors de l'automatisation d'un processus opérationnel, votre organisation doit toujours examiner s'il est possible d'intégrer simultanément le logiciel d'archivage.</w:t>
            </w:r>
          </w:p>
        </w:tc>
      </w:tr>
    </w:tbl>
    <w:p w14:paraId="7BBBB179" w14:textId="77777777" w:rsidR="007F07DA" w:rsidRPr="00DF7396" w:rsidRDefault="007F07DA" w:rsidP="00FF1C8F">
      <w:pPr>
        <w:rPr>
          <w:rFonts w:ascii="Arial" w:hAnsi="Arial" w:cs="Arial"/>
          <w:sz w:val="22"/>
          <w:u w:val="single"/>
        </w:rPr>
      </w:pPr>
    </w:p>
    <w:p w14:paraId="0D50714B" w14:textId="77777777" w:rsidR="00FF1C8F" w:rsidRPr="00DF7396" w:rsidRDefault="00FF1C8F" w:rsidP="00FF1C8F">
      <w:pPr>
        <w:rPr>
          <w:rFonts w:ascii="Arial" w:hAnsi="Arial" w:cs="Arial"/>
          <w:b/>
          <w:sz w:val="22"/>
        </w:rPr>
      </w:pPr>
      <w:r w:rsidRPr="00DF7396">
        <w:rPr>
          <w:rFonts w:ascii="Arial" w:hAnsi="Arial" w:cs="Arial"/>
          <w:b/>
          <w:sz w:val="22"/>
        </w:rPr>
        <w:t>Dans quelle mesure le système est-il conforme au principe 5 ?</w:t>
      </w:r>
    </w:p>
    <w:p w14:paraId="6216FF98" w14:textId="77777777" w:rsidR="00FF1C8F" w:rsidRPr="00DF7396" w:rsidRDefault="00FF1C8F" w:rsidP="00FF1C8F">
      <w:pPr>
        <w:rPr>
          <w:rFonts w:ascii="Arial" w:hAnsi="Arial" w:cs="Arial"/>
          <w:sz w:val="22"/>
          <w:u w:val="single"/>
        </w:rPr>
      </w:pPr>
    </w:p>
    <w:tbl>
      <w:tblPr>
        <w:tblStyle w:val="TableGrid"/>
        <w:tblW w:w="0" w:type="auto"/>
        <w:tblLook w:val="01E0" w:firstRow="1" w:lastRow="1" w:firstColumn="1" w:lastColumn="1" w:noHBand="0" w:noVBand="0"/>
      </w:tblPr>
      <w:tblGrid>
        <w:gridCol w:w="2091"/>
        <w:gridCol w:w="2065"/>
        <w:gridCol w:w="2071"/>
        <w:gridCol w:w="2075"/>
      </w:tblGrid>
      <w:tr w:rsidR="00FF1C8F" w:rsidRPr="00DF7396" w14:paraId="48CA892D" w14:textId="77777777">
        <w:tc>
          <w:tcPr>
            <w:tcW w:w="2130" w:type="dxa"/>
          </w:tcPr>
          <w:p w14:paraId="27585C26" w14:textId="77777777" w:rsidR="00FF1C8F" w:rsidRPr="00DF7396" w:rsidRDefault="00FF1C8F" w:rsidP="00FF1C8F">
            <w:pPr>
              <w:rPr>
                <w:rFonts w:ascii="Arial" w:hAnsi="Arial" w:cs="Arial"/>
                <w:sz w:val="22"/>
              </w:rPr>
            </w:pPr>
            <w:r w:rsidRPr="00DF7396">
              <w:rPr>
                <w:rFonts w:ascii="Arial" w:hAnsi="Arial" w:cs="Arial"/>
                <w:sz w:val="22"/>
              </w:rPr>
              <w:t>Absolument pas</w:t>
            </w:r>
          </w:p>
        </w:tc>
        <w:tc>
          <w:tcPr>
            <w:tcW w:w="2130" w:type="dxa"/>
          </w:tcPr>
          <w:p w14:paraId="03D3EB96" w14:textId="77777777" w:rsidR="00FF1C8F" w:rsidRPr="00DF7396" w:rsidRDefault="00FF1C8F" w:rsidP="00FF1C8F">
            <w:pPr>
              <w:rPr>
                <w:rFonts w:ascii="Arial" w:hAnsi="Arial" w:cs="Arial"/>
                <w:sz w:val="22"/>
              </w:rPr>
            </w:pPr>
            <w:r w:rsidRPr="00DF7396">
              <w:rPr>
                <w:rFonts w:ascii="Arial" w:hAnsi="Arial" w:cs="Arial"/>
                <w:sz w:val="22"/>
              </w:rPr>
              <w:t>Parfois</w:t>
            </w:r>
          </w:p>
        </w:tc>
        <w:tc>
          <w:tcPr>
            <w:tcW w:w="2131" w:type="dxa"/>
          </w:tcPr>
          <w:p w14:paraId="74017B6F" w14:textId="77777777" w:rsidR="00FF1C8F" w:rsidRPr="00DF7396" w:rsidRDefault="00FF1C8F" w:rsidP="00FF1C8F">
            <w:pPr>
              <w:rPr>
                <w:rFonts w:ascii="Arial" w:hAnsi="Arial" w:cs="Arial"/>
                <w:sz w:val="22"/>
              </w:rPr>
            </w:pPr>
            <w:r w:rsidRPr="00DF7396">
              <w:rPr>
                <w:rFonts w:ascii="Arial" w:hAnsi="Arial" w:cs="Arial"/>
                <w:sz w:val="22"/>
              </w:rPr>
              <w:t>Le plus souvent</w:t>
            </w:r>
          </w:p>
        </w:tc>
        <w:tc>
          <w:tcPr>
            <w:tcW w:w="2131" w:type="dxa"/>
          </w:tcPr>
          <w:p w14:paraId="77E93606" w14:textId="77777777" w:rsidR="00FF1C8F" w:rsidRPr="00DF7396" w:rsidRDefault="00FF1C8F" w:rsidP="00FF1C8F">
            <w:pPr>
              <w:rPr>
                <w:rFonts w:ascii="Arial" w:hAnsi="Arial" w:cs="Arial"/>
                <w:sz w:val="22"/>
              </w:rPr>
            </w:pPr>
            <w:r w:rsidRPr="00DF7396">
              <w:rPr>
                <w:rFonts w:ascii="Arial" w:hAnsi="Arial" w:cs="Arial"/>
                <w:sz w:val="22"/>
              </w:rPr>
              <w:t>Toujours</w:t>
            </w:r>
          </w:p>
        </w:tc>
      </w:tr>
      <w:tr w:rsidR="00FF1C8F" w:rsidRPr="00DF7396" w14:paraId="76DE0D1C" w14:textId="77777777">
        <w:tc>
          <w:tcPr>
            <w:tcW w:w="2130" w:type="dxa"/>
          </w:tcPr>
          <w:p w14:paraId="1CFD6D13" w14:textId="77777777" w:rsidR="00FF1C8F" w:rsidRPr="00DF7396" w:rsidRDefault="00FF1C8F" w:rsidP="00FF1C8F">
            <w:pPr>
              <w:rPr>
                <w:rFonts w:ascii="Arial" w:hAnsi="Arial" w:cs="Arial"/>
                <w:sz w:val="22"/>
                <w:u w:val="single"/>
              </w:rPr>
            </w:pPr>
          </w:p>
        </w:tc>
        <w:tc>
          <w:tcPr>
            <w:tcW w:w="2130" w:type="dxa"/>
          </w:tcPr>
          <w:p w14:paraId="414E30B1" w14:textId="77777777" w:rsidR="00FF1C8F" w:rsidRPr="00DF7396" w:rsidRDefault="00FF1C8F" w:rsidP="00FF1C8F">
            <w:pPr>
              <w:rPr>
                <w:rFonts w:ascii="Arial" w:hAnsi="Arial" w:cs="Arial"/>
                <w:sz w:val="22"/>
                <w:u w:val="single"/>
              </w:rPr>
            </w:pPr>
          </w:p>
        </w:tc>
        <w:tc>
          <w:tcPr>
            <w:tcW w:w="2131" w:type="dxa"/>
          </w:tcPr>
          <w:p w14:paraId="6FAED861" w14:textId="77777777" w:rsidR="00FF1C8F" w:rsidRPr="00DF7396" w:rsidRDefault="00FF1C8F" w:rsidP="00FF1C8F">
            <w:pPr>
              <w:rPr>
                <w:rFonts w:ascii="Arial" w:hAnsi="Arial" w:cs="Arial"/>
                <w:sz w:val="22"/>
                <w:u w:val="single"/>
              </w:rPr>
            </w:pPr>
          </w:p>
        </w:tc>
        <w:tc>
          <w:tcPr>
            <w:tcW w:w="2131" w:type="dxa"/>
          </w:tcPr>
          <w:p w14:paraId="21AFF887" w14:textId="77777777" w:rsidR="00FF1C8F" w:rsidRPr="00DF7396" w:rsidRDefault="00FF1C8F" w:rsidP="00FF1C8F">
            <w:pPr>
              <w:rPr>
                <w:rFonts w:ascii="Arial" w:hAnsi="Arial" w:cs="Arial"/>
                <w:sz w:val="22"/>
                <w:u w:val="single"/>
              </w:rPr>
            </w:pPr>
          </w:p>
        </w:tc>
      </w:tr>
    </w:tbl>
    <w:p w14:paraId="3FA9E29C" w14:textId="77777777" w:rsidR="00FF1C8F" w:rsidRPr="00DF7396" w:rsidRDefault="00FF1C8F" w:rsidP="00FF1C8F">
      <w:pPr>
        <w:rPr>
          <w:rFonts w:ascii="Arial" w:hAnsi="Arial" w:cs="Arial"/>
          <w:sz w:val="22"/>
          <w:u w:val="single"/>
        </w:rPr>
      </w:pPr>
    </w:p>
    <w:p w14:paraId="736742D3"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rPr>
      </w:pPr>
      <w:r w:rsidRPr="00DF7396">
        <w:rPr>
          <w:rFonts w:ascii="Arial" w:hAnsi="Arial" w:cs="Arial"/>
          <w:sz w:val="22"/>
        </w:rPr>
        <w:t>Commentaires</w:t>
      </w:r>
    </w:p>
    <w:p w14:paraId="5B7B95C8"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2F2E00AF"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12DD0A0D"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4D74B58" w14:textId="3E172C7C" w:rsidR="00FF1C8F"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1A126F4F" w14:textId="77777777" w:rsidR="00FA0126" w:rsidRPr="00DF739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127258C5"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7C44353"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5A26BF64" w14:textId="79592905" w:rsidR="007F07DA" w:rsidRPr="00DF7396" w:rsidRDefault="007F07DA" w:rsidP="00FF1C8F">
      <w:pPr>
        <w:rPr>
          <w:rFonts w:ascii="Arial" w:hAnsi="Arial" w:cs="Arial"/>
          <w:i/>
          <w:sz w:val="22"/>
          <w:u w:val="single"/>
        </w:rPr>
      </w:pPr>
    </w:p>
    <w:tbl>
      <w:tblPr>
        <w:tblStyle w:val="TableGrid"/>
        <w:tblW w:w="0" w:type="auto"/>
        <w:tblLook w:val="01E0" w:firstRow="1" w:lastRow="1" w:firstColumn="1" w:lastColumn="1" w:noHBand="0" w:noVBand="0"/>
      </w:tblPr>
      <w:tblGrid>
        <w:gridCol w:w="463"/>
        <w:gridCol w:w="2483"/>
        <w:gridCol w:w="5356"/>
      </w:tblGrid>
      <w:tr w:rsidR="00FF1C8F" w:rsidRPr="00DF7396" w14:paraId="03F3355D" w14:textId="77777777">
        <w:tc>
          <w:tcPr>
            <w:tcW w:w="468" w:type="dxa"/>
          </w:tcPr>
          <w:p w14:paraId="70661AD4" w14:textId="77777777" w:rsidR="00FF1C8F" w:rsidRPr="00DF7396" w:rsidRDefault="00ED6E23" w:rsidP="00FF1C8F">
            <w:pPr>
              <w:pStyle w:val="Default"/>
              <w:rPr>
                <w:b/>
                <w:bCs/>
                <w:sz w:val="22"/>
              </w:rPr>
            </w:pPr>
            <w:r w:rsidRPr="00DF7396">
              <w:rPr>
                <w:b/>
                <w:sz w:val="22"/>
              </w:rPr>
              <w:t>6</w:t>
            </w:r>
          </w:p>
        </w:tc>
        <w:tc>
          <w:tcPr>
            <w:tcW w:w="2520" w:type="dxa"/>
          </w:tcPr>
          <w:p w14:paraId="18203A4B" w14:textId="77777777" w:rsidR="00FF1C8F" w:rsidRPr="00DF7396" w:rsidRDefault="00FF1C8F" w:rsidP="00FF1C8F">
            <w:pPr>
              <w:pStyle w:val="Default"/>
              <w:rPr>
                <w:b/>
                <w:bCs/>
                <w:color w:val="auto"/>
                <w:sz w:val="22"/>
              </w:rPr>
            </w:pPr>
            <w:r w:rsidRPr="00DF7396">
              <w:rPr>
                <w:b/>
                <w:color w:val="auto"/>
                <w:sz w:val="22"/>
              </w:rPr>
              <w:t>Principe</w:t>
            </w:r>
          </w:p>
        </w:tc>
        <w:tc>
          <w:tcPr>
            <w:tcW w:w="5534" w:type="dxa"/>
          </w:tcPr>
          <w:p w14:paraId="27690BB7" w14:textId="77777777" w:rsidR="00FF1C8F" w:rsidRPr="00DF7396" w:rsidRDefault="00FF1C8F" w:rsidP="00FF1C8F">
            <w:pPr>
              <w:pStyle w:val="Default"/>
              <w:rPr>
                <w:b/>
                <w:color w:val="auto"/>
                <w:sz w:val="22"/>
              </w:rPr>
            </w:pPr>
            <w:r w:rsidRPr="00DF7396">
              <w:rPr>
                <w:b/>
                <w:color w:val="auto"/>
                <w:sz w:val="22"/>
              </w:rPr>
              <w:t>Explication</w:t>
            </w:r>
          </w:p>
        </w:tc>
      </w:tr>
      <w:tr w:rsidR="00FF1C8F" w:rsidRPr="00DF7396" w14:paraId="3A40B30C" w14:textId="77777777">
        <w:tc>
          <w:tcPr>
            <w:tcW w:w="468" w:type="dxa"/>
          </w:tcPr>
          <w:p w14:paraId="2452E802" w14:textId="77777777" w:rsidR="00FF1C8F" w:rsidRPr="00DF7396" w:rsidRDefault="00FF1C8F" w:rsidP="00FF1C8F">
            <w:pPr>
              <w:pStyle w:val="Default"/>
              <w:rPr>
                <w:bCs/>
                <w:sz w:val="22"/>
              </w:rPr>
            </w:pPr>
          </w:p>
        </w:tc>
        <w:tc>
          <w:tcPr>
            <w:tcW w:w="2520" w:type="dxa"/>
          </w:tcPr>
          <w:p w14:paraId="1B9B698C" w14:textId="77777777" w:rsidR="00FF1C8F" w:rsidRPr="00DF7396" w:rsidRDefault="00FF1C8F" w:rsidP="00FF1C8F">
            <w:pPr>
              <w:pStyle w:val="Default"/>
              <w:rPr>
                <w:bCs/>
                <w:sz w:val="22"/>
              </w:rPr>
            </w:pPr>
            <w:r w:rsidRPr="00DF7396">
              <w:rPr>
                <w:color w:val="auto"/>
                <w:sz w:val="22"/>
              </w:rPr>
              <w:t>Les systèmes de capture et de gestion des informations opérationnelles doivent s'appuyer sur des métadonnées normalisées en tant que partie intégrante active et dynamique du processus d’archivage.</w:t>
            </w:r>
          </w:p>
        </w:tc>
        <w:tc>
          <w:tcPr>
            <w:tcW w:w="5534" w:type="dxa"/>
          </w:tcPr>
          <w:p w14:paraId="342CEB03" w14:textId="77777777" w:rsidR="00FF1C8F" w:rsidRPr="00DF7396" w:rsidRDefault="00FF1C8F" w:rsidP="00FF1C8F">
            <w:pPr>
              <w:pStyle w:val="Default"/>
              <w:rPr>
                <w:bCs/>
                <w:sz w:val="22"/>
              </w:rPr>
            </w:pPr>
            <w:r w:rsidRPr="00DF7396">
              <w:rPr>
                <w:color w:val="auto"/>
                <w:sz w:val="22"/>
              </w:rPr>
              <w:t>Les solutions d’archivage automatisé tels que les systèmes de gestion électronique des documents d’activité permettent de lier des informations contextuelles ou des métadonnées normalisées à un document d’activité à différents moments pendant sa durée de vie. Cela peut être réalisé en utilisant les termes d’un thésaurus et d'autres types normalisés d’informations descriptives.</w:t>
            </w:r>
          </w:p>
        </w:tc>
      </w:tr>
    </w:tbl>
    <w:p w14:paraId="5F21AED8" w14:textId="77777777" w:rsidR="00FF1C8F" w:rsidRPr="00DF7396" w:rsidRDefault="00FF1C8F" w:rsidP="00FF1C8F">
      <w:pPr>
        <w:rPr>
          <w:rFonts w:ascii="Arial" w:hAnsi="Arial" w:cs="Arial"/>
          <w:sz w:val="22"/>
          <w:u w:val="single"/>
        </w:rPr>
      </w:pPr>
    </w:p>
    <w:p w14:paraId="2A3D8C5B" w14:textId="77777777" w:rsidR="00B6494B" w:rsidRPr="00DF7396" w:rsidRDefault="00FF1C8F" w:rsidP="00B6494B">
      <w:pPr>
        <w:rPr>
          <w:rFonts w:ascii="Arial" w:hAnsi="Arial" w:cs="Arial"/>
          <w:b/>
          <w:sz w:val="22"/>
        </w:rPr>
      </w:pPr>
      <w:r w:rsidRPr="00DF7396">
        <w:rPr>
          <w:rFonts w:ascii="Arial" w:hAnsi="Arial" w:cs="Arial"/>
          <w:b/>
          <w:sz w:val="22"/>
        </w:rPr>
        <w:t>Dans quelle mesure le système est-il conforme au principe 6 ?</w:t>
      </w:r>
    </w:p>
    <w:p w14:paraId="163E4A84" w14:textId="77777777" w:rsidR="00B6494B" w:rsidRPr="00DF7396" w:rsidRDefault="00B6494B" w:rsidP="00B6494B">
      <w:pPr>
        <w:rPr>
          <w:rFonts w:ascii="Arial" w:hAnsi="Arial" w:cs="Arial"/>
          <w:sz w:val="22"/>
          <w:u w:val="single"/>
        </w:rPr>
      </w:pPr>
    </w:p>
    <w:tbl>
      <w:tblPr>
        <w:tblStyle w:val="TableGrid"/>
        <w:tblW w:w="0" w:type="auto"/>
        <w:tblLook w:val="01E0" w:firstRow="1" w:lastRow="1" w:firstColumn="1" w:lastColumn="1" w:noHBand="0" w:noVBand="0"/>
      </w:tblPr>
      <w:tblGrid>
        <w:gridCol w:w="2091"/>
        <w:gridCol w:w="2065"/>
        <w:gridCol w:w="2071"/>
        <w:gridCol w:w="2075"/>
      </w:tblGrid>
      <w:tr w:rsidR="00B6494B" w:rsidRPr="00DF7396" w14:paraId="324845A9" w14:textId="77777777">
        <w:tc>
          <w:tcPr>
            <w:tcW w:w="2130" w:type="dxa"/>
          </w:tcPr>
          <w:p w14:paraId="6EBD5A0E" w14:textId="77777777" w:rsidR="00B6494B" w:rsidRPr="00DF7396" w:rsidRDefault="00B6494B" w:rsidP="00B6494B">
            <w:pPr>
              <w:rPr>
                <w:rFonts w:ascii="Arial" w:hAnsi="Arial" w:cs="Arial"/>
                <w:sz w:val="22"/>
              </w:rPr>
            </w:pPr>
            <w:r w:rsidRPr="00DF7396">
              <w:rPr>
                <w:rFonts w:ascii="Arial" w:hAnsi="Arial" w:cs="Arial"/>
                <w:sz w:val="22"/>
              </w:rPr>
              <w:t>Absolument pas</w:t>
            </w:r>
          </w:p>
        </w:tc>
        <w:tc>
          <w:tcPr>
            <w:tcW w:w="2130" w:type="dxa"/>
          </w:tcPr>
          <w:p w14:paraId="7134BC73" w14:textId="77777777" w:rsidR="00B6494B" w:rsidRPr="00DF7396" w:rsidRDefault="00B6494B" w:rsidP="00B6494B">
            <w:pPr>
              <w:rPr>
                <w:rFonts w:ascii="Arial" w:hAnsi="Arial" w:cs="Arial"/>
                <w:sz w:val="22"/>
              </w:rPr>
            </w:pPr>
            <w:r w:rsidRPr="00DF7396">
              <w:rPr>
                <w:rFonts w:ascii="Arial" w:hAnsi="Arial" w:cs="Arial"/>
                <w:sz w:val="22"/>
              </w:rPr>
              <w:t>Parfois</w:t>
            </w:r>
          </w:p>
        </w:tc>
        <w:tc>
          <w:tcPr>
            <w:tcW w:w="2131" w:type="dxa"/>
          </w:tcPr>
          <w:p w14:paraId="0F2E813D" w14:textId="77777777" w:rsidR="00B6494B" w:rsidRPr="00DF7396" w:rsidRDefault="00B6494B" w:rsidP="00B6494B">
            <w:pPr>
              <w:rPr>
                <w:rFonts w:ascii="Arial" w:hAnsi="Arial" w:cs="Arial"/>
                <w:sz w:val="22"/>
              </w:rPr>
            </w:pPr>
            <w:r w:rsidRPr="00DF7396">
              <w:rPr>
                <w:rFonts w:ascii="Arial" w:hAnsi="Arial" w:cs="Arial"/>
                <w:sz w:val="22"/>
              </w:rPr>
              <w:t>Le plus souvent</w:t>
            </w:r>
          </w:p>
        </w:tc>
        <w:tc>
          <w:tcPr>
            <w:tcW w:w="2131" w:type="dxa"/>
          </w:tcPr>
          <w:p w14:paraId="0620C593" w14:textId="77777777" w:rsidR="00B6494B" w:rsidRPr="00DF7396" w:rsidRDefault="00B6494B" w:rsidP="00B6494B">
            <w:pPr>
              <w:rPr>
                <w:rFonts w:ascii="Arial" w:hAnsi="Arial" w:cs="Arial"/>
                <w:sz w:val="22"/>
              </w:rPr>
            </w:pPr>
            <w:r w:rsidRPr="00DF7396">
              <w:rPr>
                <w:rFonts w:ascii="Arial" w:hAnsi="Arial" w:cs="Arial"/>
                <w:sz w:val="22"/>
              </w:rPr>
              <w:t>Toujours</w:t>
            </w:r>
          </w:p>
        </w:tc>
      </w:tr>
      <w:tr w:rsidR="00B6494B" w:rsidRPr="00DF7396" w14:paraId="3CCC9EF1" w14:textId="77777777">
        <w:tc>
          <w:tcPr>
            <w:tcW w:w="2130" w:type="dxa"/>
          </w:tcPr>
          <w:p w14:paraId="19A53326" w14:textId="77777777" w:rsidR="00B6494B" w:rsidRPr="00DF7396" w:rsidRDefault="00B6494B" w:rsidP="00B6494B">
            <w:pPr>
              <w:rPr>
                <w:rFonts w:ascii="Arial" w:hAnsi="Arial" w:cs="Arial"/>
                <w:sz w:val="22"/>
                <w:u w:val="single"/>
              </w:rPr>
            </w:pPr>
          </w:p>
        </w:tc>
        <w:tc>
          <w:tcPr>
            <w:tcW w:w="2130" w:type="dxa"/>
          </w:tcPr>
          <w:p w14:paraId="71A7E89B" w14:textId="77777777" w:rsidR="00B6494B" w:rsidRPr="00DF7396" w:rsidRDefault="00B6494B" w:rsidP="00B6494B">
            <w:pPr>
              <w:rPr>
                <w:rFonts w:ascii="Arial" w:hAnsi="Arial" w:cs="Arial"/>
                <w:sz w:val="22"/>
                <w:u w:val="single"/>
              </w:rPr>
            </w:pPr>
          </w:p>
        </w:tc>
        <w:tc>
          <w:tcPr>
            <w:tcW w:w="2131" w:type="dxa"/>
          </w:tcPr>
          <w:p w14:paraId="51937E2A" w14:textId="77777777" w:rsidR="00B6494B" w:rsidRPr="00DF7396" w:rsidRDefault="00B6494B" w:rsidP="00B6494B">
            <w:pPr>
              <w:rPr>
                <w:rFonts w:ascii="Arial" w:hAnsi="Arial" w:cs="Arial"/>
                <w:sz w:val="22"/>
                <w:u w:val="single"/>
              </w:rPr>
            </w:pPr>
          </w:p>
        </w:tc>
        <w:tc>
          <w:tcPr>
            <w:tcW w:w="2131" w:type="dxa"/>
          </w:tcPr>
          <w:p w14:paraId="225BF4D7" w14:textId="77777777" w:rsidR="00B6494B" w:rsidRPr="00DF7396" w:rsidRDefault="00B6494B" w:rsidP="00B6494B">
            <w:pPr>
              <w:rPr>
                <w:rFonts w:ascii="Arial" w:hAnsi="Arial" w:cs="Arial"/>
                <w:sz w:val="22"/>
                <w:u w:val="single"/>
              </w:rPr>
            </w:pPr>
          </w:p>
        </w:tc>
      </w:tr>
    </w:tbl>
    <w:p w14:paraId="10FA5E4B" w14:textId="77777777" w:rsidR="00B6494B" w:rsidRPr="00DF7396" w:rsidRDefault="00B6494B" w:rsidP="00B6494B">
      <w:pPr>
        <w:rPr>
          <w:rFonts w:ascii="Arial" w:hAnsi="Arial" w:cs="Arial"/>
          <w:sz w:val="22"/>
          <w:u w:val="single"/>
        </w:rPr>
      </w:pPr>
    </w:p>
    <w:p w14:paraId="70001572" w14:textId="77777777" w:rsidR="00B6494B" w:rsidRPr="00DF7396" w:rsidRDefault="00B6494B" w:rsidP="00B6494B">
      <w:pPr>
        <w:pBdr>
          <w:top w:val="single" w:sz="4" w:space="1" w:color="auto"/>
          <w:left w:val="single" w:sz="4" w:space="4" w:color="auto"/>
          <w:bottom w:val="single" w:sz="4" w:space="1" w:color="auto"/>
          <w:right w:val="single" w:sz="4" w:space="4" w:color="auto"/>
        </w:pBdr>
        <w:rPr>
          <w:rFonts w:ascii="Arial" w:hAnsi="Arial" w:cs="Arial"/>
          <w:sz w:val="22"/>
        </w:rPr>
      </w:pPr>
      <w:r w:rsidRPr="00DF7396">
        <w:rPr>
          <w:rFonts w:ascii="Arial" w:hAnsi="Arial" w:cs="Arial"/>
          <w:sz w:val="22"/>
        </w:rPr>
        <w:t>Commentaires</w:t>
      </w:r>
    </w:p>
    <w:p w14:paraId="4E43AB14" w14:textId="77777777" w:rsidR="00B6494B" w:rsidRPr="00DF7396" w:rsidRDefault="00B6494B" w:rsidP="00B6494B">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22C3675A" w14:textId="77777777" w:rsidR="00B6494B" w:rsidRPr="00DF7396" w:rsidRDefault="00B6494B" w:rsidP="00B6494B">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3D60B911" w14:textId="5044F081" w:rsidR="00B6494B" w:rsidRDefault="00B6494B" w:rsidP="00B6494B">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7FCB77A6" w14:textId="3BBA25FF" w:rsidR="00FA0126" w:rsidRDefault="00FA0126" w:rsidP="00B6494B">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6F5089DD" w14:textId="77777777" w:rsidR="00FA0126" w:rsidRDefault="00FA0126" w:rsidP="00B6494B">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27C4A5BE" w14:textId="77777777" w:rsidR="00FA0126" w:rsidRPr="00DF7396" w:rsidRDefault="00FA0126" w:rsidP="00B6494B">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2A8A50E" w14:textId="77777777" w:rsidR="00B6494B" w:rsidRPr="00DF7396" w:rsidRDefault="00B6494B" w:rsidP="00B6494B">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5AD0E8CB" w14:textId="77777777" w:rsidR="00B6494B" w:rsidRPr="00DF7396" w:rsidRDefault="00B6494B" w:rsidP="00B6494B">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1B7FA45E" w14:textId="77777777" w:rsidR="00B6494B" w:rsidRPr="00DF7396" w:rsidRDefault="00B6494B" w:rsidP="00B6494B">
      <w:pPr>
        <w:rPr>
          <w:rFonts w:ascii="Arial" w:hAnsi="Arial" w:cs="Arial"/>
          <w:b/>
          <w:sz w:val="22"/>
        </w:rPr>
      </w:pPr>
    </w:p>
    <w:p w14:paraId="0AD15DDA" w14:textId="315311F9" w:rsidR="00480139" w:rsidRDefault="00480139">
      <w:pPr>
        <w:rPr>
          <w:rFonts w:ascii="Arial" w:hAnsi="Arial" w:cs="Arial"/>
          <w:b/>
          <w:sz w:val="22"/>
        </w:rPr>
      </w:pPr>
      <w:r>
        <w:rPr>
          <w:rFonts w:ascii="Arial" w:hAnsi="Arial" w:cs="Arial"/>
          <w:b/>
          <w:sz w:val="22"/>
        </w:rPr>
        <w:br w:type="page"/>
      </w:r>
    </w:p>
    <w:p w14:paraId="5AE53E58" w14:textId="77777777" w:rsidR="00B6494B" w:rsidRPr="00DF7396" w:rsidRDefault="00B6494B" w:rsidP="00B6494B">
      <w:pPr>
        <w:rPr>
          <w:rFonts w:ascii="Arial" w:hAnsi="Arial" w:cs="Arial"/>
          <w:b/>
          <w:sz w:val="22"/>
        </w:rPr>
      </w:pPr>
    </w:p>
    <w:tbl>
      <w:tblPr>
        <w:tblStyle w:val="TableGrid"/>
        <w:tblW w:w="0" w:type="auto"/>
        <w:tblLook w:val="01E0" w:firstRow="1" w:lastRow="1" w:firstColumn="1" w:lastColumn="1" w:noHBand="0" w:noVBand="0"/>
      </w:tblPr>
      <w:tblGrid>
        <w:gridCol w:w="462"/>
        <w:gridCol w:w="2484"/>
        <w:gridCol w:w="5356"/>
      </w:tblGrid>
      <w:tr w:rsidR="00305C6E" w:rsidRPr="00DF7396" w14:paraId="49CFA46E" w14:textId="77777777">
        <w:tc>
          <w:tcPr>
            <w:tcW w:w="468" w:type="dxa"/>
          </w:tcPr>
          <w:p w14:paraId="1D0A3469" w14:textId="77777777" w:rsidR="00305C6E" w:rsidRPr="00DF7396" w:rsidRDefault="00ED6E23" w:rsidP="00305C6E">
            <w:pPr>
              <w:pStyle w:val="Default"/>
              <w:rPr>
                <w:b/>
                <w:bCs/>
                <w:sz w:val="22"/>
              </w:rPr>
            </w:pPr>
            <w:r w:rsidRPr="00DF7396">
              <w:rPr>
                <w:b/>
                <w:sz w:val="22"/>
              </w:rPr>
              <w:t>7</w:t>
            </w:r>
          </w:p>
        </w:tc>
        <w:tc>
          <w:tcPr>
            <w:tcW w:w="2520" w:type="dxa"/>
          </w:tcPr>
          <w:p w14:paraId="2B896D2C" w14:textId="77777777" w:rsidR="00305C6E" w:rsidRPr="00DF7396" w:rsidRDefault="00305C6E" w:rsidP="00305C6E">
            <w:pPr>
              <w:pStyle w:val="Default"/>
              <w:rPr>
                <w:b/>
                <w:bCs/>
                <w:color w:val="auto"/>
                <w:sz w:val="22"/>
              </w:rPr>
            </w:pPr>
            <w:r w:rsidRPr="00DF7396">
              <w:rPr>
                <w:b/>
                <w:color w:val="auto"/>
                <w:sz w:val="22"/>
              </w:rPr>
              <w:t>Principe</w:t>
            </w:r>
          </w:p>
        </w:tc>
        <w:tc>
          <w:tcPr>
            <w:tcW w:w="5534" w:type="dxa"/>
          </w:tcPr>
          <w:p w14:paraId="522E0055" w14:textId="77777777" w:rsidR="00305C6E" w:rsidRPr="00DF7396" w:rsidRDefault="00305C6E" w:rsidP="00305C6E">
            <w:pPr>
              <w:pStyle w:val="Default"/>
              <w:rPr>
                <w:b/>
                <w:color w:val="auto"/>
                <w:sz w:val="22"/>
              </w:rPr>
            </w:pPr>
            <w:r w:rsidRPr="00DF7396">
              <w:rPr>
                <w:b/>
                <w:color w:val="auto"/>
                <w:sz w:val="22"/>
              </w:rPr>
              <w:t>Explication</w:t>
            </w:r>
          </w:p>
        </w:tc>
      </w:tr>
      <w:tr w:rsidR="00305C6E" w:rsidRPr="00DF7396" w14:paraId="186C5785" w14:textId="77777777">
        <w:tc>
          <w:tcPr>
            <w:tcW w:w="468" w:type="dxa"/>
          </w:tcPr>
          <w:p w14:paraId="3DE3EAD9" w14:textId="77777777" w:rsidR="00305C6E" w:rsidRPr="00DF7396" w:rsidRDefault="00305C6E" w:rsidP="00305C6E">
            <w:pPr>
              <w:pStyle w:val="Default"/>
              <w:rPr>
                <w:b/>
                <w:bCs/>
                <w:sz w:val="22"/>
              </w:rPr>
            </w:pPr>
          </w:p>
        </w:tc>
        <w:tc>
          <w:tcPr>
            <w:tcW w:w="2520" w:type="dxa"/>
          </w:tcPr>
          <w:p w14:paraId="6BB56D55" w14:textId="77777777" w:rsidR="00305C6E" w:rsidRPr="00DF7396" w:rsidRDefault="00305C6E" w:rsidP="00305C6E">
            <w:pPr>
              <w:pStyle w:val="Default"/>
              <w:rPr>
                <w:bCs/>
                <w:sz w:val="22"/>
              </w:rPr>
            </w:pPr>
            <w:r w:rsidRPr="00DF7396">
              <w:rPr>
                <w:color w:val="auto"/>
                <w:sz w:val="22"/>
              </w:rPr>
              <w:t>Les systèmes doivent garantir l’interopérabilité entre plateformes et domaines et sur la durée.</w:t>
            </w:r>
          </w:p>
        </w:tc>
        <w:tc>
          <w:tcPr>
            <w:tcW w:w="5534" w:type="dxa"/>
          </w:tcPr>
          <w:p w14:paraId="2A30424D" w14:textId="77777777" w:rsidR="00305C6E" w:rsidRPr="00DF7396" w:rsidRDefault="00305C6E" w:rsidP="00305C6E">
            <w:pPr>
              <w:pStyle w:val="Default"/>
              <w:rPr>
                <w:bCs/>
                <w:sz w:val="22"/>
              </w:rPr>
            </w:pPr>
            <w:r w:rsidRPr="00DF7396">
              <w:rPr>
                <w:sz w:val="22"/>
              </w:rPr>
              <w:t xml:space="preserve">En tant que preuves, les documents d’activité doivent souvent être conservés pendant des durées qui dépassent la durée de vie du matériel ou du logiciel qui les a créés. Les documents d’activité doivent toujours être lisibles et les informations sur l’enregistrement doivent pouvoir être modifiées si nécessaire pour leur </w:t>
            </w:r>
            <w:r w:rsidRPr="00DF7396">
              <w:rPr>
                <w:color w:val="auto"/>
                <w:sz w:val="22"/>
              </w:rPr>
              <w:t>migration vers d'autres plateformes technologiques.</w:t>
            </w:r>
          </w:p>
        </w:tc>
      </w:tr>
    </w:tbl>
    <w:p w14:paraId="0F66511A" w14:textId="77777777" w:rsidR="00B6494B" w:rsidRPr="00DF7396" w:rsidRDefault="00B6494B" w:rsidP="00B6494B">
      <w:pPr>
        <w:rPr>
          <w:rFonts w:ascii="Arial" w:hAnsi="Arial" w:cs="Arial"/>
          <w:b/>
          <w:sz w:val="22"/>
        </w:rPr>
      </w:pPr>
    </w:p>
    <w:p w14:paraId="6342065E" w14:textId="77777777" w:rsidR="00FF1C8F" w:rsidRPr="00DF7396" w:rsidRDefault="00FF1C8F" w:rsidP="00FF1C8F">
      <w:pPr>
        <w:rPr>
          <w:rFonts w:ascii="Arial" w:hAnsi="Arial" w:cs="Arial"/>
          <w:b/>
          <w:sz w:val="22"/>
        </w:rPr>
      </w:pPr>
      <w:r w:rsidRPr="00DF7396">
        <w:rPr>
          <w:rFonts w:ascii="Arial" w:hAnsi="Arial" w:cs="Arial"/>
          <w:b/>
          <w:sz w:val="22"/>
        </w:rPr>
        <w:t>Dans quelle mesure le système est-il conforme au principe 7 ?</w:t>
      </w:r>
    </w:p>
    <w:p w14:paraId="76FB3FA1" w14:textId="77777777" w:rsidR="00FF1C8F" w:rsidRPr="00DF7396" w:rsidRDefault="00FF1C8F" w:rsidP="00FF1C8F">
      <w:pPr>
        <w:rPr>
          <w:rFonts w:ascii="Arial" w:hAnsi="Arial" w:cs="Arial"/>
          <w:sz w:val="22"/>
          <w:u w:val="single"/>
        </w:rPr>
      </w:pPr>
    </w:p>
    <w:tbl>
      <w:tblPr>
        <w:tblStyle w:val="TableGrid"/>
        <w:tblW w:w="0" w:type="auto"/>
        <w:tblLook w:val="01E0" w:firstRow="1" w:lastRow="1" w:firstColumn="1" w:lastColumn="1" w:noHBand="0" w:noVBand="0"/>
      </w:tblPr>
      <w:tblGrid>
        <w:gridCol w:w="2091"/>
        <w:gridCol w:w="2065"/>
        <w:gridCol w:w="2071"/>
        <w:gridCol w:w="2075"/>
      </w:tblGrid>
      <w:tr w:rsidR="00FF1C8F" w:rsidRPr="00DF7396" w14:paraId="0B7A2D6D" w14:textId="77777777">
        <w:tc>
          <w:tcPr>
            <w:tcW w:w="2130" w:type="dxa"/>
          </w:tcPr>
          <w:p w14:paraId="1FC4EA84" w14:textId="77777777" w:rsidR="00FF1C8F" w:rsidRPr="00DF7396" w:rsidRDefault="00FF1C8F" w:rsidP="00FF1C8F">
            <w:pPr>
              <w:rPr>
                <w:rFonts w:ascii="Arial" w:hAnsi="Arial" w:cs="Arial"/>
                <w:sz w:val="22"/>
              </w:rPr>
            </w:pPr>
            <w:r w:rsidRPr="00DF7396">
              <w:rPr>
                <w:rFonts w:ascii="Arial" w:hAnsi="Arial" w:cs="Arial"/>
                <w:sz w:val="22"/>
              </w:rPr>
              <w:t>Absolument pas</w:t>
            </w:r>
          </w:p>
        </w:tc>
        <w:tc>
          <w:tcPr>
            <w:tcW w:w="2130" w:type="dxa"/>
          </w:tcPr>
          <w:p w14:paraId="60659A80" w14:textId="77777777" w:rsidR="00FF1C8F" w:rsidRPr="00DF7396" w:rsidRDefault="00FF1C8F" w:rsidP="00FF1C8F">
            <w:pPr>
              <w:rPr>
                <w:rFonts w:ascii="Arial" w:hAnsi="Arial" w:cs="Arial"/>
                <w:sz w:val="22"/>
              </w:rPr>
            </w:pPr>
            <w:r w:rsidRPr="00DF7396">
              <w:rPr>
                <w:rFonts w:ascii="Arial" w:hAnsi="Arial" w:cs="Arial"/>
                <w:sz w:val="22"/>
              </w:rPr>
              <w:t>Parfois</w:t>
            </w:r>
          </w:p>
        </w:tc>
        <w:tc>
          <w:tcPr>
            <w:tcW w:w="2131" w:type="dxa"/>
          </w:tcPr>
          <w:p w14:paraId="34E50475" w14:textId="77777777" w:rsidR="00FF1C8F" w:rsidRPr="00DF7396" w:rsidRDefault="00FF1C8F" w:rsidP="00FF1C8F">
            <w:pPr>
              <w:rPr>
                <w:rFonts w:ascii="Arial" w:hAnsi="Arial" w:cs="Arial"/>
                <w:sz w:val="22"/>
              </w:rPr>
            </w:pPr>
            <w:r w:rsidRPr="00DF7396">
              <w:rPr>
                <w:rFonts w:ascii="Arial" w:hAnsi="Arial" w:cs="Arial"/>
                <w:sz w:val="22"/>
              </w:rPr>
              <w:t>Le plus souvent</w:t>
            </w:r>
          </w:p>
        </w:tc>
        <w:tc>
          <w:tcPr>
            <w:tcW w:w="2131" w:type="dxa"/>
          </w:tcPr>
          <w:p w14:paraId="50E8BBD1" w14:textId="77777777" w:rsidR="00FF1C8F" w:rsidRPr="00DF7396" w:rsidRDefault="00FF1C8F" w:rsidP="00FF1C8F">
            <w:pPr>
              <w:rPr>
                <w:rFonts w:ascii="Arial" w:hAnsi="Arial" w:cs="Arial"/>
                <w:sz w:val="22"/>
              </w:rPr>
            </w:pPr>
            <w:r w:rsidRPr="00DF7396">
              <w:rPr>
                <w:rFonts w:ascii="Arial" w:hAnsi="Arial" w:cs="Arial"/>
                <w:sz w:val="22"/>
              </w:rPr>
              <w:t>Toujours</w:t>
            </w:r>
          </w:p>
        </w:tc>
      </w:tr>
      <w:tr w:rsidR="00FF1C8F" w:rsidRPr="00DF7396" w14:paraId="09BDC02A" w14:textId="77777777">
        <w:tc>
          <w:tcPr>
            <w:tcW w:w="2130" w:type="dxa"/>
          </w:tcPr>
          <w:p w14:paraId="692D62AC" w14:textId="77777777" w:rsidR="00FF1C8F" w:rsidRPr="00DF7396" w:rsidRDefault="00FF1C8F" w:rsidP="00FF1C8F">
            <w:pPr>
              <w:rPr>
                <w:rFonts w:ascii="Arial" w:hAnsi="Arial" w:cs="Arial"/>
                <w:sz w:val="22"/>
                <w:u w:val="single"/>
              </w:rPr>
            </w:pPr>
          </w:p>
        </w:tc>
        <w:tc>
          <w:tcPr>
            <w:tcW w:w="2130" w:type="dxa"/>
          </w:tcPr>
          <w:p w14:paraId="0D2F438B" w14:textId="77777777" w:rsidR="00FF1C8F" w:rsidRPr="00DF7396" w:rsidRDefault="00FF1C8F" w:rsidP="00FF1C8F">
            <w:pPr>
              <w:rPr>
                <w:rFonts w:ascii="Arial" w:hAnsi="Arial" w:cs="Arial"/>
                <w:sz w:val="22"/>
                <w:u w:val="single"/>
              </w:rPr>
            </w:pPr>
          </w:p>
        </w:tc>
        <w:tc>
          <w:tcPr>
            <w:tcW w:w="2131" w:type="dxa"/>
          </w:tcPr>
          <w:p w14:paraId="693EE3EA" w14:textId="77777777" w:rsidR="00FF1C8F" w:rsidRPr="00DF7396" w:rsidRDefault="00FF1C8F" w:rsidP="00FF1C8F">
            <w:pPr>
              <w:rPr>
                <w:rFonts w:ascii="Arial" w:hAnsi="Arial" w:cs="Arial"/>
                <w:sz w:val="22"/>
                <w:u w:val="single"/>
              </w:rPr>
            </w:pPr>
          </w:p>
        </w:tc>
        <w:tc>
          <w:tcPr>
            <w:tcW w:w="2131" w:type="dxa"/>
          </w:tcPr>
          <w:p w14:paraId="2CBA7F98" w14:textId="77777777" w:rsidR="00FF1C8F" w:rsidRPr="00DF7396" w:rsidRDefault="00FF1C8F" w:rsidP="00FF1C8F">
            <w:pPr>
              <w:rPr>
                <w:rFonts w:ascii="Arial" w:hAnsi="Arial" w:cs="Arial"/>
                <w:sz w:val="22"/>
                <w:u w:val="single"/>
              </w:rPr>
            </w:pPr>
          </w:p>
        </w:tc>
      </w:tr>
    </w:tbl>
    <w:p w14:paraId="4F81CBD8" w14:textId="77777777" w:rsidR="00305C6E" w:rsidRPr="00DF7396" w:rsidRDefault="00305C6E" w:rsidP="00FF1C8F">
      <w:pPr>
        <w:rPr>
          <w:rFonts w:ascii="Arial" w:hAnsi="Arial" w:cs="Arial"/>
          <w:sz w:val="22"/>
          <w:u w:val="single"/>
        </w:rPr>
      </w:pPr>
    </w:p>
    <w:p w14:paraId="41760D56" w14:textId="77777777" w:rsidR="00305C6E" w:rsidRPr="00DF7396" w:rsidRDefault="00305C6E" w:rsidP="00305C6E">
      <w:pPr>
        <w:pBdr>
          <w:top w:val="single" w:sz="4" w:space="1" w:color="auto"/>
          <w:left w:val="single" w:sz="4" w:space="4" w:color="auto"/>
          <w:bottom w:val="single" w:sz="4" w:space="1" w:color="auto"/>
          <w:right w:val="single" w:sz="4" w:space="4" w:color="auto"/>
        </w:pBdr>
        <w:rPr>
          <w:rFonts w:ascii="Arial" w:hAnsi="Arial" w:cs="Arial"/>
          <w:sz w:val="22"/>
        </w:rPr>
      </w:pPr>
      <w:r w:rsidRPr="00DF7396">
        <w:rPr>
          <w:rFonts w:ascii="Arial" w:hAnsi="Arial" w:cs="Arial"/>
          <w:sz w:val="22"/>
        </w:rPr>
        <w:t>Commentaires</w:t>
      </w:r>
    </w:p>
    <w:p w14:paraId="68EA7D59" w14:textId="77777777" w:rsidR="00305C6E" w:rsidRPr="00DF7396" w:rsidRDefault="00305C6E" w:rsidP="00305C6E">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6D7A8C3" w14:textId="77777777" w:rsidR="00305C6E" w:rsidRPr="00DF7396" w:rsidRDefault="00305C6E" w:rsidP="00305C6E">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1E3B55AE" w14:textId="77777777" w:rsidR="00305C6E" w:rsidRPr="00DF7396" w:rsidRDefault="00305C6E" w:rsidP="00305C6E">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6552C3A2" w14:textId="1107B879" w:rsidR="00305C6E" w:rsidRDefault="00305C6E" w:rsidP="00305C6E">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703CAACF" w14:textId="6271B185" w:rsidR="00FA0126" w:rsidRDefault="00FA0126" w:rsidP="00305C6E">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3EB431EE" w14:textId="21EC3F8B" w:rsidR="00FA0126" w:rsidRDefault="00FA0126" w:rsidP="00305C6E">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7F4E874B" w14:textId="77777777" w:rsidR="00FA0126" w:rsidRPr="00DF7396" w:rsidRDefault="00FA0126" w:rsidP="00305C6E">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226F6F48" w14:textId="77777777" w:rsidR="00305C6E" w:rsidRPr="00DF7396" w:rsidRDefault="00305C6E" w:rsidP="00305C6E">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10A0D206" w14:textId="38290992" w:rsidR="00FF1C8F" w:rsidRPr="00DF7396" w:rsidRDefault="00FF1C8F" w:rsidP="007F07DA">
      <w:pPr>
        <w:tabs>
          <w:tab w:val="left" w:pos="2051"/>
        </w:tabs>
        <w:rPr>
          <w:rFonts w:ascii="Arial" w:hAnsi="Arial" w:cs="Arial"/>
          <w:i/>
          <w:sz w:val="22"/>
          <w:u w:val="single"/>
        </w:rPr>
      </w:pPr>
    </w:p>
    <w:p w14:paraId="196108CC" w14:textId="77777777" w:rsidR="007F07DA" w:rsidRPr="00DF7396" w:rsidRDefault="007F07DA" w:rsidP="007F07DA">
      <w:pPr>
        <w:tabs>
          <w:tab w:val="left" w:pos="2051"/>
        </w:tabs>
        <w:rPr>
          <w:rFonts w:ascii="Arial" w:hAnsi="Arial" w:cs="Arial"/>
          <w:i/>
          <w:sz w:val="22"/>
          <w:u w:val="single"/>
        </w:rPr>
      </w:pPr>
    </w:p>
    <w:tbl>
      <w:tblPr>
        <w:tblStyle w:val="TableGrid"/>
        <w:tblW w:w="0" w:type="auto"/>
        <w:tblLook w:val="01E0" w:firstRow="1" w:lastRow="1" w:firstColumn="1" w:lastColumn="1" w:noHBand="0" w:noVBand="0"/>
      </w:tblPr>
      <w:tblGrid>
        <w:gridCol w:w="462"/>
        <w:gridCol w:w="2463"/>
        <w:gridCol w:w="5377"/>
      </w:tblGrid>
      <w:tr w:rsidR="00FF1C8F" w:rsidRPr="00DF7396" w14:paraId="000D8CC8" w14:textId="77777777">
        <w:tc>
          <w:tcPr>
            <w:tcW w:w="468" w:type="dxa"/>
          </w:tcPr>
          <w:p w14:paraId="04A5EF0C" w14:textId="77777777" w:rsidR="00FF1C8F" w:rsidRPr="00DF7396" w:rsidRDefault="00ED6E23" w:rsidP="00FF1C8F">
            <w:pPr>
              <w:pStyle w:val="Default"/>
              <w:rPr>
                <w:b/>
                <w:bCs/>
                <w:sz w:val="22"/>
              </w:rPr>
            </w:pPr>
            <w:r w:rsidRPr="00DF7396">
              <w:rPr>
                <w:b/>
                <w:sz w:val="22"/>
              </w:rPr>
              <w:t>8</w:t>
            </w:r>
          </w:p>
        </w:tc>
        <w:tc>
          <w:tcPr>
            <w:tcW w:w="2520" w:type="dxa"/>
          </w:tcPr>
          <w:p w14:paraId="6CD0620B" w14:textId="77777777" w:rsidR="00FF1C8F" w:rsidRPr="00DF7396" w:rsidRDefault="00FF1C8F" w:rsidP="00FF1C8F">
            <w:pPr>
              <w:pStyle w:val="Default"/>
              <w:rPr>
                <w:b/>
                <w:bCs/>
                <w:color w:val="auto"/>
                <w:sz w:val="22"/>
              </w:rPr>
            </w:pPr>
            <w:r w:rsidRPr="00DF7396">
              <w:rPr>
                <w:b/>
                <w:color w:val="auto"/>
                <w:sz w:val="22"/>
              </w:rPr>
              <w:t>Principe</w:t>
            </w:r>
          </w:p>
        </w:tc>
        <w:tc>
          <w:tcPr>
            <w:tcW w:w="5534" w:type="dxa"/>
          </w:tcPr>
          <w:p w14:paraId="114E332A" w14:textId="77777777" w:rsidR="00FF1C8F" w:rsidRPr="00DF7396" w:rsidRDefault="00FF1C8F" w:rsidP="00FF1C8F">
            <w:pPr>
              <w:pStyle w:val="Default"/>
              <w:rPr>
                <w:b/>
                <w:color w:val="auto"/>
                <w:sz w:val="22"/>
              </w:rPr>
            </w:pPr>
            <w:r w:rsidRPr="00DF7396">
              <w:rPr>
                <w:b/>
                <w:color w:val="auto"/>
                <w:sz w:val="22"/>
              </w:rPr>
              <w:t>Explication</w:t>
            </w:r>
          </w:p>
        </w:tc>
      </w:tr>
      <w:tr w:rsidR="00FF1C8F" w:rsidRPr="00DF7396" w14:paraId="42C75E55" w14:textId="77777777">
        <w:tc>
          <w:tcPr>
            <w:tcW w:w="468" w:type="dxa"/>
          </w:tcPr>
          <w:p w14:paraId="22DE82D0" w14:textId="77777777" w:rsidR="00FF1C8F" w:rsidRPr="00DF7396" w:rsidRDefault="00FF1C8F" w:rsidP="00FF1C8F">
            <w:pPr>
              <w:pStyle w:val="Default"/>
              <w:rPr>
                <w:bCs/>
                <w:sz w:val="22"/>
              </w:rPr>
            </w:pPr>
          </w:p>
        </w:tc>
        <w:tc>
          <w:tcPr>
            <w:tcW w:w="2520" w:type="dxa"/>
          </w:tcPr>
          <w:p w14:paraId="4D4D3B35" w14:textId="77777777" w:rsidR="00FF1C8F" w:rsidRPr="00DF7396" w:rsidRDefault="00FF1C8F" w:rsidP="00FF1C8F">
            <w:pPr>
              <w:pStyle w:val="Default"/>
              <w:rPr>
                <w:bCs/>
                <w:sz w:val="22"/>
              </w:rPr>
            </w:pPr>
            <w:r w:rsidRPr="00DF7396">
              <w:rPr>
                <w:color w:val="auto"/>
                <w:sz w:val="22"/>
              </w:rPr>
              <w:t>Les systèmes doivent autant que possible reposer sur des normes ouvertes.</w:t>
            </w:r>
          </w:p>
        </w:tc>
        <w:tc>
          <w:tcPr>
            <w:tcW w:w="5534" w:type="dxa"/>
          </w:tcPr>
          <w:p w14:paraId="26E538F9" w14:textId="77777777" w:rsidR="00FF1C8F" w:rsidRPr="00DF7396" w:rsidRDefault="00FF1C8F" w:rsidP="00FF1C8F">
            <w:pPr>
              <w:pStyle w:val="Default"/>
              <w:rPr>
                <w:bCs/>
                <w:sz w:val="22"/>
              </w:rPr>
            </w:pPr>
            <w:r w:rsidRPr="00DF7396">
              <w:rPr>
                <w:color w:val="auto"/>
                <w:sz w:val="22"/>
              </w:rPr>
              <w:t>De nombreux logiciels qui créent ou gèrent des documents d’activité sont développés à l'aide d'une technologie propriétaire - une technologie exclusive aux créateurs et aux détenteurs de licences. Les dépendances matérielles ou logicielles peuvent avoir un effet négatif sur l'accès et la conservation des documents sur le long terme. L'utilisation de normes ouvertes réduit ces dépendances technologiques.</w:t>
            </w:r>
          </w:p>
        </w:tc>
      </w:tr>
    </w:tbl>
    <w:p w14:paraId="757AAD5B" w14:textId="77777777" w:rsidR="00FF1C8F" w:rsidRPr="00DF7396" w:rsidRDefault="00FF1C8F" w:rsidP="00FF1C8F">
      <w:pPr>
        <w:rPr>
          <w:rFonts w:ascii="Arial" w:hAnsi="Arial" w:cs="Arial"/>
          <w:sz w:val="22"/>
          <w:u w:val="single"/>
        </w:rPr>
      </w:pPr>
    </w:p>
    <w:p w14:paraId="7E596B06" w14:textId="77777777" w:rsidR="00FF1C8F" w:rsidRPr="00DF7396" w:rsidRDefault="00FF1C8F" w:rsidP="00FF1C8F">
      <w:pPr>
        <w:rPr>
          <w:rFonts w:ascii="Arial" w:hAnsi="Arial" w:cs="Arial"/>
          <w:b/>
          <w:sz w:val="22"/>
        </w:rPr>
      </w:pPr>
      <w:r w:rsidRPr="00DF7396">
        <w:rPr>
          <w:rFonts w:ascii="Arial" w:hAnsi="Arial" w:cs="Arial"/>
          <w:b/>
          <w:sz w:val="22"/>
        </w:rPr>
        <w:t>Dans quelle mesure le système est-il conforme au principe 8 ?</w:t>
      </w:r>
    </w:p>
    <w:p w14:paraId="476BC5D5" w14:textId="77777777" w:rsidR="00FF1C8F" w:rsidRPr="00DF7396" w:rsidRDefault="00FF1C8F" w:rsidP="00FF1C8F">
      <w:pPr>
        <w:rPr>
          <w:rFonts w:ascii="Arial" w:hAnsi="Arial" w:cs="Arial"/>
          <w:sz w:val="22"/>
          <w:u w:val="single"/>
        </w:rPr>
      </w:pPr>
    </w:p>
    <w:tbl>
      <w:tblPr>
        <w:tblStyle w:val="TableGrid"/>
        <w:tblW w:w="0" w:type="auto"/>
        <w:tblLook w:val="01E0" w:firstRow="1" w:lastRow="1" w:firstColumn="1" w:lastColumn="1" w:noHBand="0" w:noVBand="0"/>
      </w:tblPr>
      <w:tblGrid>
        <w:gridCol w:w="2091"/>
        <w:gridCol w:w="2065"/>
        <w:gridCol w:w="2071"/>
        <w:gridCol w:w="2075"/>
      </w:tblGrid>
      <w:tr w:rsidR="00FF1C8F" w:rsidRPr="00DF7396" w14:paraId="64B81189" w14:textId="77777777">
        <w:tc>
          <w:tcPr>
            <w:tcW w:w="2130" w:type="dxa"/>
          </w:tcPr>
          <w:p w14:paraId="0C915193" w14:textId="77777777" w:rsidR="00FF1C8F" w:rsidRPr="00DF7396" w:rsidRDefault="00FF1C8F" w:rsidP="00FF1C8F">
            <w:pPr>
              <w:rPr>
                <w:rFonts w:ascii="Arial" w:hAnsi="Arial" w:cs="Arial"/>
                <w:sz w:val="22"/>
              </w:rPr>
            </w:pPr>
            <w:r w:rsidRPr="00DF7396">
              <w:rPr>
                <w:rFonts w:ascii="Arial" w:hAnsi="Arial" w:cs="Arial"/>
                <w:sz w:val="22"/>
              </w:rPr>
              <w:t>Absolument pas</w:t>
            </w:r>
          </w:p>
        </w:tc>
        <w:tc>
          <w:tcPr>
            <w:tcW w:w="2130" w:type="dxa"/>
          </w:tcPr>
          <w:p w14:paraId="3DF33C09" w14:textId="77777777" w:rsidR="00FF1C8F" w:rsidRPr="00DF7396" w:rsidRDefault="00FF1C8F" w:rsidP="00FF1C8F">
            <w:pPr>
              <w:rPr>
                <w:rFonts w:ascii="Arial" w:hAnsi="Arial" w:cs="Arial"/>
                <w:sz w:val="22"/>
              </w:rPr>
            </w:pPr>
            <w:r w:rsidRPr="00DF7396">
              <w:rPr>
                <w:rFonts w:ascii="Arial" w:hAnsi="Arial" w:cs="Arial"/>
                <w:sz w:val="22"/>
              </w:rPr>
              <w:t>Parfois</w:t>
            </w:r>
          </w:p>
        </w:tc>
        <w:tc>
          <w:tcPr>
            <w:tcW w:w="2131" w:type="dxa"/>
          </w:tcPr>
          <w:p w14:paraId="3752F19F" w14:textId="77777777" w:rsidR="00FF1C8F" w:rsidRPr="00DF7396" w:rsidRDefault="00FF1C8F" w:rsidP="00FF1C8F">
            <w:pPr>
              <w:rPr>
                <w:rFonts w:ascii="Arial" w:hAnsi="Arial" w:cs="Arial"/>
                <w:sz w:val="22"/>
              </w:rPr>
            </w:pPr>
            <w:r w:rsidRPr="00DF7396">
              <w:rPr>
                <w:rFonts w:ascii="Arial" w:hAnsi="Arial" w:cs="Arial"/>
                <w:sz w:val="22"/>
              </w:rPr>
              <w:t>Le plus souvent</w:t>
            </w:r>
          </w:p>
        </w:tc>
        <w:tc>
          <w:tcPr>
            <w:tcW w:w="2131" w:type="dxa"/>
          </w:tcPr>
          <w:p w14:paraId="040C3E20" w14:textId="77777777" w:rsidR="00FF1C8F" w:rsidRPr="00DF7396" w:rsidRDefault="00FF1C8F" w:rsidP="00FF1C8F">
            <w:pPr>
              <w:rPr>
                <w:rFonts w:ascii="Arial" w:hAnsi="Arial" w:cs="Arial"/>
                <w:sz w:val="22"/>
              </w:rPr>
            </w:pPr>
            <w:r w:rsidRPr="00DF7396">
              <w:rPr>
                <w:rFonts w:ascii="Arial" w:hAnsi="Arial" w:cs="Arial"/>
                <w:sz w:val="22"/>
              </w:rPr>
              <w:t>Toujours</w:t>
            </w:r>
          </w:p>
        </w:tc>
      </w:tr>
      <w:tr w:rsidR="00FF1C8F" w:rsidRPr="00DF7396" w14:paraId="4373288B" w14:textId="77777777">
        <w:tc>
          <w:tcPr>
            <w:tcW w:w="2130" w:type="dxa"/>
          </w:tcPr>
          <w:p w14:paraId="0485B2A7" w14:textId="77777777" w:rsidR="00FF1C8F" w:rsidRPr="00DF7396" w:rsidRDefault="00FF1C8F" w:rsidP="00FF1C8F">
            <w:pPr>
              <w:rPr>
                <w:rFonts w:ascii="Arial" w:hAnsi="Arial" w:cs="Arial"/>
                <w:sz w:val="22"/>
                <w:u w:val="single"/>
              </w:rPr>
            </w:pPr>
          </w:p>
        </w:tc>
        <w:tc>
          <w:tcPr>
            <w:tcW w:w="2130" w:type="dxa"/>
          </w:tcPr>
          <w:p w14:paraId="18236A24" w14:textId="77777777" w:rsidR="00FF1C8F" w:rsidRPr="00DF7396" w:rsidRDefault="00FF1C8F" w:rsidP="00FF1C8F">
            <w:pPr>
              <w:rPr>
                <w:rFonts w:ascii="Arial" w:hAnsi="Arial" w:cs="Arial"/>
                <w:sz w:val="22"/>
                <w:u w:val="single"/>
              </w:rPr>
            </w:pPr>
          </w:p>
        </w:tc>
        <w:tc>
          <w:tcPr>
            <w:tcW w:w="2131" w:type="dxa"/>
          </w:tcPr>
          <w:p w14:paraId="21ABA6C5" w14:textId="77777777" w:rsidR="00FF1C8F" w:rsidRPr="00DF7396" w:rsidRDefault="00FF1C8F" w:rsidP="00FF1C8F">
            <w:pPr>
              <w:rPr>
                <w:rFonts w:ascii="Arial" w:hAnsi="Arial" w:cs="Arial"/>
                <w:sz w:val="22"/>
                <w:u w:val="single"/>
              </w:rPr>
            </w:pPr>
          </w:p>
        </w:tc>
        <w:tc>
          <w:tcPr>
            <w:tcW w:w="2131" w:type="dxa"/>
          </w:tcPr>
          <w:p w14:paraId="5129962D" w14:textId="77777777" w:rsidR="00FF1C8F" w:rsidRPr="00DF7396" w:rsidRDefault="00FF1C8F" w:rsidP="00FF1C8F">
            <w:pPr>
              <w:rPr>
                <w:rFonts w:ascii="Arial" w:hAnsi="Arial" w:cs="Arial"/>
                <w:sz w:val="22"/>
                <w:u w:val="single"/>
              </w:rPr>
            </w:pPr>
          </w:p>
        </w:tc>
      </w:tr>
    </w:tbl>
    <w:p w14:paraId="33E7416D" w14:textId="77777777" w:rsidR="00FF1C8F" w:rsidRPr="00DF7396" w:rsidRDefault="00FF1C8F" w:rsidP="00FF1C8F">
      <w:pPr>
        <w:rPr>
          <w:rFonts w:ascii="Arial" w:hAnsi="Arial" w:cs="Arial"/>
          <w:sz w:val="22"/>
          <w:u w:val="single"/>
        </w:rPr>
      </w:pPr>
    </w:p>
    <w:p w14:paraId="49C5BFC6"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rPr>
      </w:pPr>
      <w:r w:rsidRPr="00DF7396">
        <w:rPr>
          <w:rFonts w:ascii="Arial" w:hAnsi="Arial" w:cs="Arial"/>
          <w:sz w:val="22"/>
        </w:rPr>
        <w:t>Commentaires</w:t>
      </w:r>
    </w:p>
    <w:p w14:paraId="425AEC37"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3524D94A"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61B0C785" w14:textId="02A9333F" w:rsidR="00FF1C8F"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301FBA0D" w14:textId="4C31471C" w:rsidR="00FA012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1981EB78" w14:textId="28331C75" w:rsidR="00FA012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BD78161" w14:textId="77777777" w:rsidR="00FA0126" w:rsidRPr="00DF739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43A4D82"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4BBC2514"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BE75A98" w14:textId="77777777" w:rsidR="00FF1C8F" w:rsidRPr="00DF7396" w:rsidRDefault="00FF1C8F" w:rsidP="00FF1C8F">
      <w:pPr>
        <w:rPr>
          <w:rFonts w:ascii="Arial" w:hAnsi="Arial" w:cs="Arial"/>
          <w:i/>
          <w:sz w:val="22"/>
          <w:u w:val="single"/>
        </w:rPr>
      </w:pPr>
    </w:p>
    <w:p w14:paraId="05CBAB06" w14:textId="258B4E04" w:rsidR="00ED6E23" w:rsidRPr="00DF7396" w:rsidRDefault="00FA0126" w:rsidP="00FF1C8F">
      <w:pPr>
        <w:rPr>
          <w:rFonts w:ascii="Arial" w:hAnsi="Arial" w:cs="Arial"/>
          <w:i/>
          <w:sz w:val="22"/>
          <w:u w:val="single"/>
        </w:rPr>
      </w:pPr>
      <w:r>
        <w:rPr>
          <w:rFonts w:ascii="Arial" w:hAnsi="Arial" w:cs="Arial"/>
          <w:i/>
          <w:sz w:val="22"/>
          <w:u w:val="single"/>
        </w:rPr>
        <w:br w:type="page"/>
      </w:r>
    </w:p>
    <w:tbl>
      <w:tblPr>
        <w:tblStyle w:val="TableGrid"/>
        <w:tblW w:w="0" w:type="auto"/>
        <w:tblLook w:val="01E0" w:firstRow="1" w:lastRow="1" w:firstColumn="1" w:lastColumn="1" w:noHBand="0" w:noVBand="0"/>
      </w:tblPr>
      <w:tblGrid>
        <w:gridCol w:w="463"/>
        <w:gridCol w:w="2464"/>
        <w:gridCol w:w="5375"/>
      </w:tblGrid>
      <w:tr w:rsidR="00FF1C8F" w:rsidRPr="00DF7396" w14:paraId="0B7E36D0" w14:textId="77777777">
        <w:tc>
          <w:tcPr>
            <w:tcW w:w="468" w:type="dxa"/>
          </w:tcPr>
          <w:p w14:paraId="716CB2BC" w14:textId="77777777" w:rsidR="00FF1C8F" w:rsidRPr="00DF7396" w:rsidRDefault="00ED6E23" w:rsidP="00FF1C8F">
            <w:pPr>
              <w:pStyle w:val="Default"/>
              <w:rPr>
                <w:b/>
                <w:bCs/>
                <w:sz w:val="22"/>
              </w:rPr>
            </w:pPr>
            <w:r w:rsidRPr="00DF7396">
              <w:rPr>
                <w:b/>
                <w:sz w:val="22"/>
              </w:rPr>
              <w:lastRenderedPageBreak/>
              <w:t>9</w:t>
            </w:r>
          </w:p>
        </w:tc>
        <w:tc>
          <w:tcPr>
            <w:tcW w:w="2520" w:type="dxa"/>
          </w:tcPr>
          <w:p w14:paraId="7211C0EB" w14:textId="77777777" w:rsidR="00FF1C8F" w:rsidRPr="00DF7396" w:rsidRDefault="00FF1C8F" w:rsidP="00FF1C8F">
            <w:pPr>
              <w:pStyle w:val="Default"/>
              <w:rPr>
                <w:b/>
                <w:bCs/>
                <w:color w:val="auto"/>
                <w:sz w:val="22"/>
              </w:rPr>
            </w:pPr>
            <w:r w:rsidRPr="00DF7396">
              <w:rPr>
                <w:b/>
                <w:color w:val="auto"/>
                <w:sz w:val="22"/>
              </w:rPr>
              <w:t>Principe</w:t>
            </w:r>
          </w:p>
        </w:tc>
        <w:tc>
          <w:tcPr>
            <w:tcW w:w="5534" w:type="dxa"/>
          </w:tcPr>
          <w:p w14:paraId="2E22E37E" w14:textId="77777777" w:rsidR="00FF1C8F" w:rsidRPr="00DF7396" w:rsidRDefault="00FF1C8F" w:rsidP="00FF1C8F">
            <w:pPr>
              <w:pStyle w:val="Default"/>
              <w:rPr>
                <w:b/>
                <w:color w:val="auto"/>
                <w:sz w:val="22"/>
              </w:rPr>
            </w:pPr>
            <w:r w:rsidRPr="00DF7396">
              <w:rPr>
                <w:b/>
                <w:color w:val="auto"/>
                <w:sz w:val="22"/>
              </w:rPr>
              <w:t>Explication</w:t>
            </w:r>
          </w:p>
        </w:tc>
      </w:tr>
      <w:tr w:rsidR="00FF1C8F" w:rsidRPr="00DF7396" w14:paraId="1607E88A" w14:textId="77777777">
        <w:tc>
          <w:tcPr>
            <w:tcW w:w="468" w:type="dxa"/>
          </w:tcPr>
          <w:p w14:paraId="04097B78" w14:textId="77777777" w:rsidR="00FF1C8F" w:rsidRPr="00DF7396" w:rsidRDefault="00FF1C8F" w:rsidP="00FF1C8F">
            <w:pPr>
              <w:pStyle w:val="Default"/>
              <w:rPr>
                <w:bCs/>
                <w:sz w:val="22"/>
              </w:rPr>
            </w:pPr>
          </w:p>
        </w:tc>
        <w:tc>
          <w:tcPr>
            <w:tcW w:w="2520" w:type="dxa"/>
          </w:tcPr>
          <w:p w14:paraId="7AD25D04" w14:textId="77777777" w:rsidR="00FF1C8F" w:rsidRPr="00DF7396" w:rsidRDefault="00FF1C8F" w:rsidP="00FF1C8F">
            <w:pPr>
              <w:pStyle w:val="Default"/>
              <w:rPr>
                <w:bCs/>
                <w:sz w:val="22"/>
              </w:rPr>
            </w:pPr>
            <w:r w:rsidRPr="00DF7396">
              <w:rPr>
                <w:color w:val="auto"/>
                <w:sz w:val="22"/>
              </w:rPr>
              <w:t>Les systèmes doivent avoir la capacité d'importer et d'exporter en masse en utilisant des formats ouverts.</w:t>
            </w:r>
          </w:p>
        </w:tc>
        <w:tc>
          <w:tcPr>
            <w:tcW w:w="5534" w:type="dxa"/>
          </w:tcPr>
          <w:p w14:paraId="73476C05" w14:textId="77777777" w:rsidR="00FF1C8F" w:rsidRPr="00DF7396" w:rsidRDefault="00FF1C8F" w:rsidP="00FF1C8F">
            <w:pPr>
              <w:pStyle w:val="Default"/>
              <w:rPr>
                <w:bCs/>
                <w:sz w:val="22"/>
              </w:rPr>
            </w:pPr>
            <w:r w:rsidRPr="00DF7396">
              <w:rPr>
                <w:color w:val="auto"/>
                <w:sz w:val="22"/>
              </w:rPr>
              <w:t>Les documents d’activité électroniques gérés par un logiciel de tenue d’archives peuvent contenir des dépendances matérielles ou logicielles. Les logiciels de tenue d’archives devraient idéalement réduire ces dépendances en permettant le reformatage en masse dans le cadre de la capacité d'importation (données entrantes), ou d'exportation (données sortantes) ou au minimum en permettant la lecture et la compréhension des métadonnées des documents d’activité sans avoir recours à un logiciel propriétaire.</w:t>
            </w:r>
          </w:p>
        </w:tc>
      </w:tr>
    </w:tbl>
    <w:p w14:paraId="4870BF30" w14:textId="77777777" w:rsidR="00FF1C8F" w:rsidRPr="00DF7396" w:rsidRDefault="00FF1C8F" w:rsidP="00FF1C8F">
      <w:pPr>
        <w:rPr>
          <w:rFonts w:ascii="Arial" w:hAnsi="Arial" w:cs="Arial"/>
          <w:sz w:val="22"/>
          <w:u w:val="single"/>
        </w:rPr>
      </w:pPr>
    </w:p>
    <w:p w14:paraId="2863721A" w14:textId="77777777" w:rsidR="00FF1C8F" w:rsidRPr="00DF7396" w:rsidRDefault="00FF1C8F" w:rsidP="00FF1C8F">
      <w:pPr>
        <w:rPr>
          <w:rFonts w:ascii="Arial" w:hAnsi="Arial" w:cs="Arial"/>
          <w:b/>
          <w:sz w:val="22"/>
        </w:rPr>
      </w:pPr>
      <w:r w:rsidRPr="00DF7396">
        <w:rPr>
          <w:rFonts w:ascii="Arial" w:hAnsi="Arial" w:cs="Arial"/>
          <w:b/>
          <w:sz w:val="22"/>
        </w:rPr>
        <w:t>Dans quelle mesure le système est-il conforme au principe 9 ?</w:t>
      </w:r>
    </w:p>
    <w:p w14:paraId="0A1D04DF" w14:textId="77777777" w:rsidR="00FF1C8F" w:rsidRPr="00DF7396" w:rsidRDefault="00FF1C8F" w:rsidP="00FF1C8F">
      <w:pPr>
        <w:rPr>
          <w:rFonts w:ascii="Arial" w:hAnsi="Arial" w:cs="Arial"/>
          <w:sz w:val="22"/>
          <w:u w:val="single"/>
        </w:rPr>
      </w:pPr>
    </w:p>
    <w:tbl>
      <w:tblPr>
        <w:tblStyle w:val="TableGrid"/>
        <w:tblW w:w="0" w:type="auto"/>
        <w:tblLook w:val="01E0" w:firstRow="1" w:lastRow="1" w:firstColumn="1" w:lastColumn="1" w:noHBand="0" w:noVBand="0"/>
      </w:tblPr>
      <w:tblGrid>
        <w:gridCol w:w="2091"/>
        <w:gridCol w:w="2065"/>
        <w:gridCol w:w="2071"/>
        <w:gridCol w:w="2075"/>
      </w:tblGrid>
      <w:tr w:rsidR="00FF1C8F" w:rsidRPr="00DF7396" w14:paraId="4B27C50F" w14:textId="77777777">
        <w:tc>
          <w:tcPr>
            <w:tcW w:w="2130" w:type="dxa"/>
          </w:tcPr>
          <w:p w14:paraId="1650A60C" w14:textId="77777777" w:rsidR="00FF1C8F" w:rsidRPr="00DF7396" w:rsidRDefault="00FF1C8F" w:rsidP="00FF1C8F">
            <w:pPr>
              <w:rPr>
                <w:rFonts w:ascii="Arial" w:hAnsi="Arial" w:cs="Arial"/>
                <w:sz w:val="22"/>
              </w:rPr>
            </w:pPr>
            <w:r w:rsidRPr="00DF7396">
              <w:rPr>
                <w:rFonts w:ascii="Arial" w:hAnsi="Arial" w:cs="Arial"/>
                <w:sz w:val="22"/>
              </w:rPr>
              <w:t>Absolument pas</w:t>
            </w:r>
          </w:p>
        </w:tc>
        <w:tc>
          <w:tcPr>
            <w:tcW w:w="2130" w:type="dxa"/>
          </w:tcPr>
          <w:p w14:paraId="2EFED554" w14:textId="77777777" w:rsidR="00FF1C8F" w:rsidRPr="00DF7396" w:rsidRDefault="00FF1C8F" w:rsidP="00FF1C8F">
            <w:pPr>
              <w:rPr>
                <w:rFonts w:ascii="Arial" w:hAnsi="Arial" w:cs="Arial"/>
                <w:sz w:val="22"/>
              </w:rPr>
            </w:pPr>
            <w:r w:rsidRPr="00DF7396">
              <w:rPr>
                <w:rFonts w:ascii="Arial" w:hAnsi="Arial" w:cs="Arial"/>
                <w:sz w:val="22"/>
              </w:rPr>
              <w:t>Parfois</w:t>
            </w:r>
          </w:p>
        </w:tc>
        <w:tc>
          <w:tcPr>
            <w:tcW w:w="2131" w:type="dxa"/>
          </w:tcPr>
          <w:p w14:paraId="014ACF7C" w14:textId="77777777" w:rsidR="00FF1C8F" w:rsidRPr="00DF7396" w:rsidRDefault="00FF1C8F" w:rsidP="00FF1C8F">
            <w:pPr>
              <w:rPr>
                <w:rFonts w:ascii="Arial" w:hAnsi="Arial" w:cs="Arial"/>
                <w:sz w:val="22"/>
              </w:rPr>
            </w:pPr>
            <w:r w:rsidRPr="00DF7396">
              <w:rPr>
                <w:rFonts w:ascii="Arial" w:hAnsi="Arial" w:cs="Arial"/>
                <w:sz w:val="22"/>
              </w:rPr>
              <w:t>Le plus souvent</w:t>
            </w:r>
          </w:p>
        </w:tc>
        <w:tc>
          <w:tcPr>
            <w:tcW w:w="2131" w:type="dxa"/>
          </w:tcPr>
          <w:p w14:paraId="2E0684F7" w14:textId="77777777" w:rsidR="00FF1C8F" w:rsidRPr="00DF7396" w:rsidRDefault="00FF1C8F" w:rsidP="00FF1C8F">
            <w:pPr>
              <w:rPr>
                <w:rFonts w:ascii="Arial" w:hAnsi="Arial" w:cs="Arial"/>
                <w:sz w:val="22"/>
              </w:rPr>
            </w:pPr>
            <w:r w:rsidRPr="00DF7396">
              <w:rPr>
                <w:rFonts w:ascii="Arial" w:hAnsi="Arial" w:cs="Arial"/>
                <w:sz w:val="22"/>
              </w:rPr>
              <w:t>Toujours</w:t>
            </w:r>
          </w:p>
        </w:tc>
      </w:tr>
      <w:tr w:rsidR="00FF1C8F" w:rsidRPr="00DF7396" w14:paraId="32BDD709" w14:textId="77777777">
        <w:tc>
          <w:tcPr>
            <w:tcW w:w="2130" w:type="dxa"/>
          </w:tcPr>
          <w:p w14:paraId="4FBFA0CF" w14:textId="77777777" w:rsidR="00FF1C8F" w:rsidRPr="00DF7396" w:rsidRDefault="00FF1C8F" w:rsidP="00FF1C8F">
            <w:pPr>
              <w:rPr>
                <w:rFonts w:ascii="Arial" w:hAnsi="Arial" w:cs="Arial"/>
                <w:sz w:val="22"/>
                <w:u w:val="single"/>
              </w:rPr>
            </w:pPr>
          </w:p>
        </w:tc>
        <w:tc>
          <w:tcPr>
            <w:tcW w:w="2130" w:type="dxa"/>
          </w:tcPr>
          <w:p w14:paraId="05890AF5" w14:textId="77777777" w:rsidR="00FF1C8F" w:rsidRPr="00DF7396" w:rsidRDefault="00FF1C8F" w:rsidP="00FF1C8F">
            <w:pPr>
              <w:rPr>
                <w:rFonts w:ascii="Arial" w:hAnsi="Arial" w:cs="Arial"/>
                <w:sz w:val="22"/>
                <w:u w:val="single"/>
              </w:rPr>
            </w:pPr>
          </w:p>
        </w:tc>
        <w:tc>
          <w:tcPr>
            <w:tcW w:w="2131" w:type="dxa"/>
          </w:tcPr>
          <w:p w14:paraId="7575FFBD" w14:textId="77777777" w:rsidR="00FF1C8F" w:rsidRPr="00DF7396" w:rsidRDefault="00FF1C8F" w:rsidP="00FF1C8F">
            <w:pPr>
              <w:rPr>
                <w:rFonts w:ascii="Arial" w:hAnsi="Arial" w:cs="Arial"/>
                <w:sz w:val="22"/>
                <w:u w:val="single"/>
              </w:rPr>
            </w:pPr>
          </w:p>
        </w:tc>
        <w:tc>
          <w:tcPr>
            <w:tcW w:w="2131" w:type="dxa"/>
          </w:tcPr>
          <w:p w14:paraId="4AE0F257" w14:textId="77777777" w:rsidR="00FF1C8F" w:rsidRPr="00DF7396" w:rsidRDefault="00FF1C8F" w:rsidP="00FF1C8F">
            <w:pPr>
              <w:rPr>
                <w:rFonts w:ascii="Arial" w:hAnsi="Arial" w:cs="Arial"/>
                <w:sz w:val="22"/>
                <w:u w:val="single"/>
              </w:rPr>
            </w:pPr>
          </w:p>
        </w:tc>
      </w:tr>
    </w:tbl>
    <w:p w14:paraId="37EF4F88" w14:textId="77777777" w:rsidR="00FF1C8F" w:rsidRPr="00DF7396" w:rsidRDefault="00FF1C8F" w:rsidP="00FF1C8F">
      <w:pPr>
        <w:rPr>
          <w:rFonts w:ascii="Arial" w:hAnsi="Arial" w:cs="Arial"/>
          <w:sz w:val="22"/>
        </w:rPr>
      </w:pPr>
    </w:p>
    <w:p w14:paraId="72CAF762"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rPr>
      </w:pPr>
      <w:r w:rsidRPr="00DF7396">
        <w:rPr>
          <w:rFonts w:ascii="Arial" w:hAnsi="Arial" w:cs="Arial"/>
          <w:sz w:val="22"/>
        </w:rPr>
        <w:t>Commentaires</w:t>
      </w:r>
    </w:p>
    <w:p w14:paraId="6F8168C7"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529D9600" w14:textId="708D903D" w:rsidR="00FF1C8F"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1E361C9" w14:textId="0B2B059C" w:rsidR="00FA012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C82DDE3" w14:textId="77777777" w:rsidR="00FA0126" w:rsidRPr="00DF739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75E5AC04"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70515D0"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69227672"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6A26E1DB" w14:textId="77777777" w:rsidR="00FF1C8F" w:rsidRPr="00DF7396" w:rsidRDefault="00FF1C8F" w:rsidP="00FF1C8F">
      <w:pPr>
        <w:rPr>
          <w:rFonts w:ascii="Arial" w:hAnsi="Arial" w:cs="Arial"/>
          <w:i/>
          <w:sz w:val="22"/>
          <w:u w:val="single"/>
        </w:rPr>
      </w:pPr>
    </w:p>
    <w:tbl>
      <w:tblPr>
        <w:tblStyle w:val="TableGrid"/>
        <w:tblW w:w="0" w:type="auto"/>
        <w:tblLook w:val="01E0" w:firstRow="1" w:lastRow="1" w:firstColumn="1" w:lastColumn="1" w:noHBand="0" w:noVBand="0"/>
      </w:tblPr>
      <w:tblGrid>
        <w:gridCol w:w="468"/>
        <w:gridCol w:w="2482"/>
        <w:gridCol w:w="5352"/>
      </w:tblGrid>
      <w:tr w:rsidR="00FF1C8F" w:rsidRPr="00DF7396" w14:paraId="65FE623C" w14:textId="77777777">
        <w:tc>
          <w:tcPr>
            <w:tcW w:w="468" w:type="dxa"/>
          </w:tcPr>
          <w:p w14:paraId="70B384B8" w14:textId="77777777" w:rsidR="00FF1C8F" w:rsidRPr="00DF7396" w:rsidRDefault="00ED6E23" w:rsidP="00FF1C8F">
            <w:pPr>
              <w:pStyle w:val="Default"/>
              <w:rPr>
                <w:b/>
                <w:bCs/>
                <w:sz w:val="22"/>
              </w:rPr>
            </w:pPr>
            <w:r w:rsidRPr="00DF7396">
              <w:rPr>
                <w:b/>
                <w:sz w:val="22"/>
              </w:rPr>
              <w:t>10</w:t>
            </w:r>
          </w:p>
        </w:tc>
        <w:tc>
          <w:tcPr>
            <w:tcW w:w="2520" w:type="dxa"/>
          </w:tcPr>
          <w:p w14:paraId="31F771D8" w14:textId="77777777" w:rsidR="00FF1C8F" w:rsidRPr="00DF7396" w:rsidRDefault="00FF1C8F" w:rsidP="00FF1C8F">
            <w:pPr>
              <w:pStyle w:val="Default"/>
              <w:rPr>
                <w:b/>
                <w:bCs/>
                <w:color w:val="auto"/>
                <w:sz w:val="22"/>
              </w:rPr>
            </w:pPr>
            <w:r w:rsidRPr="00DF7396">
              <w:rPr>
                <w:b/>
                <w:color w:val="auto"/>
                <w:sz w:val="22"/>
              </w:rPr>
              <w:t xml:space="preserve">Principe </w:t>
            </w:r>
          </w:p>
        </w:tc>
        <w:tc>
          <w:tcPr>
            <w:tcW w:w="5534" w:type="dxa"/>
          </w:tcPr>
          <w:p w14:paraId="7CD72DA1" w14:textId="77777777" w:rsidR="00FF1C8F" w:rsidRPr="00DF7396" w:rsidRDefault="00FF1C8F" w:rsidP="00FF1C8F">
            <w:pPr>
              <w:pStyle w:val="Default"/>
              <w:rPr>
                <w:b/>
                <w:color w:val="auto"/>
                <w:sz w:val="22"/>
              </w:rPr>
            </w:pPr>
            <w:r w:rsidRPr="00DF7396">
              <w:rPr>
                <w:b/>
                <w:color w:val="auto"/>
                <w:sz w:val="22"/>
              </w:rPr>
              <w:t>Explication</w:t>
            </w:r>
          </w:p>
        </w:tc>
      </w:tr>
      <w:tr w:rsidR="00FF1C8F" w:rsidRPr="00DF7396" w14:paraId="5AA2ECDA" w14:textId="77777777">
        <w:tc>
          <w:tcPr>
            <w:tcW w:w="468" w:type="dxa"/>
          </w:tcPr>
          <w:p w14:paraId="6B0B9599" w14:textId="77777777" w:rsidR="00FF1C8F" w:rsidRPr="00DF7396" w:rsidRDefault="00FF1C8F" w:rsidP="00FF1C8F">
            <w:pPr>
              <w:pStyle w:val="Default"/>
              <w:rPr>
                <w:bCs/>
                <w:sz w:val="22"/>
              </w:rPr>
            </w:pPr>
          </w:p>
        </w:tc>
        <w:tc>
          <w:tcPr>
            <w:tcW w:w="2520" w:type="dxa"/>
          </w:tcPr>
          <w:p w14:paraId="36770DD0" w14:textId="77777777" w:rsidR="00FF1C8F" w:rsidRPr="00DF7396" w:rsidRDefault="00FF1C8F" w:rsidP="00FF1C8F">
            <w:pPr>
              <w:pStyle w:val="Default"/>
              <w:rPr>
                <w:bCs/>
                <w:sz w:val="22"/>
              </w:rPr>
            </w:pPr>
            <w:r w:rsidRPr="00DF7396">
              <w:rPr>
                <w:color w:val="auto"/>
                <w:sz w:val="22"/>
              </w:rPr>
              <w:t>Les systèmes doivent conserver les documents d’activité et les informations opérationnelles dans un environnement sécurisé.</w:t>
            </w:r>
          </w:p>
        </w:tc>
        <w:tc>
          <w:tcPr>
            <w:tcW w:w="5534" w:type="dxa"/>
          </w:tcPr>
          <w:p w14:paraId="1059A887" w14:textId="77777777" w:rsidR="00FF1C8F" w:rsidRPr="00DF7396" w:rsidRDefault="00FF1C8F" w:rsidP="00FF1C8F">
            <w:pPr>
              <w:pStyle w:val="Default"/>
              <w:rPr>
                <w:color w:val="auto"/>
                <w:sz w:val="22"/>
              </w:rPr>
            </w:pPr>
            <w:r w:rsidRPr="00DF7396">
              <w:rPr>
                <w:color w:val="auto"/>
                <w:sz w:val="22"/>
              </w:rPr>
              <w:t xml:space="preserve">Les systèmes opérationnels ont souvent des sécurités qui limitent ce que certains individus peuvent faire avec les informations électroniques (par exemple visualisation, impression, édition, copie ou transmission).  Les systèmes ne doivent pas autoriser la modification des documents d’activité (y compris des métadonnées) sans autorisation, et toute modification autorisée doit être parfaitement documentée. </w:t>
            </w:r>
          </w:p>
        </w:tc>
      </w:tr>
    </w:tbl>
    <w:p w14:paraId="37654EAC" w14:textId="77777777" w:rsidR="00FF1C8F" w:rsidRPr="00DF7396" w:rsidRDefault="00FF1C8F" w:rsidP="00FF1C8F">
      <w:pPr>
        <w:rPr>
          <w:rFonts w:ascii="Arial" w:hAnsi="Arial" w:cs="Arial"/>
          <w:sz w:val="22"/>
          <w:u w:val="single"/>
        </w:rPr>
      </w:pPr>
    </w:p>
    <w:p w14:paraId="4487F067" w14:textId="77777777" w:rsidR="00FF1C8F" w:rsidRPr="00DF7396" w:rsidRDefault="00FF1C8F" w:rsidP="00FF1C8F">
      <w:pPr>
        <w:rPr>
          <w:rFonts w:ascii="Arial" w:hAnsi="Arial" w:cs="Arial"/>
          <w:b/>
          <w:sz w:val="22"/>
        </w:rPr>
      </w:pPr>
      <w:r w:rsidRPr="00DF7396">
        <w:rPr>
          <w:rFonts w:ascii="Arial" w:hAnsi="Arial" w:cs="Arial"/>
          <w:b/>
          <w:sz w:val="22"/>
        </w:rPr>
        <w:t>Dans quelle mesure le système est-il conforme au principe 10 ?</w:t>
      </w:r>
    </w:p>
    <w:p w14:paraId="2E1E8A0B" w14:textId="77777777" w:rsidR="00FF1C8F" w:rsidRPr="00DF7396" w:rsidRDefault="00FF1C8F" w:rsidP="00FF1C8F">
      <w:pPr>
        <w:rPr>
          <w:rFonts w:ascii="Arial" w:hAnsi="Arial" w:cs="Arial"/>
          <w:sz w:val="22"/>
          <w:u w:val="single"/>
        </w:rPr>
      </w:pPr>
    </w:p>
    <w:tbl>
      <w:tblPr>
        <w:tblStyle w:val="TableGrid"/>
        <w:tblW w:w="0" w:type="auto"/>
        <w:tblLook w:val="01E0" w:firstRow="1" w:lastRow="1" w:firstColumn="1" w:lastColumn="1" w:noHBand="0" w:noVBand="0"/>
      </w:tblPr>
      <w:tblGrid>
        <w:gridCol w:w="2091"/>
        <w:gridCol w:w="2065"/>
        <w:gridCol w:w="2071"/>
        <w:gridCol w:w="2075"/>
      </w:tblGrid>
      <w:tr w:rsidR="00FF1C8F" w:rsidRPr="00DF7396" w14:paraId="76F53A39" w14:textId="77777777">
        <w:tc>
          <w:tcPr>
            <w:tcW w:w="2130" w:type="dxa"/>
          </w:tcPr>
          <w:p w14:paraId="64A28DAD" w14:textId="77777777" w:rsidR="00FF1C8F" w:rsidRPr="00DF7396" w:rsidRDefault="00FF1C8F" w:rsidP="00FF1C8F">
            <w:pPr>
              <w:rPr>
                <w:rFonts w:ascii="Arial" w:hAnsi="Arial" w:cs="Arial"/>
                <w:sz w:val="22"/>
              </w:rPr>
            </w:pPr>
            <w:r w:rsidRPr="00DF7396">
              <w:rPr>
                <w:rFonts w:ascii="Arial" w:hAnsi="Arial" w:cs="Arial"/>
                <w:sz w:val="22"/>
              </w:rPr>
              <w:t>Absolument pas</w:t>
            </w:r>
          </w:p>
        </w:tc>
        <w:tc>
          <w:tcPr>
            <w:tcW w:w="2130" w:type="dxa"/>
          </w:tcPr>
          <w:p w14:paraId="4B222334" w14:textId="77777777" w:rsidR="00FF1C8F" w:rsidRPr="00DF7396" w:rsidRDefault="00FF1C8F" w:rsidP="00FF1C8F">
            <w:pPr>
              <w:rPr>
                <w:rFonts w:ascii="Arial" w:hAnsi="Arial" w:cs="Arial"/>
                <w:sz w:val="22"/>
              </w:rPr>
            </w:pPr>
            <w:r w:rsidRPr="00DF7396">
              <w:rPr>
                <w:rFonts w:ascii="Arial" w:hAnsi="Arial" w:cs="Arial"/>
                <w:sz w:val="22"/>
              </w:rPr>
              <w:t>Parfois</w:t>
            </w:r>
          </w:p>
        </w:tc>
        <w:tc>
          <w:tcPr>
            <w:tcW w:w="2131" w:type="dxa"/>
          </w:tcPr>
          <w:p w14:paraId="77AD574E" w14:textId="77777777" w:rsidR="00FF1C8F" w:rsidRPr="00DF7396" w:rsidRDefault="00FF1C8F" w:rsidP="00FF1C8F">
            <w:pPr>
              <w:rPr>
                <w:rFonts w:ascii="Arial" w:hAnsi="Arial" w:cs="Arial"/>
                <w:sz w:val="22"/>
              </w:rPr>
            </w:pPr>
            <w:r w:rsidRPr="00DF7396">
              <w:rPr>
                <w:rFonts w:ascii="Arial" w:hAnsi="Arial" w:cs="Arial"/>
                <w:sz w:val="22"/>
              </w:rPr>
              <w:t>Le plus souvent</w:t>
            </w:r>
          </w:p>
        </w:tc>
        <w:tc>
          <w:tcPr>
            <w:tcW w:w="2131" w:type="dxa"/>
          </w:tcPr>
          <w:p w14:paraId="4FFB4E3C" w14:textId="77777777" w:rsidR="00FF1C8F" w:rsidRPr="00DF7396" w:rsidRDefault="00FF1C8F" w:rsidP="00FF1C8F">
            <w:pPr>
              <w:rPr>
                <w:rFonts w:ascii="Arial" w:hAnsi="Arial" w:cs="Arial"/>
                <w:sz w:val="22"/>
              </w:rPr>
            </w:pPr>
            <w:r w:rsidRPr="00DF7396">
              <w:rPr>
                <w:rFonts w:ascii="Arial" w:hAnsi="Arial" w:cs="Arial"/>
                <w:sz w:val="22"/>
              </w:rPr>
              <w:t>Toujours</w:t>
            </w:r>
          </w:p>
        </w:tc>
      </w:tr>
      <w:tr w:rsidR="00FF1C8F" w:rsidRPr="00DF7396" w14:paraId="7D597197" w14:textId="77777777">
        <w:tc>
          <w:tcPr>
            <w:tcW w:w="2130" w:type="dxa"/>
          </w:tcPr>
          <w:p w14:paraId="38C78229" w14:textId="77777777" w:rsidR="00FF1C8F" w:rsidRPr="00DF7396" w:rsidRDefault="00FF1C8F" w:rsidP="00FF1C8F">
            <w:pPr>
              <w:rPr>
                <w:rFonts w:ascii="Arial" w:hAnsi="Arial" w:cs="Arial"/>
                <w:sz w:val="22"/>
                <w:u w:val="single"/>
              </w:rPr>
            </w:pPr>
          </w:p>
        </w:tc>
        <w:tc>
          <w:tcPr>
            <w:tcW w:w="2130" w:type="dxa"/>
          </w:tcPr>
          <w:p w14:paraId="58D936A2" w14:textId="77777777" w:rsidR="00FF1C8F" w:rsidRPr="00DF7396" w:rsidRDefault="00FF1C8F" w:rsidP="00FF1C8F">
            <w:pPr>
              <w:rPr>
                <w:rFonts w:ascii="Arial" w:hAnsi="Arial" w:cs="Arial"/>
                <w:sz w:val="22"/>
                <w:u w:val="single"/>
              </w:rPr>
            </w:pPr>
          </w:p>
        </w:tc>
        <w:tc>
          <w:tcPr>
            <w:tcW w:w="2131" w:type="dxa"/>
          </w:tcPr>
          <w:p w14:paraId="2011D998" w14:textId="77777777" w:rsidR="00FF1C8F" w:rsidRPr="00DF7396" w:rsidRDefault="00FF1C8F" w:rsidP="00FF1C8F">
            <w:pPr>
              <w:rPr>
                <w:rFonts w:ascii="Arial" w:hAnsi="Arial" w:cs="Arial"/>
                <w:sz w:val="22"/>
                <w:u w:val="single"/>
              </w:rPr>
            </w:pPr>
          </w:p>
        </w:tc>
        <w:tc>
          <w:tcPr>
            <w:tcW w:w="2131" w:type="dxa"/>
          </w:tcPr>
          <w:p w14:paraId="67D54F8B" w14:textId="77777777" w:rsidR="00FF1C8F" w:rsidRPr="00DF7396" w:rsidRDefault="00FF1C8F" w:rsidP="00FF1C8F">
            <w:pPr>
              <w:rPr>
                <w:rFonts w:ascii="Arial" w:hAnsi="Arial" w:cs="Arial"/>
                <w:sz w:val="22"/>
                <w:u w:val="single"/>
              </w:rPr>
            </w:pPr>
          </w:p>
        </w:tc>
      </w:tr>
    </w:tbl>
    <w:p w14:paraId="6B67B5D9" w14:textId="77777777" w:rsidR="00FF1C8F" w:rsidRPr="00DF7396" w:rsidRDefault="00FF1C8F" w:rsidP="00FF1C8F">
      <w:pPr>
        <w:rPr>
          <w:rFonts w:ascii="Arial" w:hAnsi="Arial" w:cs="Arial"/>
          <w:sz w:val="22"/>
          <w:u w:val="single"/>
        </w:rPr>
      </w:pPr>
    </w:p>
    <w:p w14:paraId="04B839C0"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rPr>
      </w:pPr>
      <w:r w:rsidRPr="00DF7396">
        <w:rPr>
          <w:rFonts w:ascii="Arial" w:hAnsi="Arial" w:cs="Arial"/>
          <w:sz w:val="22"/>
        </w:rPr>
        <w:t>Commentaires</w:t>
      </w:r>
    </w:p>
    <w:p w14:paraId="2A8C2E3A"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5ED638BE"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5B4BAA69"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0D572BD" w14:textId="1386F805" w:rsidR="00BD0A3F" w:rsidRDefault="00BD0A3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3BE582A1" w14:textId="77777777" w:rsidR="00FA0126" w:rsidRPr="00DF739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179F620D" w14:textId="77777777" w:rsidR="00ED6E23" w:rsidRPr="00DF7396" w:rsidRDefault="00ED6E23"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588158B3"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26D1A5B" w14:textId="77777777" w:rsidR="00ED6E23" w:rsidRPr="00DF7396" w:rsidRDefault="00ED6E23" w:rsidP="00FF1C8F">
      <w:pPr>
        <w:rPr>
          <w:rFonts w:ascii="Arial" w:hAnsi="Arial" w:cs="Arial"/>
          <w:i/>
          <w:sz w:val="22"/>
          <w:u w:val="single"/>
        </w:rPr>
      </w:pPr>
    </w:p>
    <w:p w14:paraId="2E98B50E" w14:textId="6C3CB8E1" w:rsidR="00ED6E23" w:rsidRPr="00DF7396" w:rsidRDefault="00FA0126" w:rsidP="00FF1C8F">
      <w:pPr>
        <w:rPr>
          <w:rFonts w:ascii="Arial" w:hAnsi="Arial" w:cs="Arial"/>
          <w:i/>
          <w:sz w:val="22"/>
          <w:u w:val="single"/>
        </w:rPr>
      </w:pPr>
      <w:r>
        <w:rPr>
          <w:rFonts w:ascii="Arial" w:hAnsi="Arial" w:cs="Arial"/>
          <w:i/>
          <w:sz w:val="22"/>
          <w:u w:val="single"/>
        </w:rPr>
        <w:br w:type="page"/>
      </w:r>
    </w:p>
    <w:tbl>
      <w:tblPr>
        <w:tblStyle w:val="TableGrid"/>
        <w:tblW w:w="0" w:type="auto"/>
        <w:tblLook w:val="01E0" w:firstRow="1" w:lastRow="1" w:firstColumn="1" w:lastColumn="1" w:noHBand="0" w:noVBand="0"/>
      </w:tblPr>
      <w:tblGrid>
        <w:gridCol w:w="468"/>
        <w:gridCol w:w="2476"/>
        <w:gridCol w:w="5358"/>
      </w:tblGrid>
      <w:tr w:rsidR="00FF1C8F" w:rsidRPr="00DF7396" w14:paraId="5475660A" w14:textId="77777777">
        <w:tc>
          <w:tcPr>
            <w:tcW w:w="468" w:type="dxa"/>
          </w:tcPr>
          <w:p w14:paraId="3366A312" w14:textId="77777777" w:rsidR="00FF1C8F" w:rsidRPr="00DF7396" w:rsidRDefault="00ED6E23" w:rsidP="00FF1C8F">
            <w:pPr>
              <w:pStyle w:val="Default"/>
              <w:rPr>
                <w:b/>
                <w:bCs/>
                <w:sz w:val="22"/>
              </w:rPr>
            </w:pPr>
            <w:r w:rsidRPr="00DF7396">
              <w:rPr>
                <w:b/>
                <w:sz w:val="22"/>
              </w:rPr>
              <w:lastRenderedPageBreak/>
              <w:t>11</w:t>
            </w:r>
          </w:p>
        </w:tc>
        <w:tc>
          <w:tcPr>
            <w:tcW w:w="2520" w:type="dxa"/>
          </w:tcPr>
          <w:p w14:paraId="038AB0E0" w14:textId="77777777" w:rsidR="00FF1C8F" w:rsidRPr="00DF7396" w:rsidRDefault="00FF1C8F" w:rsidP="00FF1C8F">
            <w:pPr>
              <w:pStyle w:val="Default"/>
              <w:rPr>
                <w:b/>
                <w:bCs/>
                <w:color w:val="auto"/>
                <w:sz w:val="22"/>
              </w:rPr>
            </w:pPr>
            <w:r w:rsidRPr="00DF7396">
              <w:rPr>
                <w:b/>
                <w:color w:val="auto"/>
                <w:sz w:val="22"/>
              </w:rPr>
              <w:t>Principe</w:t>
            </w:r>
          </w:p>
        </w:tc>
        <w:tc>
          <w:tcPr>
            <w:tcW w:w="5534" w:type="dxa"/>
          </w:tcPr>
          <w:p w14:paraId="7AB031DA" w14:textId="77777777" w:rsidR="00FF1C8F" w:rsidRPr="00DF7396" w:rsidRDefault="00FF1C8F" w:rsidP="00FF1C8F">
            <w:pPr>
              <w:pStyle w:val="Default"/>
              <w:rPr>
                <w:b/>
                <w:color w:val="auto"/>
                <w:sz w:val="22"/>
              </w:rPr>
            </w:pPr>
            <w:r w:rsidRPr="00DF7396">
              <w:rPr>
                <w:b/>
                <w:color w:val="auto"/>
                <w:sz w:val="22"/>
              </w:rPr>
              <w:t>Explication</w:t>
            </w:r>
          </w:p>
        </w:tc>
      </w:tr>
      <w:tr w:rsidR="00FF1C8F" w:rsidRPr="00DF7396" w14:paraId="561726F9" w14:textId="77777777">
        <w:tc>
          <w:tcPr>
            <w:tcW w:w="468" w:type="dxa"/>
          </w:tcPr>
          <w:p w14:paraId="36D87290" w14:textId="77777777" w:rsidR="00FF1C8F" w:rsidRPr="00DF7396" w:rsidRDefault="00FF1C8F" w:rsidP="00FF1C8F">
            <w:pPr>
              <w:pStyle w:val="Default"/>
              <w:rPr>
                <w:bCs/>
                <w:sz w:val="22"/>
              </w:rPr>
            </w:pPr>
          </w:p>
        </w:tc>
        <w:tc>
          <w:tcPr>
            <w:tcW w:w="2520" w:type="dxa"/>
          </w:tcPr>
          <w:p w14:paraId="28AFCB7E" w14:textId="77777777" w:rsidR="00FF1C8F" w:rsidRPr="00DF7396" w:rsidRDefault="00FF1C8F" w:rsidP="00FF1C8F">
            <w:pPr>
              <w:pStyle w:val="Default"/>
              <w:rPr>
                <w:bCs/>
                <w:sz w:val="22"/>
              </w:rPr>
            </w:pPr>
            <w:r w:rsidRPr="00DF7396">
              <w:rPr>
                <w:color w:val="auto"/>
                <w:sz w:val="22"/>
              </w:rPr>
              <w:t>Le système doit générer autant de métadonnées que possible.</w:t>
            </w:r>
          </w:p>
        </w:tc>
        <w:tc>
          <w:tcPr>
            <w:tcW w:w="5534" w:type="dxa"/>
          </w:tcPr>
          <w:p w14:paraId="7B1E57B1" w14:textId="77777777" w:rsidR="00FF1C8F" w:rsidRPr="00DF7396" w:rsidRDefault="00FF1C8F" w:rsidP="00FF1C8F">
            <w:pPr>
              <w:pStyle w:val="Default"/>
              <w:rPr>
                <w:color w:val="auto"/>
                <w:sz w:val="22"/>
              </w:rPr>
            </w:pPr>
            <w:r w:rsidRPr="00DF7396">
              <w:rPr>
                <w:color w:val="auto"/>
                <w:sz w:val="22"/>
              </w:rPr>
              <w:t xml:space="preserve">Les systèmes doivent être conçus et mis en œuvre pour permettre le remplissage automatique des champs de métadonnées des documents d’activité. Il n’est pas pratique et/ou il est inutile d'attendre des utilisateurs finaux qu'ils fournissent une grande partie des métadonnées. </w:t>
            </w:r>
          </w:p>
        </w:tc>
      </w:tr>
    </w:tbl>
    <w:p w14:paraId="513EFA18" w14:textId="77777777" w:rsidR="00FF1C8F" w:rsidRPr="00DF7396" w:rsidRDefault="00FF1C8F" w:rsidP="00FF1C8F">
      <w:pPr>
        <w:rPr>
          <w:rFonts w:ascii="Arial" w:hAnsi="Arial" w:cs="Arial"/>
          <w:sz w:val="22"/>
          <w:u w:val="single"/>
        </w:rPr>
      </w:pPr>
    </w:p>
    <w:p w14:paraId="780D4A2D" w14:textId="77777777" w:rsidR="00FF1C8F" w:rsidRPr="00DF7396" w:rsidRDefault="00FF1C8F" w:rsidP="00FF1C8F">
      <w:pPr>
        <w:rPr>
          <w:rFonts w:ascii="Arial" w:hAnsi="Arial" w:cs="Arial"/>
          <w:b/>
          <w:sz w:val="22"/>
        </w:rPr>
      </w:pPr>
      <w:r w:rsidRPr="00DF7396">
        <w:rPr>
          <w:rFonts w:ascii="Arial" w:hAnsi="Arial" w:cs="Arial"/>
          <w:b/>
          <w:sz w:val="22"/>
        </w:rPr>
        <w:t>Dans quelle mesure le système est-il conforme au principe 11 ?</w:t>
      </w:r>
    </w:p>
    <w:p w14:paraId="30E389EC" w14:textId="77777777" w:rsidR="00FF1C8F" w:rsidRPr="00DF7396" w:rsidRDefault="00FF1C8F" w:rsidP="00FF1C8F">
      <w:pPr>
        <w:rPr>
          <w:rFonts w:ascii="Arial" w:hAnsi="Arial" w:cs="Arial"/>
          <w:sz w:val="22"/>
          <w:u w:val="single"/>
        </w:rPr>
      </w:pPr>
    </w:p>
    <w:tbl>
      <w:tblPr>
        <w:tblStyle w:val="TableGrid"/>
        <w:tblW w:w="0" w:type="auto"/>
        <w:tblLook w:val="01E0" w:firstRow="1" w:lastRow="1" w:firstColumn="1" w:lastColumn="1" w:noHBand="0" w:noVBand="0"/>
      </w:tblPr>
      <w:tblGrid>
        <w:gridCol w:w="2091"/>
        <w:gridCol w:w="2065"/>
        <w:gridCol w:w="2071"/>
        <w:gridCol w:w="2075"/>
      </w:tblGrid>
      <w:tr w:rsidR="00FF1C8F" w:rsidRPr="00DF7396" w14:paraId="54D30D2A" w14:textId="77777777">
        <w:tc>
          <w:tcPr>
            <w:tcW w:w="2130" w:type="dxa"/>
          </w:tcPr>
          <w:p w14:paraId="242EFA07" w14:textId="77777777" w:rsidR="00FF1C8F" w:rsidRPr="00DF7396" w:rsidRDefault="00FF1C8F" w:rsidP="00FF1C8F">
            <w:pPr>
              <w:rPr>
                <w:rFonts w:ascii="Arial" w:hAnsi="Arial" w:cs="Arial"/>
                <w:sz w:val="22"/>
              </w:rPr>
            </w:pPr>
            <w:r w:rsidRPr="00DF7396">
              <w:rPr>
                <w:rFonts w:ascii="Arial" w:hAnsi="Arial" w:cs="Arial"/>
                <w:sz w:val="22"/>
              </w:rPr>
              <w:t>Absolument pas</w:t>
            </w:r>
          </w:p>
        </w:tc>
        <w:tc>
          <w:tcPr>
            <w:tcW w:w="2130" w:type="dxa"/>
          </w:tcPr>
          <w:p w14:paraId="393AA979" w14:textId="77777777" w:rsidR="00FF1C8F" w:rsidRPr="00DF7396" w:rsidRDefault="00FF1C8F" w:rsidP="00FF1C8F">
            <w:pPr>
              <w:rPr>
                <w:rFonts w:ascii="Arial" w:hAnsi="Arial" w:cs="Arial"/>
                <w:sz w:val="22"/>
              </w:rPr>
            </w:pPr>
            <w:r w:rsidRPr="00DF7396">
              <w:rPr>
                <w:rFonts w:ascii="Arial" w:hAnsi="Arial" w:cs="Arial"/>
                <w:sz w:val="22"/>
              </w:rPr>
              <w:t>Parfois</w:t>
            </w:r>
          </w:p>
        </w:tc>
        <w:tc>
          <w:tcPr>
            <w:tcW w:w="2131" w:type="dxa"/>
          </w:tcPr>
          <w:p w14:paraId="1A845303" w14:textId="77777777" w:rsidR="00FF1C8F" w:rsidRPr="00DF7396" w:rsidRDefault="00FF1C8F" w:rsidP="00FF1C8F">
            <w:pPr>
              <w:rPr>
                <w:rFonts w:ascii="Arial" w:hAnsi="Arial" w:cs="Arial"/>
                <w:sz w:val="22"/>
              </w:rPr>
            </w:pPr>
            <w:r w:rsidRPr="00DF7396">
              <w:rPr>
                <w:rFonts w:ascii="Arial" w:hAnsi="Arial" w:cs="Arial"/>
                <w:sz w:val="22"/>
              </w:rPr>
              <w:t>Le plus souvent</w:t>
            </w:r>
          </w:p>
        </w:tc>
        <w:tc>
          <w:tcPr>
            <w:tcW w:w="2131" w:type="dxa"/>
          </w:tcPr>
          <w:p w14:paraId="61715B93" w14:textId="77777777" w:rsidR="00FF1C8F" w:rsidRPr="00DF7396" w:rsidRDefault="00FF1C8F" w:rsidP="00FF1C8F">
            <w:pPr>
              <w:rPr>
                <w:rFonts w:ascii="Arial" w:hAnsi="Arial" w:cs="Arial"/>
                <w:sz w:val="22"/>
              </w:rPr>
            </w:pPr>
            <w:r w:rsidRPr="00DF7396">
              <w:rPr>
                <w:rFonts w:ascii="Arial" w:hAnsi="Arial" w:cs="Arial"/>
                <w:sz w:val="22"/>
              </w:rPr>
              <w:t>Toujours</w:t>
            </w:r>
          </w:p>
        </w:tc>
      </w:tr>
      <w:tr w:rsidR="00FF1C8F" w:rsidRPr="00DF7396" w14:paraId="7F66C849" w14:textId="77777777">
        <w:tc>
          <w:tcPr>
            <w:tcW w:w="2130" w:type="dxa"/>
          </w:tcPr>
          <w:p w14:paraId="3FACDA47" w14:textId="77777777" w:rsidR="00FF1C8F" w:rsidRPr="00DF7396" w:rsidRDefault="00FF1C8F" w:rsidP="00FF1C8F">
            <w:pPr>
              <w:rPr>
                <w:rFonts w:ascii="Arial" w:hAnsi="Arial" w:cs="Arial"/>
                <w:sz w:val="22"/>
                <w:u w:val="single"/>
              </w:rPr>
            </w:pPr>
          </w:p>
        </w:tc>
        <w:tc>
          <w:tcPr>
            <w:tcW w:w="2130" w:type="dxa"/>
          </w:tcPr>
          <w:p w14:paraId="653E9D59" w14:textId="77777777" w:rsidR="00FF1C8F" w:rsidRPr="00DF7396" w:rsidRDefault="00FF1C8F" w:rsidP="00FF1C8F">
            <w:pPr>
              <w:rPr>
                <w:rFonts w:ascii="Arial" w:hAnsi="Arial" w:cs="Arial"/>
                <w:sz w:val="22"/>
                <w:u w:val="single"/>
              </w:rPr>
            </w:pPr>
          </w:p>
        </w:tc>
        <w:tc>
          <w:tcPr>
            <w:tcW w:w="2131" w:type="dxa"/>
          </w:tcPr>
          <w:p w14:paraId="2E274B15" w14:textId="77777777" w:rsidR="00FF1C8F" w:rsidRPr="00DF7396" w:rsidRDefault="00FF1C8F" w:rsidP="00FF1C8F">
            <w:pPr>
              <w:rPr>
                <w:rFonts w:ascii="Arial" w:hAnsi="Arial" w:cs="Arial"/>
                <w:sz w:val="22"/>
                <w:u w:val="single"/>
              </w:rPr>
            </w:pPr>
          </w:p>
        </w:tc>
        <w:tc>
          <w:tcPr>
            <w:tcW w:w="2131" w:type="dxa"/>
          </w:tcPr>
          <w:p w14:paraId="34781FC0" w14:textId="77777777" w:rsidR="00FF1C8F" w:rsidRPr="00DF7396" w:rsidRDefault="00FF1C8F" w:rsidP="00FF1C8F">
            <w:pPr>
              <w:rPr>
                <w:rFonts w:ascii="Arial" w:hAnsi="Arial" w:cs="Arial"/>
                <w:sz w:val="22"/>
                <w:u w:val="single"/>
              </w:rPr>
            </w:pPr>
          </w:p>
        </w:tc>
      </w:tr>
    </w:tbl>
    <w:p w14:paraId="251E99EC" w14:textId="77777777" w:rsidR="00FF1C8F" w:rsidRPr="00DF7396" w:rsidRDefault="00FF1C8F" w:rsidP="00FF1C8F">
      <w:pPr>
        <w:rPr>
          <w:rFonts w:ascii="Arial" w:hAnsi="Arial" w:cs="Arial"/>
          <w:sz w:val="22"/>
          <w:u w:val="single"/>
        </w:rPr>
      </w:pPr>
    </w:p>
    <w:p w14:paraId="2203C0E3"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rPr>
      </w:pPr>
      <w:r w:rsidRPr="00DF7396">
        <w:rPr>
          <w:rFonts w:ascii="Arial" w:hAnsi="Arial" w:cs="Arial"/>
          <w:sz w:val="22"/>
        </w:rPr>
        <w:t>Commentaires</w:t>
      </w:r>
    </w:p>
    <w:p w14:paraId="050B8941"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269D2C5A"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76BB32D6"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69A3A26" w14:textId="6ED130E1" w:rsidR="00FF1C8F"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6A4D1222" w14:textId="29BD9FDC" w:rsidR="00FA012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6AAA77E9" w14:textId="77777777" w:rsidR="00FA0126" w:rsidRPr="00DF739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65B587C3"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00263A61"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559A5C5A" w14:textId="28C7204E" w:rsidR="00FF1C8F" w:rsidRPr="00DF7396" w:rsidRDefault="00FF1C8F" w:rsidP="00FF1C8F">
      <w:pPr>
        <w:rPr>
          <w:rFonts w:ascii="Arial" w:hAnsi="Arial" w:cs="Arial"/>
          <w:i/>
          <w:sz w:val="22"/>
          <w:u w:val="single"/>
        </w:rPr>
      </w:pPr>
    </w:p>
    <w:tbl>
      <w:tblPr>
        <w:tblStyle w:val="TableGrid"/>
        <w:tblW w:w="0" w:type="auto"/>
        <w:tblLook w:val="01E0" w:firstRow="1" w:lastRow="1" w:firstColumn="1" w:lastColumn="1" w:noHBand="0" w:noVBand="0"/>
      </w:tblPr>
      <w:tblGrid>
        <w:gridCol w:w="468"/>
        <w:gridCol w:w="2480"/>
        <w:gridCol w:w="5354"/>
      </w:tblGrid>
      <w:tr w:rsidR="00FF1C8F" w:rsidRPr="00DF7396" w14:paraId="5E82BB43" w14:textId="77777777">
        <w:tc>
          <w:tcPr>
            <w:tcW w:w="468" w:type="dxa"/>
          </w:tcPr>
          <w:p w14:paraId="1DD5BC9E" w14:textId="77777777" w:rsidR="00FF1C8F" w:rsidRPr="00DF7396" w:rsidRDefault="00ED6E23" w:rsidP="00FF1C8F">
            <w:pPr>
              <w:pStyle w:val="Default"/>
              <w:rPr>
                <w:b/>
                <w:bCs/>
                <w:sz w:val="22"/>
              </w:rPr>
            </w:pPr>
            <w:r w:rsidRPr="00DF7396">
              <w:rPr>
                <w:b/>
                <w:sz w:val="22"/>
              </w:rPr>
              <w:t>12</w:t>
            </w:r>
          </w:p>
        </w:tc>
        <w:tc>
          <w:tcPr>
            <w:tcW w:w="2520" w:type="dxa"/>
          </w:tcPr>
          <w:p w14:paraId="2BB1CC0C" w14:textId="77777777" w:rsidR="00FF1C8F" w:rsidRPr="00DF7396" w:rsidRDefault="00FF1C8F" w:rsidP="00FF1C8F">
            <w:pPr>
              <w:pStyle w:val="Default"/>
              <w:rPr>
                <w:b/>
                <w:bCs/>
                <w:color w:val="auto"/>
                <w:sz w:val="22"/>
              </w:rPr>
            </w:pPr>
            <w:r w:rsidRPr="00DF7396">
              <w:rPr>
                <w:b/>
                <w:color w:val="auto"/>
                <w:sz w:val="22"/>
              </w:rPr>
              <w:t>Principe</w:t>
            </w:r>
          </w:p>
        </w:tc>
        <w:tc>
          <w:tcPr>
            <w:tcW w:w="5534" w:type="dxa"/>
          </w:tcPr>
          <w:p w14:paraId="5EEDA93F" w14:textId="77777777" w:rsidR="00FF1C8F" w:rsidRPr="00DF7396" w:rsidRDefault="00FF1C8F" w:rsidP="00FF1C8F">
            <w:pPr>
              <w:pStyle w:val="Default"/>
              <w:rPr>
                <w:b/>
                <w:color w:val="auto"/>
                <w:sz w:val="22"/>
              </w:rPr>
            </w:pPr>
            <w:r w:rsidRPr="00DF7396">
              <w:rPr>
                <w:b/>
                <w:color w:val="auto"/>
                <w:sz w:val="22"/>
              </w:rPr>
              <w:t>Explication</w:t>
            </w:r>
          </w:p>
        </w:tc>
      </w:tr>
      <w:tr w:rsidR="00FF1C8F" w:rsidRPr="00DF7396" w14:paraId="1EBB2A61" w14:textId="77777777">
        <w:tc>
          <w:tcPr>
            <w:tcW w:w="468" w:type="dxa"/>
          </w:tcPr>
          <w:p w14:paraId="5856F053" w14:textId="77777777" w:rsidR="00FF1C8F" w:rsidRPr="00DF7396" w:rsidRDefault="00FF1C8F" w:rsidP="00FF1C8F">
            <w:pPr>
              <w:pStyle w:val="Default"/>
              <w:rPr>
                <w:bCs/>
                <w:sz w:val="22"/>
              </w:rPr>
            </w:pPr>
          </w:p>
        </w:tc>
        <w:tc>
          <w:tcPr>
            <w:tcW w:w="2520" w:type="dxa"/>
          </w:tcPr>
          <w:p w14:paraId="1A4E8B14" w14:textId="77777777" w:rsidR="00FF1C8F" w:rsidRPr="00DF7396" w:rsidRDefault="00FF1C8F" w:rsidP="00FF1C8F">
            <w:pPr>
              <w:pStyle w:val="Default"/>
              <w:rPr>
                <w:bCs/>
                <w:sz w:val="22"/>
              </w:rPr>
            </w:pPr>
            <w:r w:rsidRPr="00DF7396">
              <w:rPr>
                <w:color w:val="auto"/>
                <w:sz w:val="22"/>
              </w:rPr>
              <w:t>Les utilisateurs doivent pouvoir créer/capturer des documents de l’activité opérationnelle aussi simplement que possible.</w:t>
            </w:r>
          </w:p>
        </w:tc>
        <w:tc>
          <w:tcPr>
            <w:tcW w:w="5534" w:type="dxa"/>
          </w:tcPr>
          <w:p w14:paraId="523A3975" w14:textId="77777777" w:rsidR="00FF1C8F" w:rsidRPr="00DF7396" w:rsidRDefault="00FF1C8F" w:rsidP="00FF1C8F">
            <w:pPr>
              <w:pStyle w:val="Default"/>
              <w:rPr>
                <w:bCs/>
                <w:sz w:val="22"/>
              </w:rPr>
            </w:pPr>
            <w:r w:rsidRPr="00DF7396">
              <w:rPr>
                <w:color w:val="auto"/>
                <w:sz w:val="22"/>
              </w:rPr>
              <w:t xml:space="preserve">Les systèmes et les logiciels doivent être conçus de façon à automatiser autant que possible la tenue d’archives. </w:t>
            </w:r>
          </w:p>
        </w:tc>
      </w:tr>
    </w:tbl>
    <w:p w14:paraId="0D557BCC" w14:textId="77777777" w:rsidR="00FF1C8F" w:rsidRPr="00DF7396" w:rsidRDefault="00FF1C8F" w:rsidP="00FF1C8F">
      <w:pPr>
        <w:rPr>
          <w:rFonts w:ascii="Arial" w:hAnsi="Arial" w:cs="Arial"/>
          <w:sz w:val="22"/>
          <w:u w:val="single"/>
        </w:rPr>
      </w:pPr>
    </w:p>
    <w:p w14:paraId="237AE933" w14:textId="77777777" w:rsidR="00FF1C8F" w:rsidRPr="00DF7396" w:rsidRDefault="00FF1C8F" w:rsidP="00FF1C8F">
      <w:pPr>
        <w:rPr>
          <w:rFonts w:ascii="Arial" w:hAnsi="Arial" w:cs="Arial"/>
          <w:b/>
          <w:sz w:val="22"/>
        </w:rPr>
      </w:pPr>
      <w:r w:rsidRPr="00DF7396">
        <w:rPr>
          <w:rFonts w:ascii="Arial" w:hAnsi="Arial" w:cs="Arial"/>
          <w:b/>
          <w:sz w:val="22"/>
        </w:rPr>
        <w:t>Dans quelle mesure le système est-il conforme au principe 12 ?</w:t>
      </w:r>
    </w:p>
    <w:p w14:paraId="3D5103D2" w14:textId="77777777" w:rsidR="00FF1C8F" w:rsidRPr="00DF7396" w:rsidRDefault="00FF1C8F" w:rsidP="00FF1C8F">
      <w:pPr>
        <w:rPr>
          <w:rFonts w:ascii="Arial" w:hAnsi="Arial" w:cs="Arial"/>
          <w:sz w:val="22"/>
          <w:u w:val="single"/>
        </w:rPr>
      </w:pPr>
    </w:p>
    <w:tbl>
      <w:tblPr>
        <w:tblStyle w:val="TableGrid"/>
        <w:tblW w:w="0" w:type="auto"/>
        <w:tblLook w:val="01E0" w:firstRow="1" w:lastRow="1" w:firstColumn="1" w:lastColumn="1" w:noHBand="0" w:noVBand="0"/>
      </w:tblPr>
      <w:tblGrid>
        <w:gridCol w:w="2091"/>
        <w:gridCol w:w="2065"/>
        <w:gridCol w:w="2071"/>
        <w:gridCol w:w="2075"/>
      </w:tblGrid>
      <w:tr w:rsidR="00FF1C8F" w:rsidRPr="00DF7396" w14:paraId="0F2AB36B" w14:textId="77777777">
        <w:tc>
          <w:tcPr>
            <w:tcW w:w="2130" w:type="dxa"/>
          </w:tcPr>
          <w:p w14:paraId="680C7544" w14:textId="77777777" w:rsidR="00FF1C8F" w:rsidRPr="00DF7396" w:rsidRDefault="00FF1C8F" w:rsidP="00FF1C8F">
            <w:pPr>
              <w:rPr>
                <w:rFonts w:ascii="Arial" w:hAnsi="Arial" w:cs="Arial"/>
                <w:sz w:val="22"/>
              </w:rPr>
            </w:pPr>
            <w:r w:rsidRPr="00DF7396">
              <w:rPr>
                <w:rFonts w:ascii="Arial" w:hAnsi="Arial" w:cs="Arial"/>
                <w:sz w:val="22"/>
              </w:rPr>
              <w:t>Absolument pas</w:t>
            </w:r>
          </w:p>
        </w:tc>
        <w:tc>
          <w:tcPr>
            <w:tcW w:w="2130" w:type="dxa"/>
          </w:tcPr>
          <w:p w14:paraId="40FB93B6" w14:textId="77777777" w:rsidR="00FF1C8F" w:rsidRPr="00DF7396" w:rsidRDefault="00FF1C8F" w:rsidP="00FF1C8F">
            <w:pPr>
              <w:rPr>
                <w:rFonts w:ascii="Arial" w:hAnsi="Arial" w:cs="Arial"/>
                <w:sz w:val="22"/>
              </w:rPr>
            </w:pPr>
            <w:r w:rsidRPr="00DF7396">
              <w:rPr>
                <w:rFonts w:ascii="Arial" w:hAnsi="Arial" w:cs="Arial"/>
                <w:sz w:val="22"/>
              </w:rPr>
              <w:t>Parfois</w:t>
            </w:r>
          </w:p>
        </w:tc>
        <w:tc>
          <w:tcPr>
            <w:tcW w:w="2131" w:type="dxa"/>
          </w:tcPr>
          <w:p w14:paraId="0E5E7713" w14:textId="77777777" w:rsidR="00FF1C8F" w:rsidRPr="00DF7396" w:rsidRDefault="00FF1C8F" w:rsidP="00FF1C8F">
            <w:pPr>
              <w:rPr>
                <w:rFonts w:ascii="Arial" w:hAnsi="Arial" w:cs="Arial"/>
                <w:sz w:val="22"/>
              </w:rPr>
            </w:pPr>
            <w:r w:rsidRPr="00DF7396">
              <w:rPr>
                <w:rFonts w:ascii="Arial" w:hAnsi="Arial" w:cs="Arial"/>
                <w:sz w:val="22"/>
              </w:rPr>
              <w:t>Le plus souvent</w:t>
            </w:r>
          </w:p>
        </w:tc>
        <w:tc>
          <w:tcPr>
            <w:tcW w:w="2131" w:type="dxa"/>
          </w:tcPr>
          <w:p w14:paraId="590AD217" w14:textId="77777777" w:rsidR="00FF1C8F" w:rsidRPr="00DF7396" w:rsidRDefault="00FF1C8F" w:rsidP="00FF1C8F">
            <w:pPr>
              <w:rPr>
                <w:rFonts w:ascii="Arial" w:hAnsi="Arial" w:cs="Arial"/>
                <w:sz w:val="22"/>
              </w:rPr>
            </w:pPr>
            <w:r w:rsidRPr="00DF7396">
              <w:rPr>
                <w:rFonts w:ascii="Arial" w:hAnsi="Arial" w:cs="Arial"/>
                <w:sz w:val="22"/>
              </w:rPr>
              <w:t>Toujours</w:t>
            </w:r>
          </w:p>
        </w:tc>
      </w:tr>
      <w:tr w:rsidR="00FF1C8F" w:rsidRPr="00DF7396" w14:paraId="302210B3" w14:textId="77777777">
        <w:tc>
          <w:tcPr>
            <w:tcW w:w="2130" w:type="dxa"/>
          </w:tcPr>
          <w:p w14:paraId="7431DB65" w14:textId="77777777" w:rsidR="00FF1C8F" w:rsidRPr="00DF7396" w:rsidRDefault="00FF1C8F" w:rsidP="00FF1C8F">
            <w:pPr>
              <w:rPr>
                <w:rFonts w:ascii="Arial" w:hAnsi="Arial" w:cs="Arial"/>
                <w:sz w:val="22"/>
                <w:u w:val="single"/>
              </w:rPr>
            </w:pPr>
          </w:p>
        </w:tc>
        <w:tc>
          <w:tcPr>
            <w:tcW w:w="2130" w:type="dxa"/>
          </w:tcPr>
          <w:p w14:paraId="37BAB57E" w14:textId="77777777" w:rsidR="00FF1C8F" w:rsidRPr="00DF7396" w:rsidRDefault="00FF1C8F" w:rsidP="00FF1C8F">
            <w:pPr>
              <w:rPr>
                <w:rFonts w:ascii="Arial" w:hAnsi="Arial" w:cs="Arial"/>
                <w:sz w:val="22"/>
                <w:u w:val="single"/>
              </w:rPr>
            </w:pPr>
          </w:p>
        </w:tc>
        <w:tc>
          <w:tcPr>
            <w:tcW w:w="2131" w:type="dxa"/>
          </w:tcPr>
          <w:p w14:paraId="10D169BC" w14:textId="77777777" w:rsidR="00FF1C8F" w:rsidRPr="00DF7396" w:rsidRDefault="00FF1C8F" w:rsidP="00FF1C8F">
            <w:pPr>
              <w:rPr>
                <w:rFonts w:ascii="Arial" w:hAnsi="Arial" w:cs="Arial"/>
                <w:sz w:val="22"/>
                <w:u w:val="single"/>
              </w:rPr>
            </w:pPr>
          </w:p>
        </w:tc>
        <w:tc>
          <w:tcPr>
            <w:tcW w:w="2131" w:type="dxa"/>
          </w:tcPr>
          <w:p w14:paraId="4CD2054C" w14:textId="77777777" w:rsidR="00FF1C8F" w:rsidRPr="00DF7396" w:rsidRDefault="00FF1C8F" w:rsidP="00FF1C8F">
            <w:pPr>
              <w:rPr>
                <w:rFonts w:ascii="Arial" w:hAnsi="Arial" w:cs="Arial"/>
                <w:sz w:val="22"/>
                <w:u w:val="single"/>
              </w:rPr>
            </w:pPr>
          </w:p>
        </w:tc>
      </w:tr>
    </w:tbl>
    <w:p w14:paraId="25E75F92" w14:textId="77777777" w:rsidR="00FF1C8F" w:rsidRPr="00DF7396" w:rsidRDefault="00FF1C8F" w:rsidP="00FF1C8F">
      <w:pPr>
        <w:rPr>
          <w:rFonts w:ascii="Arial" w:hAnsi="Arial" w:cs="Arial"/>
          <w:sz w:val="22"/>
          <w:u w:val="single"/>
        </w:rPr>
      </w:pPr>
    </w:p>
    <w:p w14:paraId="384A34E3"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rPr>
      </w:pPr>
      <w:r w:rsidRPr="00DF7396">
        <w:rPr>
          <w:rFonts w:ascii="Arial" w:hAnsi="Arial" w:cs="Arial"/>
          <w:sz w:val="22"/>
        </w:rPr>
        <w:t>Commentaires</w:t>
      </w:r>
    </w:p>
    <w:p w14:paraId="11DBC1EF"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36AB9CA8"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70A5A0A9" w14:textId="7A2F1112" w:rsidR="00FF1C8F"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7AAEDD57" w14:textId="216E51E9" w:rsidR="00FA012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20492280" w14:textId="77777777" w:rsidR="00FA0126" w:rsidRPr="00DF7396" w:rsidRDefault="00FA0126"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1D11661D"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3D87B08E" w14:textId="77777777" w:rsidR="00FF1C8F" w:rsidRPr="00DF7396" w:rsidRDefault="00FF1C8F" w:rsidP="00FF1C8F">
      <w:pPr>
        <w:pBdr>
          <w:top w:val="single" w:sz="4" w:space="1" w:color="auto"/>
          <w:left w:val="single" w:sz="4" w:space="4" w:color="auto"/>
          <w:bottom w:val="single" w:sz="4" w:space="1" w:color="auto"/>
          <w:right w:val="single" w:sz="4" w:space="4" w:color="auto"/>
        </w:pBdr>
        <w:rPr>
          <w:rFonts w:ascii="Arial" w:hAnsi="Arial" w:cs="Arial"/>
          <w:sz w:val="22"/>
          <w:u w:val="single"/>
        </w:rPr>
      </w:pPr>
    </w:p>
    <w:p w14:paraId="198D0AFC" w14:textId="77777777" w:rsidR="00FF1C8F" w:rsidRPr="00DF7396" w:rsidRDefault="00FF1C8F" w:rsidP="00FF1C8F">
      <w:pPr>
        <w:rPr>
          <w:rFonts w:ascii="Arial" w:hAnsi="Arial" w:cs="Arial"/>
          <w:i/>
          <w:sz w:val="22"/>
          <w:u w:val="single"/>
        </w:rPr>
      </w:pPr>
    </w:p>
    <w:p w14:paraId="17E64B20" w14:textId="6001A7BE" w:rsidR="007F07DA" w:rsidRPr="00DF7396" w:rsidRDefault="00FF1C8F" w:rsidP="007F07DA">
      <w:pPr>
        <w:rPr>
          <w:rFonts w:ascii="Arial" w:hAnsi="Arial" w:cs="Arial"/>
          <w:i/>
          <w:iCs/>
          <w:sz w:val="22"/>
        </w:rPr>
      </w:pPr>
      <w:r w:rsidRPr="00DF7396">
        <w:rPr>
          <w:rFonts w:ascii="Arial" w:hAnsi="Arial" w:cs="Arial"/>
          <w:i/>
          <w:sz w:val="22"/>
        </w:rPr>
        <w:t>Système de notation : Si vous souhaitez noter votre système, appliquez 0 point aux questions auxquelles vous avez répondu « Absolument pas », 2 aux questions auxquelles vous avez répondu « Parfois », 4 aux questions auxquelles vous avez répondu « Le plus souvent » et 6 aux questions auxquelles vous avez répondu « Toujours ». Les systèmes doivent obtenir au moins 44 points sur un maximum possible de 72 pour attester d’une fonctionnalité d'archivage adéquate.</w:t>
      </w:r>
    </w:p>
    <w:p w14:paraId="6F1F26F5" w14:textId="09CDF38A" w:rsidR="00ED6E23" w:rsidRPr="00DF7396" w:rsidRDefault="00DF7396" w:rsidP="002A66FF">
      <w:pPr>
        <w:pStyle w:val="Heading1"/>
        <w:rPr>
          <w:rFonts w:ascii="Arial" w:hAnsi="Arial" w:cs="Arial"/>
          <w:sz w:val="26"/>
          <w:szCs w:val="28"/>
        </w:rPr>
      </w:pPr>
      <w:bookmarkStart w:id="6" w:name="_Toc76995232"/>
      <w:r w:rsidRPr="00DF7396">
        <w:rPr>
          <w:rFonts w:ascii="Arial" w:hAnsi="Arial" w:cs="Arial"/>
          <w:sz w:val="26"/>
          <w:szCs w:val="28"/>
        </w:rPr>
        <w:br w:type="page"/>
      </w:r>
      <w:r w:rsidR="00ED6E23" w:rsidRPr="00DF7396">
        <w:rPr>
          <w:rFonts w:ascii="Arial" w:hAnsi="Arial" w:cs="Arial"/>
          <w:sz w:val="26"/>
          <w:szCs w:val="28"/>
        </w:rPr>
        <w:lastRenderedPageBreak/>
        <w:t>PARTIE 16C - LISTE DE CONTRÔLE POUR L'ÉVALUATION DES EXIGENCES FONCTIONNELLES CONCERNANT LES DOCUMENTS D’ACTIVITÉ DANS LES SYSTÈMES OPÉRATIONNELS</w:t>
      </w:r>
      <w:bookmarkEnd w:id="6"/>
      <w:r w:rsidR="00ED6E23" w:rsidRPr="00DF7396">
        <w:rPr>
          <w:rFonts w:ascii="Arial" w:hAnsi="Arial" w:cs="Arial"/>
          <w:sz w:val="26"/>
          <w:szCs w:val="28"/>
        </w:rPr>
        <w:t xml:space="preserve"> </w:t>
      </w:r>
    </w:p>
    <w:p w14:paraId="19267F5D" w14:textId="77777777" w:rsidR="00B6494B" w:rsidRPr="00DF7396" w:rsidRDefault="00937262" w:rsidP="000D3EF1">
      <w:pPr>
        <w:pStyle w:val="Title"/>
        <w:jc w:val="left"/>
        <w:rPr>
          <w:rFonts w:ascii="Arial" w:hAnsi="Arial" w:cs="Arial"/>
          <w:sz w:val="22"/>
          <w:szCs w:val="24"/>
        </w:rPr>
      </w:pPr>
      <w:bookmarkStart w:id="7" w:name="_Toc76995233"/>
      <w:r w:rsidRPr="00DF7396">
        <w:rPr>
          <w:rFonts w:ascii="Arial" w:hAnsi="Arial" w:cs="Arial"/>
          <w:sz w:val="22"/>
          <w:szCs w:val="24"/>
        </w:rPr>
        <w:t>QU’EST-CE QUE LES EXIGENCES FONCTIONNELLES ?</w:t>
      </w:r>
      <w:bookmarkEnd w:id="7"/>
    </w:p>
    <w:p w14:paraId="74F0DE16" w14:textId="77777777" w:rsidR="00B6494B" w:rsidRPr="00DF7396" w:rsidRDefault="00B6494B" w:rsidP="00B6494B">
      <w:pPr>
        <w:tabs>
          <w:tab w:val="left" w:pos="7740"/>
        </w:tabs>
        <w:rPr>
          <w:rFonts w:ascii="Arial" w:hAnsi="Arial" w:cs="Arial"/>
          <w:b/>
          <w:sz w:val="22"/>
        </w:rPr>
      </w:pPr>
    </w:p>
    <w:p w14:paraId="5784E0E3" w14:textId="77777777" w:rsidR="00B6494B" w:rsidRPr="00DF7396" w:rsidRDefault="00B6494B" w:rsidP="00B6494B">
      <w:pPr>
        <w:tabs>
          <w:tab w:val="left" w:pos="7740"/>
        </w:tabs>
        <w:rPr>
          <w:rFonts w:ascii="Arial" w:hAnsi="Arial" w:cs="Arial"/>
          <w:sz w:val="22"/>
        </w:rPr>
      </w:pPr>
      <w:r w:rsidRPr="00DF7396">
        <w:rPr>
          <w:rFonts w:ascii="Arial" w:hAnsi="Arial" w:cs="Arial"/>
          <w:sz w:val="22"/>
        </w:rPr>
        <w:t xml:space="preserve">Les exigences fonctionnelles définissent ce qu'un système doit être capable de faire. Pour les documents d’activité des systèmes opérationnels, les exigences fonctionnelles d'archivage peuvent être définies comme les éléments (ou fonctions) du système opérationnel indispensables pour répondre aux besoins de tenue d’archives de l'organisation. Un exemple d'exigence fonctionnelle d'archivage pourrait être que le système opérationnel soit en mesure de capturer les documents d’activité numériques dans tous les formats numériques. </w:t>
      </w:r>
    </w:p>
    <w:p w14:paraId="1FB437B6" w14:textId="77777777" w:rsidR="00B6494B" w:rsidRPr="00DF7396" w:rsidRDefault="00B6494B" w:rsidP="00B6494B">
      <w:pPr>
        <w:tabs>
          <w:tab w:val="left" w:pos="7740"/>
        </w:tabs>
        <w:rPr>
          <w:rFonts w:ascii="Arial" w:hAnsi="Arial" w:cs="Arial"/>
          <w:sz w:val="22"/>
        </w:rPr>
      </w:pPr>
    </w:p>
    <w:p w14:paraId="5FCA1363" w14:textId="77777777" w:rsidR="00B6494B" w:rsidRPr="00DF7396" w:rsidRDefault="00B6494B" w:rsidP="00B6494B">
      <w:pPr>
        <w:tabs>
          <w:tab w:val="left" w:pos="7740"/>
        </w:tabs>
        <w:rPr>
          <w:rFonts w:ascii="Arial" w:hAnsi="Arial" w:cs="Arial"/>
          <w:b/>
          <w:sz w:val="22"/>
        </w:rPr>
      </w:pPr>
      <w:r w:rsidRPr="00DF7396">
        <w:rPr>
          <w:rFonts w:ascii="Arial" w:hAnsi="Arial" w:cs="Arial"/>
          <w:sz w:val="22"/>
        </w:rPr>
        <w:t>Les exigences fonctionnelles sont souvent classées en fonction de l’importance qu'il y a à effectuer une tâche particulière par rapport à l'objectif global du système opérationnel</w:t>
      </w:r>
      <w:r w:rsidRPr="00DF7396">
        <w:rPr>
          <w:rFonts w:ascii="Arial" w:hAnsi="Arial" w:cs="Arial"/>
          <w:i/>
          <w:sz w:val="22"/>
        </w:rPr>
        <w:t xml:space="preserve">. </w:t>
      </w:r>
      <w:r w:rsidRPr="00DF7396">
        <w:rPr>
          <w:rFonts w:ascii="Arial" w:hAnsi="Arial" w:cs="Arial"/>
          <w:sz w:val="22"/>
        </w:rPr>
        <w:t xml:space="preserve">Les exigences fonctionnelles de cette directive sont toutefois présentées sous forme de liste de contrôle afin de permettre à l'utilisateur de se faire facilement une idée générale de la façon dont un système opérationnel particulier répond aux exigences d'archivage. </w:t>
      </w:r>
    </w:p>
    <w:p w14:paraId="6656A7BC" w14:textId="43129410" w:rsidR="00B6494B" w:rsidRPr="00DF7396" w:rsidRDefault="00FA0126" w:rsidP="00B6494B">
      <w:pPr>
        <w:tabs>
          <w:tab w:val="left" w:pos="7740"/>
        </w:tabs>
        <w:rPr>
          <w:rFonts w:ascii="Arial" w:hAnsi="Arial" w:cs="Arial"/>
          <w:b/>
        </w:rPr>
      </w:pPr>
      <w:r w:rsidRPr="00DF7396">
        <w:rPr>
          <w:rFonts w:ascii="Arial" w:hAnsi="Arial" w:cs="Arial"/>
          <w:b/>
          <w:noProof/>
        </w:rPr>
        <mc:AlternateContent>
          <mc:Choice Requires="wpg">
            <w:drawing>
              <wp:anchor distT="0" distB="0" distL="114300" distR="114300" simplePos="0" relativeHeight="251678208" behindDoc="0" locked="0" layoutInCell="1" allowOverlap="1" wp14:anchorId="1A525FCD" wp14:editId="559EAAFD">
                <wp:simplePos x="0" y="0"/>
                <wp:positionH relativeFrom="column">
                  <wp:posOffset>5080</wp:posOffset>
                </wp:positionH>
                <wp:positionV relativeFrom="paragraph">
                  <wp:posOffset>130810</wp:posOffset>
                </wp:positionV>
                <wp:extent cx="5203190" cy="1416685"/>
                <wp:effectExtent l="12700" t="13335" r="13335" b="8255"/>
                <wp:wrapNone/>
                <wp:docPr id="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3190" cy="1416685"/>
                          <a:chOff x="1805" y="6571"/>
                          <a:chExt cx="8194" cy="2231"/>
                        </a:xfrm>
                      </wpg:grpSpPr>
                      <wps:wsp>
                        <wps:cNvPr id="8" name="Rectangle 114"/>
                        <wps:cNvSpPr>
                          <a:spLocks noChangeArrowheads="1"/>
                        </wps:cNvSpPr>
                        <wps:spPr bwMode="auto">
                          <a:xfrm>
                            <a:off x="1805" y="6571"/>
                            <a:ext cx="8194" cy="2231"/>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wpg:grpSp>
                        <wpg:cNvPr id="9" name="Group 32"/>
                        <wpg:cNvGrpSpPr>
                          <a:grpSpLocks/>
                        </wpg:cNvGrpSpPr>
                        <wpg:grpSpPr bwMode="auto">
                          <a:xfrm>
                            <a:off x="1920" y="6675"/>
                            <a:ext cx="7976" cy="2009"/>
                            <a:chOff x="1920" y="6915"/>
                            <a:chExt cx="7976" cy="2009"/>
                          </a:xfrm>
                        </wpg:grpSpPr>
                        <wps:wsp>
                          <wps:cNvPr id="10" name="AutoShape 13"/>
                          <wps:cNvSpPr>
                            <a:spLocks noChangeArrowheads="1"/>
                          </wps:cNvSpPr>
                          <wps:spPr bwMode="auto">
                            <a:xfrm>
                              <a:off x="1920" y="6915"/>
                              <a:ext cx="1871" cy="907"/>
                            </a:xfrm>
                            <a:prstGeom prst="homePlate">
                              <a:avLst>
                                <a:gd name="adj" fmla="val 38449"/>
                              </a:avLst>
                            </a:prstGeom>
                            <a:solidFill>
                              <a:srgbClr val="87ACC5"/>
                            </a:solidFill>
                            <a:ln w="9525">
                              <a:solidFill>
                                <a:schemeClr val="bg1">
                                  <a:lumMod val="50000"/>
                                  <a:lumOff val="0"/>
                                </a:schemeClr>
                              </a:solidFill>
                              <a:miter lim="800000"/>
                              <a:headEnd/>
                              <a:tailEnd/>
                            </a:ln>
                          </wps:spPr>
                          <wps:txbx>
                            <w:txbxContent>
                              <w:p w14:paraId="44B5E2F7" w14:textId="77777777" w:rsidR="00DF7396" w:rsidRPr="006D63AC" w:rsidRDefault="00DF7396" w:rsidP="00810E27">
                                <w:pPr>
                                  <w:spacing w:before="60"/>
                                  <w:rPr>
                                    <w:rFonts w:ascii="Arial" w:hAnsi="Arial" w:cs="Arial"/>
                                    <w:sz w:val="20"/>
                                    <w:szCs w:val="20"/>
                                  </w:rPr>
                                </w:pPr>
                                <w:r>
                                  <w:rPr>
                                    <w:rFonts w:ascii="Arial" w:hAnsi="Arial"/>
                                    <w:sz w:val="20"/>
                                  </w:rPr>
                                  <w:t xml:space="preserve">1. Capture et classement des documents d’activité </w:t>
                                </w:r>
                              </w:p>
                            </w:txbxContent>
                          </wps:txbx>
                          <wps:bodyPr rot="0" vert="horz" wrap="square" lIns="91440" tIns="45720" rIns="91440" bIns="45720" anchor="t" anchorCtr="0" upright="1">
                            <a:noAutofit/>
                          </wps:bodyPr>
                        </wps:wsp>
                        <wps:wsp>
                          <wps:cNvPr id="11" name="AutoShape 20"/>
                          <wps:cNvSpPr>
                            <a:spLocks noChangeArrowheads="1"/>
                          </wps:cNvSpPr>
                          <wps:spPr bwMode="auto">
                            <a:xfrm>
                              <a:off x="3945" y="6915"/>
                              <a:ext cx="1871" cy="907"/>
                            </a:xfrm>
                            <a:prstGeom prst="homePlate">
                              <a:avLst>
                                <a:gd name="adj" fmla="val 38449"/>
                              </a:avLst>
                            </a:prstGeom>
                            <a:solidFill>
                              <a:srgbClr val="87ACC5"/>
                            </a:solidFill>
                            <a:ln w="9525">
                              <a:solidFill>
                                <a:schemeClr val="bg1">
                                  <a:lumMod val="50000"/>
                                  <a:lumOff val="0"/>
                                </a:schemeClr>
                              </a:solidFill>
                              <a:miter lim="800000"/>
                              <a:headEnd/>
                              <a:tailEnd/>
                            </a:ln>
                          </wps:spPr>
                          <wps:txbx>
                            <w:txbxContent>
                              <w:p w14:paraId="3CD0210A" w14:textId="77777777" w:rsidR="00DF7396" w:rsidRPr="006D63AC" w:rsidRDefault="00DF7396" w:rsidP="00810E27">
                                <w:pPr>
                                  <w:spacing w:before="60"/>
                                  <w:rPr>
                                    <w:rFonts w:ascii="Arial" w:hAnsi="Arial" w:cs="Arial"/>
                                    <w:sz w:val="20"/>
                                    <w:szCs w:val="20"/>
                                  </w:rPr>
                                </w:pPr>
                                <w:r>
                                  <w:rPr>
                                    <w:rFonts w:ascii="Arial" w:hAnsi="Arial"/>
                                    <w:sz w:val="20"/>
                                  </w:rPr>
                                  <w:t xml:space="preserve">2. Gestion et contrôle des documents d’activité </w:t>
                                </w:r>
                              </w:p>
                            </w:txbxContent>
                          </wps:txbx>
                          <wps:bodyPr rot="0" vert="horz" wrap="square" lIns="91440" tIns="45720" rIns="91440" bIns="45720" anchor="t" anchorCtr="0" upright="1">
                            <a:noAutofit/>
                          </wps:bodyPr>
                        </wps:wsp>
                        <wps:wsp>
                          <wps:cNvPr id="12" name="AutoShape 21"/>
                          <wps:cNvSpPr>
                            <a:spLocks noChangeArrowheads="1"/>
                          </wps:cNvSpPr>
                          <wps:spPr bwMode="auto">
                            <a:xfrm>
                              <a:off x="5985" y="6915"/>
                              <a:ext cx="1871" cy="907"/>
                            </a:xfrm>
                            <a:prstGeom prst="homePlate">
                              <a:avLst>
                                <a:gd name="adj" fmla="val 38449"/>
                              </a:avLst>
                            </a:prstGeom>
                            <a:solidFill>
                              <a:srgbClr val="87ACC5"/>
                            </a:solidFill>
                            <a:ln w="9525">
                              <a:solidFill>
                                <a:schemeClr val="bg1">
                                  <a:lumMod val="50000"/>
                                  <a:lumOff val="0"/>
                                </a:schemeClr>
                              </a:solidFill>
                              <a:miter lim="800000"/>
                              <a:headEnd/>
                              <a:tailEnd/>
                            </a:ln>
                          </wps:spPr>
                          <wps:txbx>
                            <w:txbxContent>
                              <w:p w14:paraId="1438D553" w14:textId="77777777" w:rsidR="00DF7396" w:rsidRPr="006D63AC" w:rsidRDefault="00DF7396" w:rsidP="00810E27">
                                <w:pPr>
                                  <w:spacing w:before="60"/>
                                  <w:rPr>
                                    <w:rFonts w:ascii="Arial" w:hAnsi="Arial" w:cs="Arial"/>
                                    <w:sz w:val="20"/>
                                    <w:szCs w:val="20"/>
                                  </w:rPr>
                                </w:pPr>
                                <w:r>
                                  <w:rPr>
                                    <w:rFonts w:ascii="Arial" w:hAnsi="Arial"/>
                                    <w:sz w:val="20"/>
                                  </w:rPr>
                                  <w:t xml:space="preserve">3. Conservation et mise au rebut des documents d’activité </w:t>
                                </w:r>
                              </w:p>
                            </w:txbxContent>
                          </wps:txbx>
                          <wps:bodyPr rot="0" vert="horz" wrap="square" lIns="91440" tIns="45720" rIns="91440" bIns="45720" anchor="t" anchorCtr="0" upright="1">
                            <a:noAutofit/>
                          </wps:bodyPr>
                        </wps:wsp>
                        <wps:wsp>
                          <wps:cNvPr id="13" name="AutoShape 24"/>
                          <wps:cNvSpPr>
                            <a:spLocks noChangeArrowheads="1"/>
                          </wps:cNvSpPr>
                          <wps:spPr bwMode="auto">
                            <a:xfrm>
                              <a:off x="8025" y="6915"/>
                              <a:ext cx="1871" cy="907"/>
                            </a:xfrm>
                            <a:prstGeom prst="homePlate">
                              <a:avLst>
                                <a:gd name="adj" fmla="val 38449"/>
                              </a:avLst>
                            </a:prstGeom>
                            <a:solidFill>
                              <a:srgbClr val="87ACC5"/>
                            </a:solidFill>
                            <a:ln w="9525">
                              <a:solidFill>
                                <a:schemeClr val="bg1">
                                  <a:lumMod val="50000"/>
                                  <a:lumOff val="0"/>
                                </a:schemeClr>
                              </a:solidFill>
                              <a:miter lim="800000"/>
                              <a:headEnd/>
                              <a:tailEnd/>
                            </a:ln>
                          </wps:spPr>
                          <wps:txbx>
                            <w:txbxContent>
                              <w:p w14:paraId="7301FBFF" w14:textId="77777777" w:rsidR="00DF7396" w:rsidRPr="006D63AC" w:rsidRDefault="00DF7396" w:rsidP="00810E27">
                                <w:pPr>
                                  <w:spacing w:before="60"/>
                                  <w:rPr>
                                    <w:rFonts w:ascii="Arial" w:hAnsi="Arial" w:cs="Arial"/>
                                    <w:sz w:val="20"/>
                                    <w:szCs w:val="20"/>
                                  </w:rPr>
                                </w:pPr>
                                <w:r>
                                  <w:rPr>
                                    <w:rFonts w:ascii="Arial" w:hAnsi="Arial"/>
                                    <w:sz w:val="20"/>
                                  </w:rPr>
                                  <w:t xml:space="preserve">4. Recherche et récupération des documents d’activité </w:t>
                                </w:r>
                              </w:p>
                            </w:txbxContent>
                          </wps:txbx>
                          <wps:bodyPr rot="0" vert="horz" wrap="square" lIns="91440" tIns="45720" rIns="91440" bIns="45720" anchor="t" anchorCtr="0" upright="1">
                            <a:noAutofit/>
                          </wps:bodyPr>
                        </wps:wsp>
                        <wps:wsp>
                          <wps:cNvPr id="14" name="Text Box 26"/>
                          <wps:cNvSpPr txBox="1">
                            <a:spLocks noChangeArrowheads="1"/>
                          </wps:cNvSpPr>
                          <wps:spPr bwMode="auto">
                            <a:xfrm>
                              <a:off x="1920" y="8017"/>
                              <a:ext cx="1871" cy="907"/>
                            </a:xfrm>
                            <a:prstGeom prst="rect">
                              <a:avLst/>
                            </a:prstGeom>
                            <a:solidFill>
                              <a:srgbClr val="87ACC5"/>
                            </a:solidFill>
                            <a:ln w="9525">
                              <a:solidFill>
                                <a:schemeClr val="bg1">
                                  <a:lumMod val="50000"/>
                                  <a:lumOff val="0"/>
                                </a:schemeClr>
                              </a:solidFill>
                              <a:miter lim="800000"/>
                              <a:headEnd/>
                              <a:tailEnd/>
                            </a:ln>
                          </wps:spPr>
                          <wps:txbx>
                            <w:txbxContent>
                              <w:p w14:paraId="1E7ABCEC" w14:textId="77777777" w:rsidR="00DF7396" w:rsidRPr="00142FCD" w:rsidRDefault="00DF7396" w:rsidP="004F0F61">
                                <w:pPr>
                                  <w:ind w:right="-84"/>
                                  <w:rPr>
                                    <w:rFonts w:ascii="Arial" w:hAnsi="Arial" w:cs="Arial"/>
                                    <w:sz w:val="18"/>
                                    <w:szCs w:val="18"/>
                                  </w:rPr>
                                </w:pPr>
                                <w:r>
                                  <w:rPr>
                                    <w:rFonts w:ascii="Arial" w:hAnsi="Arial"/>
                                    <w:sz w:val="18"/>
                                  </w:rPr>
                                  <w:t>Le système peut créer des documents d’activité fixes</w:t>
                                </w:r>
                              </w:p>
                            </w:txbxContent>
                          </wps:txbx>
                          <wps:bodyPr rot="0" vert="horz" wrap="square" lIns="91440" tIns="45720" rIns="91440" bIns="45720" anchor="t" anchorCtr="0" upright="1">
                            <a:noAutofit/>
                          </wps:bodyPr>
                        </wps:wsp>
                        <wps:wsp>
                          <wps:cNvPr id="15" name="Text Box 27"/>
                          <wps:cNvSpPr txBox="1">
                            <a:spLocks noChangeArrowheads="1"/>
                          </wps:cNvSpPr>
                          <wps:spPr bwMode="auto">
                            <a:xfrm>
                              <a:off x="3945" y="8017"/>
                              <a:ext cx="1871" cy="907"/>
                            </a:xfrm>
                            <a:prstGeom prst="rect">
                              <a:avLst/>
                            </a:prstGeom>
                            <a:solidFill>
                              <a:srgbClr val="87ACC5"/>
                            </a:solidFill>
                            <a:ln w="9525">
                              <a:solidFill>
                                <a:schemeClr val="bg1">
                                  <a:lumMod val="50000"/>
                                  <a:lumOff val="0"/>
                                </a:schemeClr>
                              </a:solidFill>
                              <a:miter lim="800000"/>
                              <a:headEnd/>
                              <a:tailEnd/>
                            </a:ln>
                          </wps:spPr>
                          <wps:txbx>
                            <w:txbxContent>
                              <w:p w14:paraId="72569771" w14:textId="77777777" w:rsidR="00DF7396" w:rsidRPr="00142FCD" w:rsidRDefault="00DF7396" w:rsidP="00E56EBE">
                                <w:pPr>
                                  <w:ind w:right="-84"/>
                                  <w:rPr>
                                    <w:rFonts w:ascii="Arial" w:hAnsi="Arial" w:cs="Arial"/>
                                    <w:sz w:val="18"/>
                                    <w:szCs w:val="18"/>
                                  </w:rPr>
                                </w:pPr>
                                <w:r>
                                  <w:rPr>
                                    <w:rFonts w:ascii="Arial" w:hAnsi="Arial"/>
                                    <w:sz w:val="18"/>
                                  </w:rPr>
                                  <w:t>Le système peut gérer une série d'éléments de métadonnées</w:t>
                                </w:r>
                              </w:p>
                            </w:txbxContent>
                          </wps:txbx>
                          <wps:bodyPr rot="0" vert="horz" wrap="square" lIns="91440" tIns="45720" rIns="91440" bIns="45720" anchor="t" anchorCtr="0" upright="1">
                            <a:noAutofit/>
                          </wps:bodyPr>
                        </wps:wsp>
                        <wps:wsp>
                          <wps:cNvPr id="16" name="Text Box 28"/>
                          <wps:cNvSpPr txBox="1">
                            <a:spLocks noChangeArrowheads="1"/>
                          </wps:cNvSpPr>
                          <wps:spPr bwMode="auto">
                            <a:xfrm>
                              <a:off x="5985" y="8017"/>
                              <a:ext cx="1871" cy="907"/>
                            </a:xfrm>
                            <a:prstGeom prst="rect">
                              <a:avLst/>
                            </a:prstGeom>
                            <a:solidFill>
                              <a:srgbClr val="87ACC5"/>
                            </a:solidFill>
                            <a:ln w="9525">
                              <a:solidFill>
                                <a:schemeClr val="bg1">
                                  <a:lumMod val="50000"/>
                                  <a:lumOff val="0"/>
                                </a:schemeClr>
                              </a:solidFill>
                              <a:miter lim="800000"/>
                              <a:headEnd/>
                              <a:tailEnd/>
                            </a:ln>
                          </wps:spPr>
                          <wps:txbx>
                            <w:txbxContent>
                              <w:p w14:paraId="438BC9EA" w14:textId="77777777" w:rsidR="00DF7396" w:rsidRPr="009B7354" w:rsidRDefault="00DF7396" w:rsidP="00496922">
                                <w:pPr>
                                  <w:ind w:right="-84"/>
                                  <w:rPr>
                                    <w:rFonts w:ascii="Arial" w:hAnsi="Arial" w:cs="Arial"/>
                                    <w:sz w:val="18"/>
                                    <w:szCs w:val="18"/>
                                  </w:rPr>
                                </w:pPr>
                                <w:r>
                                  <w:rPr>
                                    <w:rFonts w:ascii="Arial" w:hAnsi="Arial"/>
                                    <w:sz w:val="18"/>
                                  </w:rPr>
                                  <w:t>La mise au rebut est efficacement appliquée</w:t>
                                </w:r>
                              </w:p>
                            </w:txbxContent>
                          </wps:txbx>
                          <wps:bodyPr rot="0" vert="horz" wrap="square" lIns="91440" tIns="45720" rIns="91440" bIns="45720" anchor="t" anchorCtr="0" upright="1">
                            <a:noAutofit/>
                          </wps:bodyPr>
                        </wps:wsp>
                        <wps:wsp>
                          <wps:cNvPr id="17" name="Text Box 29"/>
                          <wps:cNvSpPr txBox="1">
                            <a:spLocks noChangeArrowheads="1"/>
                          </wps:cNvSpPr>
                          <wps:spPr bwMode="auto">
                            <a:xfrm>
                              <a:off x="8025" y="8017"/>
                              <a:ext cx="1871" cy="907"/>
                            </a:xfrm>
                            <a:prstGeom prst="rect">
                              <a:avLst/>
                            </a:prstGeom>
                            <a:solidFill>
                              <a:srgbClr val="87ACC5"/>
                            </a:solidFill>
                            <a:ln w="9525">
                              <a:solidFill>
                                <a:schemeClr val="bg1">
                                  <a:lumMod val="50000"/>
                                  <a:lumOff val="0"/>
                                </a:schemeClr>
                              </a:solidFill>
                              <a:miter lim="800000"/>
                              <a:headEnd/>
                              <a:tailEnd/>
                            </a:ln>
                          </wps:spPr>
                          <wps:txbx>
                            <w:txbxContent>
                              <w:p w14:paraId="4AB3B24C" w14:textId="77777777" w:rsidR="00DF7396" w:rsidRDefault="00DF7396" w:rsidP="00496922">
                                <w:pPr>
                                  <w:ind w:right="-84"/>
                                  <w:rPr>
                                    <w:rFonts w:ascii="Arial" w:hAnsi="Arial" w:cs="Arial"/>
                                    <w:sz w:val="18"/>
                                    <w:szCs w:val="18"/>
                                  </w:rPr>
                                </w:pPr>
                                <w:r>
                                  <w:rPr>
                                    <w:rFonts w:ascii="Arial" w:hAnsi="Arial"/>
                                    <w:sz w:val="18"/>
                                  </w:rPr>
                                  <w:t>Les documents d’activité peuvent être trouvés dès que nécessaire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525FCD" id="Group 115" o:spid="_x0000_s1074" style="position:absolute;margin-left:.4pt;margin-top:10.3pt;width:409.7pt;height:111.55pt;z-index:251678208;mso-position-horizontal-relative:text;mso-position-vertical-relative:text" coordorigin="1805,6571" coordsize="8194,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YaawQAAIIfAAAOAAAAZHJzL2Uyb0RvYy54bWzsWdtu4zYQfS/QfyD43liSb5IQZZF6d4MC&#10;2zbobj+AlqhLK4kqScdOv77DoUQ7cbCLTWN3g+pF4HVIzsw5w6Eu3+yamtxxqSrRJtS/8CjhbSqy&#10;qi0S+vun9z+ElCjN2ozVouUJveeKvrn6/rvLbRfzQJSizrgkIKRV8bZLaKl1F08mKi15w9SF6HgL&#10;nbmQDdNQlcUkk2wL0pt6EnjeYrIVMuukSLlS0PrWdtIrlJ/nPNW/5rnimtQJhb1p/Er8rs13cnXJ&#10;4kKyrqzSfhvsGbtoWNXCok7UW6YZ2cjqSFRTpVIokeuLVDQTkedVyvEMcBrfe3SaGyk2HZ6liLdF&#10;59QEqn2kp2eLTX+5u5WkyhK6oKRlDZgIVyW+PzfK2XZFDGNuZPexu5X2hFD8INI/FXRPHvebemEH&#10;k/X2Z5GBQLbRApWzy2VjRMCxyQ5tcO9swHeapNA4D7ypH4GpUujzZ/5iEeJGWJyWYEozzw+9OSXQ&#10;vZgvfWvBtHzXzw/9aGYnB8EUeycstgvjZvvNmZOBx6m9UtW/U+rHknUcbaWMwnqlgvdbpf4Gnsja&#10;ouag2JlVLI4btKqsSkkrViWM49dSim3JWQbbsqcw+wXBdoKpKDDIF3X8hK4GTX9GUyzupNI3XDTE&#10;FBIqYftoQnb3QWlj+P0QY1El6ip7X9U1Vgx4+aqW5I4B7NaFj1PrTQP+YNvCuef14INmY1ccik0g&#10;GuFvJOBCD4TXLdkmNJoHcxT6oE/JYu2WhQX6NYzAw/01lQbOqasmoaEbxGKj7XdthoygWVXbMkyu&#10;W3R0q3HrOGuR3YP2pbCEAgQIhVLIvynZApkkVP21YZJTUv/UggUjfzYz7IOV2XwZQEUe9qwPe1ib&#10;gqiEakpscaUtY206WRUlrGQV2oprQFZeoT2MR9hd9ZsF37bwRY93SO4dMxoc06J9Gpwa7H5kDm1A&#10;u1j2gB4ccRktgXwM3oHRowHQA9jdvMgykiGCAezHM8Fc/xnYfTigRbuxCxIC8afnBPuxrgYd+yFQ&#10;Jeo48pZmS05ReyD3WC9Fw29rpg2bsRgBbwpF1h+OZX9Qkjc1xEkALZmGsxkaDST2g6E08McxORxi&#10;NFxer1boDTDlAUY/C/Mv84uhl+fxywuQg96tdxhSHdG/Hro4Q0z0wREfwwS4AXzyQYgDhzhRTJxG&#10;s/7+4ChlhMlXhuGXhEl/0Rzi12uIqueASfAETPAqeCaYzCO4eWPEHmHyLUSTxUCRYzQ5yLDggnUc&#10;TVzgdQnT6aJJ6EEqMsIEEr1v49KFt9t9NjRGE7yKwqNDD5NP5q7zo9iRwBFKjxKid9A+ZJenun25&#10;RDD0fLQVi59x+/q6B4n/Uc4RjlHiiXc4eDo4cn9HFGd1f5d8jO4/vBe+ZC6BLxEj+w+pdP/a57vH&#10;/T37O6I4q/u7pGJ0/1O4PzxB9u8oY5JwmCQsj+nfMcVZ/d9lC6P/n8T/3QPJa/H//U9J/G+DP3rx&#10;db7/KW3+JB/WcdT+1/nVPwAAAP//AwBQSwMEFAAGAAgAAAAhAJ1/3ZveAAAABwEAAA8AAABkcnMv&#10;ZG93bnJldi54bWxMzsFOwzAMBuA7Eu8QGYkbS9rBmErTaZqA04TEhoS4ZY3XVmucqsna7u0xJ3a0&#10;f+v3l68m14oB+9B40pDMFAik0tuGKg1f+7eHJYgQDVnTekINFwywKm5vcpNZP9InDrtYCS6hkBkN&#10;dYxdJmUoa3QmzHyHxNnR985EHvtK2t6MXO5amSq1kM40xB9q0+GmxvK0OzsN76MZ1/PkddiejpvL&#10;z/7p43uboNb3d9P6BUTEKf4fwx+f6VCw6eDPZINoNbA7akjVAgSny1SlIA68eJw/gyxyee0vfgEA&#10;AP//AwBQSwECLQAUAAYACAAAACEAtoM4kv4AAADhAQAAEwAAAAAAAAAAAAAAAAAAAAAAW0NvbnRl&#10;bnRfVHlwZXNdLnhtbFBLAQItABQABgAIAAAAIQA4/SH/1gAAAJQBAAALAAAAAAAAAAAAAAAAAC8B&#10;AABfcmVscy8ucmVsc1BLAQItABQABgAIAAAAIQAsAgYaawQAAIIfAAAOAAAAAAAAAAAAAAAAAC4C&#10;AABkcnMvZTJvRG9jLnhtbFBLAQItABQABgAIAAAAIQCdf92b3gAAAAcBAAAPAAAAAAAAAAAAAAAA&#10;AMUGAABkcnMvZG93bnJldi54bWxQSwUGAAAAAAQABADzAAAA0AcAAAAA&#10;">
                <v:rect id="Rectangle 114" o:spid="_x0000_s1075" style="position:absolute;left:1805;top:6571;width:8194;height:2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O0wAAAANoAAAAPAAAAZHJzL2Rvd25yZXYueG1sRE/LagIx&#10;FN0L/kO4BXeaqaCUqVFawQdoF9VSt9fJdWYwuRkmUePfm4Xg8nDek1m0Rlyp9bVjBe+DDARx4XTN&#10;pYK//aL/AcIHZI3GMSm4k4fZtNuZYK7djX/pugulSCHsc1RQhdDkUvqiIot+4BrixJ1cazEk2JZS&#10;t3hL4dbIYZaNpcWaU0OFDc0rKs67i1VwNJv//fd9tDyvYo1xa1aHH3NQqvcWvz5BBIrhJX6611pB&#10;2pqupBsgpw8AAAD//wMAUEsBAi0AFAAGAAgAAAAhANvh9svuAAAAhQEAABMAAAAAAAAAAAAAAAAA&#10;AAAAAFtDb250ZW50X1R5cGVzXS54bWxQSwECLQAUAAYACAAAACEAWvQsW78AAAAVAQAACwAAAAAA&#10;AAAAAAAAAAAfAQAAX3JlbHMvLnJlbHNQSwECLQAUAAYACAAAACEA/+jDtMAAAADaAAAADwAAAAAA&#10;AAAAAAAAAAAHAgAAZHJzL2Rvd25yZXYueG1sUEsFBgAAAAADAAMAtwAAAPQCAAAAAA==&#10;" fillcolor="#d8d8d8 [2732]"/>
                <v:group id="Group 32" o:spid="_x0000_s1076" style="position:absolute;left:1920;top:6675;width:7976;height:2009" coordorigin="1920,6915" coordsize="7976,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3" o:spid="_x0000_s1077" type="#_x0000_t15" style="position:absolute;left:1920;top:6915;width:1871;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kLCxAAAANsAAAAPAAAAZHJzL2Rvd25yZXYueG1sRI9BSwMx&#10;EIXvQv9DmEJvNquHKmvTIsJShYK4inocNtNkcTNZNrEb/71zELzN8N689812X8KgzjSlPrKBq3UF&#10;iriLtmdn4O21ubwFlTKyxSEyGfihBPvd4mKLtY0zv9C5zU5JCKcaDficx1rr1HkKmNZxJBbtFKeA&#10;WdbJaTvhLOFh0NdVtdEBe5YGjyM9eOq+2u9g4DB/lvdnd+NavzmeqsNHE8tTY8xqWe7vQGUq+d/8&#10;d/1oBV/o5RcZQO9+AQAA//8DAFBLAQItABQABgAIAAAAIQDb4fbL7gAAAIUBAAATAAAAAAAAAAAA&#10;AAAAAAAAAABbQ29udGVudF9UeXBlc10ueG1sUEsBAi0AFAAGAAgAAAAhAFr0LFu/AAAAFQEAAAsA&#10;AAAAAAAAAAAAAAAAHwEAAF9yZWxzLy5yZWxzUEsBAi0AFAAGAAgAAAAhALUuQsLEAAAA2wAAAA8A&#10;AAAAAAAAAAAAAAAABwIAAGRycy9kb3ducmV2LnhtbFBLBQYAAAAAAwADALcAAAD4AgAAAAA=&#10;" adj="17574" fillcolor="#87acc5" strokecolor="#7f7f7f [1612]">
                    <v:textbox>
                      <w:txbxContent>
                        <w:p w14:paraId="44B5E2F7" w14:textId="77777777" w:rsidR="00DF7396" w:rsidRPr="006D63AC" w:rsidRDefault="00DF7396" w:rsidP="00810E27">
                          <w:pPr>
                            <w:spacing w:before="60"/>
                            <w:rPr>
                              <w:rFonts w:ascii="Arial" w:hAnsi="Arial" w:cs="Arial"/>
                              <w:sz w:val="20"/>
                              <w:szCs w:val="20"/>
                            </w:rPr>
                          </w:pPr>
                          <w:r>
                            <w:rPr>
                              <w:rFonts w:ascii="Arial" w:hAnsi="Arial"/>
                              <w:sz w:val="20"/>
                            </w:rPr>
                            <w:t xml:space="preserve">1. Capture et classement des documents d’activité </w:t>
                          </w:r>
                        </w:p>
                      </w:txbxContent>
                    </v:textbox>
                  </v:shape>
                  <v:shape id="AutoShape 20" o:spid="_x0000_s1078" type="#_x0000_t15" style="position:absolute;left:3945;top:6915;width:1871;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udZwgAAANsAAAAPAAAAZHJzL2Rvd25yZXYueG1sRE/fS8Mw&#10;EH4f+D+EE3zb0vkwR7e0iFCmIIhVdI9Hc0uKzaU0cY3/vRGEvd3H9/P2dXKDONMUes8K1qsCBHHn&#10;dc9Gwftbs9yCCBFZ4+CZFPxQgLq6Wuyx1H7mVzq30YgcwqFEBTbGsZQydJYchpUfiTN38pPDmOFk&#10;pJ5wzuFukLdFsZEOe84NFkd6sNR9td9OwWE+po8Xc2dau3k+FYfPxqenRqmb63S/AxEpxYv43/2o&#10;8/w1/P2SD5DVLwAAAP//AwBQSwECLQAUAAYACAAAACEA2+H2y+4AAACFAQAAEwAAAAAAAAAAAAAA&#10;AAAAAAAAW0NvbnRlbnRfVHlwZXNdLnhtbFBLAQItABQABgAIAAAAIQBa9CxbvwAAABUBAAALAAAA&#10;AAAAAAAAAAAAAB8BAABfcmVscy8ucmVsc1BLAQItABQABgAIAAAAIQDaYudZwgAAANsAAAAPAAAA&#10;AAAAAAAAAAAAAAcCAABkcnMvZG93bnJldi54bWxQSwUGAAAAAAMAAwC3AAAA9gIAAAAA&#10;" adj="17574" fillcolor="#87acc5" strokecolor="#7f7f7f [1612]">
                    <v:textbox>
                      <w:txbxContent>
                        <w:p w14:paraId="3CD0210A" w14:textId="77777777" w:rsidR="00DF7396" w:rsidRPr="006D63AC" w:rsidRDefault="00DF7396" w:rsidP="00810E27">
                          <w:pPr>
                            <w:spacing w:before="60"/>
                            <w:rPr>
                              <w:rFonts w:ascii="Arial" w:hAnsi="Arial" w:cs="Arial"/>
                              <w:sz w:val="20"/>
                              <w:szCs w:val="20"/>
                            </w:rPr>
                          </w:pPr>
                          <w:r>
                            <w:rPr>
                              <w:rFonts w:ascii="Arial" w:hAnsi="Arial"/>
                              <w:sz w:val="20"/>
                            </w:rPr>
                            <w:t xml:space="preserve">2. Gestion et contrôle des documents d’activité </w:t>
                          </w:r>
                        </w:p>
                      </w:txbxContent>
                    </v:textbox>
                  </v:shape>
                  <v:shape id="AutoShape 21" o:spid="_x0000_s1079" type="#_x0000_t15" style="position:absolute;left:5985;top:6915;width:1871;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HkuwgAAANsAAAAPAAAAZHJzL2Rvd25yZXYueG1sRE/fS8Mw&#10;EH4X/B/CCXtzqXuY0i0tIpQ5GIhVdI9Hc0uKzaU0cc3+eyMIvt3H9/O2dXKDONMUes8K7pYFCOLO&#10;656Ngve35vYBRIjIGgfPpOBCAerq+mqLpfYzv9K5jUbkEA4lKrAxjqWUobPkMCz9SJy5k58cxgwn&#10;I/WEcw53g1wVxVo67Dk3WBzpyVL31X47Bbv5mD5ezL1p7fpwKnafjU/7RqnFTXrcgIiU4r/4z/2s&#10;8/wV/P6SD5DVDwAAAP//AwBQSwECLQAUAAYACAAAACEA2+H2y+4AAACFAQAAEwAAAAAAAAAAAAAA&#10;AAAAAAAAW0NvbnRlbnRfVHlwZXNdLnhtbFBLAQItABQABgAIAAAAIQBa9CxbvwAAABUBAAALAAAA&#10;AAAAAAAAAAAAAB8BAABfcmVscy8ucmVsc1BLAQItABQABgAIAAAAIQAqsHkuwgAAANsAAAAPAAAA&#10;AAAAAAAAAAAAAAcCAABkcnMvZG93bnJldi54bWxQSwUGAAAAAAMAAwC3AAAA9gIAAAAA&#10;" adj="17574" fillcolor="#87acc5" strokecolor="#7f7f7f [1612]">
                    <v:textbox>
                      <w:txbxContent>
                        <w:p w14:paraId="1438D553" w14:textId="77777777" w:rsidR="00DF7396" w:rsidRPr="006D63AC" w:rsidRDefault="00DF7396" w:rsidP="00810E27">
                          <w:pPr>
                            <w:spacing w:before="60"/>
                            <w:rPr>
                              <w:rFonts w:ascii="Arial" w:hAnsi="Arial" w:cs="Arial"/>
                              <w:sz w:val="20"/>
                              <w:szCs w:val="20"/>
                            </w:rPr>
                          </w:pPr>
                          <w:r>
                            <w:rPr>
                              <w:rFonts w:ascii="Arial" w:hAnsi="Arial"/>
                              <w:sz w:val="20"/>
                            </w:rPr>
                            <w:t xml:space="preserve">3. Conservation et mise au rebut des documents d’activité </w:t>
                          </w:r>
                        </w:p>
                      </w:txbxContent>
                    </v:textbox>
                  </v:shape>
                  <v:shape id="AutoShape 24" o:spid="_x0000_s1080" type="#_x0000_t15" style="position:absolute;left:8025;top:6915;width:1871;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y1wgAAANsAAAAPAAAAZHJzL2Rvd25yZXYueG1sRE/fS8Mw&#10;EH4f+D+EE3zbUids0i0bIpQpCLJOdI9Hc0uKzaU02Rr/eyMIe7uP7+ett8l14kJDaD0ruJ8VIIgb&#10;r1s2Cj4O1fQRRIjIGjvPpOCHAmw3N5M1ltqPvKdLHY3IIRxKVGBj7EspQ2PJYZj5njhzJz84jBkO&#10;RuoBxxzuOjkvioV02HJusNjTs6Xmuz47BbvxmD7fzdLUdvF2KnZflU+vlVJ3t+lpBSJSilfxv/tF&#10;5/kP8PdLPkBufgEAAP//AwBQSwECLQAUAAYACAAAACEA2+H2y+4AAACFAQAAEwAAAAAAAAAAAAAA&#10;AAAAAAAAW0NvbnRlbnRfVHlwZXNdLnhtbFBLAQItABQABgAIAAAAIQBa9CxbvwAAABUBAAALAAAA&#10;AAAAAAAAAAAAAB8BAABfcmVscy8ucmVsc1BLAQItABQABgAIAAAAIQBF/Ny1wgAAANsAAAAPAAAA&#10;AAAAAAAAAAAAAAcCAABkcnMvZG93bnJldi54bWxQSwUGAAAAAAMAAwC3AAAA9gIAAAAA&#10;" adj="17574" fillcolor="#87acc5" strokecolor="#7f7f7f [1612]">
                    <v:textbox>
                      <w:txbxContent>
                        <w:p w14:paraId="7301FBFF" w14:textId="77777777" w:rsidR="00DF7396" w:rsidRPr="006D63AC" w:rsidRDefault="00DF7396" w:rsidP="00810E27">
                          <w:pPr>
                            <w:spacing w:before="60"/>
                            <w:rPr>
                              <w:rFonts w:ascii="Arial" w:hAnsi="Arial" w:cs="Arial"/>
                              <w:sz w:val="20"/>
                              <w:szCs w:val="20"/>
                            </w:rPr>
                          </w:pPr>
                          <w:r>
                            <w:rPr>
                              <w:rFonts w:ascii="Arial" w:hAnsi="Arial"/>
                              <w:sz w:val="20"/>
                            </w:rPr>
                            <w:t xml:space="preserve">4. Recherche et récupération des documents d’activité </w:t>
                          </w:r>
                        </w:p>
                      </w:txbxContent>
                    </v:textbox>
                  </v:shape>
                  <v:shapetype id="_x0000_t202" coordsize="21600,21600" o:spt="202" path="m,l,21600r21600,l21600,xe">
                    <v:stroke joinstyle="miter"/>
                    <v:path gradientshapeok="t" o:connecttype="rect"/>
                  </v:shapetype>
                  <v:shape id="Text Box 26" o:spid="_x0000_s1081" type="#_x0000_t202" style="position:absolute;left:1920;top:8017;width:1871;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7WevgAAANsAAAAPAAAAZHJzL2Rvd25yZXYueG1sRE/NisIw&#10;EL4v+A5hhL2tqbKIVKO4rkKP2vYBhma2KTaT0mRtfXsjCN7m4/udzW60rbhR7xvHCuazBARx5XTD&#10;tYKyOH2tQPiArLF1TAru5GG3nXxsMNVu4Avd8lCLGMI+RQUmhC6V0leGLPqZ64gj9+d6iyHCvpa6&#10;xyGG21YukmQpLTYcGwx2dDBUXfN/qyA/7+/nxY+x15U/Zsi/ZTYUpVKf03G/BhFoDG/xy53pOP8b&#10;nr/EA+T2AQAA//8DAFBLAQItABQABgAIAAAAIQDb4fbL7gAAAIUBAAATAAAAAAAAAAAAAAAAAAAA&#10;AABbQ29udGVudF9UeXBlc10ueG1sUEsBAi0AFAAGAAgAAAAhAFr0LFu/AAAAFQEAAAsAAAAAAAAA&#10;AAAAAAAAHwEAAF9yZWxzLy5yZWxzUEsBAi0AFAAGAAgAAAAhAPIrtZ6+AAAA2wAAAA8AAAAAAAAA&#10;AAAAAAAABwIAAGRycy9kb3ducmV2LnhtbFBLBQYAAAAAAwADALcAAADyAgAAAAA=&#10;" fillcolor="#87acc5" strokecolor="#7f7f7f [1612]">
                    <v:textbox>
                      <w:txbxContent>
                        <w:p w14:paraId="1E7ABCEC" w14:textId="77777777" w:rsidR="00DF7396" w:rsidRPr="00142FCD" w:rsidRDefault="00DF7396" w:rsidP="004F0F61">
                          <w:pPr>
                            <w:ind w:right="-84"/>
                            <w:rPr>
                              <w:rFonts w:ascii="Arial" w:hAnsi="Arial" w:cs="Arial"/>
                              <w:sz w:val="18"/>
                              <w:szCs w:val="18"/>
                            </w:rPr>
                          </w:pPr>
                          <w:r>
                            <w:rPr>
                              <w:rFonts w:ascii="Arial" w:hAnsi="Arial"/>
                              <w:sz w:val="18"/>
                            </w:rPr>
                            <w:t>Le système peut créer des documents d’activité fixes</w:t>
                          </w:r>
                        </w:p>
                      </w:txbxContent>
                    </v:textbox>
                  </v:shape>
                  <v:shape id="Text Box 27" o:spid="_x0000_s1082" type="#_x0000_t202" style="position:absolute;left:3945;top:8017;width:1871;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xAFvgAAANsAAAAPAAAAZHJzL2Rvd25yZXYueG1sRE/NisIw&#10;EL4v+A5hhL2tqcKKVKO4rkKP2vYBhma2KTaT0mRtfXsjCN7m4/udzW60rbhR7xvHCuazBARx5XTD&#10;tYKyOH2tQPiArLF1TAru5GG3nXxsMNVu4Avd8lCLGMI+RQUmhC6V0leGLPqZ64gj9+d6iyHCvpa6&#10;xyGG21YukmQpLTYcGwx2dDBUXfN/qyA/7+/nxY+x15U/Zsi/ZTYUpVKf03G/BhFoDG/xy53pOP8b&#10;nr/EA+T2AQAA//8DAFBLAQItABQABgAIAAAAIQDb4fbL7gAAAIUBAAATAAAAAAAAAAAAAAAAAAAA&#10;AABbQ29udGVudF9UeXBlc10ueG1sUEsBAi0AFAAGAAgAAAAhAFr0LFu/AAAAFQEAAAsAAAAAAAAA&#10;AAAAAAAAHwEAAF9yZWxzLy5yZWxzUEsBAi0AFAAGAAgAAAAhAJ1nEAW+AAAA2wAAAA8AAAAAAAAA&#10;AAAAAAAABwIAAGRycy9kb3ducmV2LnhtbFBLBQYAAAAAAwADALcAAADyAgAAAAA=&#10;" fillcolor="#87acc5" strokecolor="#7f7f7f [1612]">
                    <v:textbox>
                      <w:txbxContent>
                        <w:p w14:paraId="72569771" w14:textId="77777777" w:rsidR="00DF7396" w:rsidRPr="00142FCD" w:rsidRDefault="00DF7396" w:rsidP="00E56EBE">
                          <w:pPr>
                            <w:ind w:right="-84"/>
                            <w:rPr>
                              <w:rFonts w:ascii="Arial" w:hAnsi="Arial" w:cs="Arial"/>
                              <w:sz w:val="18"/>
                              <w:szCs w:val="18"/>
                            </w:rPr>
                          </w:pPr>
                          <w:r>
                            <w:rPr>
                              <w:rFonts w:ascii="Arial" w:hAnsi="Arial"/>
                              <w:sz w:val="18"/>
                            </w:rPr>
                            <w:t>Le système peut gérer une série d'éléments de métadonnées</w:t>
                          </w:r>
                        </w:p>
                      </w:txbxContent>
                    </v:textbox>
                  </v:shape>
                  <v:shape id="Text Box 28" o:spid="_x0000_s1083" type="#_x0000_t202" style="position:absolute;left:5985;top:8017;width:1871;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Y5yvQAAANsAAAAPAAAAZHJzL2Rvd25yZXYueG1sRE/LqsIw&#10;EN1f8B/CCO6uqS5EqlF83Atdau0HDM3YFJtJaaKtf28Ewd0cznPW28E24kGdrx0rmE0TEMSl0zVX&#10;CorL/+8ShA/IGhvHpOBJHrab0c8aU+16PtMjD5WIIexTVGBCaFMpfWnIop+6ljhyV9dZDBF2ldQd&#10;9jHcNnKeJAtpsebYYLClg6Hylt+tgvy0e57me2NvS/+XIR+LrL8USk3Gw24FItAQvuKPO9Nx/gLe&#10;v8QD5OYFAAD//wMAUEsBAi0AFAAGAAgAAAAhANvh9svuAAAAhQEAABMAAAAAAAAAAAAAAAAAAAAA&#10;AFtDb250ZW50X1R5cGVzXS54bWxQSwECLQAUAAYACAAAACEAWvQsW78AAAAVAQAACwAAAAAAAAAA&#10;AAAAAAAfAQAAX3JlbHMvLnJlbHNQSwECLQAUAAYACAAAACEAbbWOcr0AAADbAAAADwAAAAAAAAAA&#10;AAAAAAAHAgAAZHJzL2Rvd25yZXYueG1sUEsFBgAAAAADAAMAtwAAAPECAAAAAA==&#10;" fillcolor="#87acc5" strokecolor="#7f7f7f [1612]">
                    <v:textbox>
                      <w:txbxContent>
                        <w:p w14:paraId="438BC9EA" w14:textId="77777777" w:rsidR="00DF7396" w:rsidRPr="009B7354" w:rsidRDefault="00DF7396" w:rsidP="00496922">
                          <w:pPr>
                            <w:ind w:right="-84"/>
                            <w:rPr>
                              <w:rFonts w:ascii="Arial" w:hAnsi="Arial" w:cs="Arial"/>
                              <w:sz w:val="18"/>
                              <w:szCs w:val="18"/>
                            </w:rPr>
                          </w:pPr>
                          <w:r>
                            <w:rPr>
                              <w:rFonts w:ascii="Arial" w:hAnsi="Arial"/>
                              <w:sz w:val="18"/>
                            </w:rPr>
                            <w:t>La mise au rebut est efficacement appliquée</w:t>
                          </w:r>
                        </w:p>
                      </w:txbxContent>
                    </v:textbox>
                  </v:shape>
                  <v:shape id="Text Box 29" o:spid="_x0000_s1084" type="#_x0000_t202" style="position:absolute;left:8025;top:8017;width:1871;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pvgAAANsAAAAPAAAAZHJzL2Rvd25yZXYueG1sRE/NisIw&#10;EL4v+A5hhL2tqR5WqUZxXYUete0DDM1sU2wmpcna+vZGELzNx/c7m91oW3Gj3jeOFcxnCQjiyumG&#10;awVlcfpagfABWWPrmBTcycNuO/nYYKrdwBe65aEWMYR9igpMCF0qpa8MWfQz1xFH7s/1FkOEfS11&#10;j0MMt61cJMm3tNhwbDDY0cFQdc3/rYL8vL+fFz/GXlf+mCH/ltlQlEp9Tsf9GkSgMbzFL3em4/wl&#10;PH+JB8jtAwAA//8DAFBLAQItABQABgAIAAAAIQDb4fbL7gAAAIUBAAATAAAAAAAAAAAAAAAAAAAA&#10;AABbQ29udGVudF9UeXBlc10ueG1sUEsBAi0AFAAGAAgAAAAhAFr0LFu/AAAAFQEAAAsAAAAAAAAA&#10;AAAAAAAAHwEAAF9yZWxzLy5yZWxzUEsBAi0AFAAGAAgAAAAhAAL5K+m+AAAA2wAAAA8AAAAAAAAA&#10;AAAAAAAABwIAAGRycy9kb3ducmV2LnhtbFBLBQYAAAAAAwADALcAAADyAgAAAAA=&#10;" fillcolor="#87acc5" strokecolor="#7f7f7f [1612]">
                    <v:textbox>
                      <w:txbxContent>
                        <w:p w14:paraId="4AB3B24C" w14:textId="77777777" w:rsidR="00DF7396" w:rsidRDefault="00DF7396" w:rsidP="00496922">
                          <w:pPr>
                            <w:ind w:right="-84"/>
                            <w:rPr>
                              <w:rFonts w:ascii="Arial" w:hAnsi="Arial" w:cs="Arial"/>
                              <w:sz w:val="18"/>
                              <w:szCs w:val="18"/>
                            </w:rPr>
                          </w:pPr>
                          <w:r>
                            <w:rPr>
                              <w:rFonts w:ascii="Arial" w:hAnsi="Arial"/>
                              <w:sz w:val="18"/>
                            </w:rPr>
                            <w:t>Les documents d’activité peuvent être trouvés dès que nécessaire</w:t>
                          </w:r>
                        </w:p>
                      </w:txbxContent>
                    </v:textbox>
                  </v:shape>
                </v:group>
              </v:group>
            </w:pict>
          </mc:Fallback>
        </mc:AlternateContent>
      </w:r>
    </w:p>
    <w:p w14:paraId="256DD148" w14:textId="77777777" w:rsidR="006D63AC" w:rsidRPr="00DF7396" w:rsidRDefault="006D63AC" w:rsidP="00B6494B">
      <w:pPr>
        <w:tabs>
          <w:tab w:val="left" w:pos="7740"/>
        </w:tabs>
        <w:rPr>
          <w:rFonts w:ascii="Arial" w:hAnsi="Arial" w:cs="Arial"/>
          <w:b/>
        </w:rPr>
      </w:pPr>
    </w:p>
    <w:p w14:paraId="010285E9" w14:textId="77777777" w:rsidR="006D63AC" w:rsidRPr="00DF7396" w:rsidRDefault="006D63AC" w:rsidP="00B6494B">
      <w:pPr>
        <w:tabs>
          <w:tab w:val="left" w:pos="7740"/>
        </w:tabs>
        <w:rPr>
          <w:rFonts w:ascii="Arial" w:hAnsi="Arial" w:cs="Arial"/>
          <w:b/>
        </w:rPr>
      </w:pPr>
    </w:p>
    <w:p w14:paraId="58D7EB73" w14:textId="77777777" w:rsidR="006D63AC" w:rsidRPr="00DF7396" w:rsidRDefault="006D63AC" w:rsidP="00B6494B">
      <w:pPr>
        <w:tabs>
          <w:tab w:val="left" w:pos="7740"/>
        </w:tabs>
        <w:rPr>
          <w:rFonts w:ascii="Arial" w:hAnsi="Arial" w:cs="Arial"/>
          <w:b/>
        </w:rPr>
      </w:pPr>
    </w:p>
    <w:p w14:paraId="6E707045" w14:textId="77777777" w:rsidR="006D63AC" w:rsidRPr="00DF7396" w:rsidRDefault="006D63AC" w:rsidP="00B6494B">
      <w:pPr>
        <w:tabs>
          <w:tab w:val="left" w:pos="7740"/>
        </w:tabs>
        <w:rPr>
          <w:rFonts w:ascii="Arial" w:hAnsi="Arial" w:cs="Arial"/>
          <w:b/>
        </w:rPr>
      </w:pPr>
    </w:p>
    <w:p w14:paraId="6A8FF608" w14:textId="77777777" w:rsidR="006D63AC" w:rsidRPr="00DF7396" w:rsidRDefault="006D63AC" w:rsidP="00B6494B">
      <w:pPr>
        <w:tabs>
          <w:tab w:val="left" w:pos="7740"/>
        </w:tabs>
        <w:rPr>
          <w:rFonts w:ascii="Arial" w:hAnsi="Arial" w:cs="Arial"/>
          <w:b/>
        </w:rPr>
      </w:pPr>
    </w:p>
    <w:p w14:paraId="2FDE918F" w14:textId="77777777" w:rsidR="006D63AC" w:rsidRPr="00DF7396" w:rsidRDefault="006D63AC" w:rsidP="00B6494B">
      <w:pPr>
        <w:tabs>
          <w:tab w:val="left" w:pos="7740"/>
        </w:tabs>
        <w:rPr>
          <w:rFonts w:ascii="Arial" w:hAnsi="Arial" w:cs="Arial"/>
          <w:b/>
        </w:rPr>
      </w:pPr>
    </w:p>
    <w:p w14:paraId="0882F012" w14:textId="77777777" w:rsidR="006D63AC" w:rsidRPr="00DF7396" w:rsidRDefault="006D63AC" w:rsidP="00B6494B">
      <w:pPr>
        <w:tabs>
          <w:tab w:val="left" w:pos="7740"/>
        </w:tabs>
        <w:rPr>
          <w:rFonts w:ascii="Arial" w:hAnsi="Arial" w:cs="Arial"/>
          <w:b/>
        </w:rPr>
      </w:pPr>
    </w:p>
    <w:p w14:paraId="24C1D25E" w14:textId="77777777" w:rsidR="00496922" w:rsidRPr="00DF7396" w:rsidRDefault="00496922" w:rsidP="00496922">
      <w:pPr>
        <w:tabs>
          <w:tab w:val="left" w:pos="7740"/>
        </w:tabs>
        <w:rPr>
          <w:rFonts w:ascii="Arial" w:hAnsi="Arial" w:cs="Arial"/>
        </w:rPr>
      </w:pPr>
    </w:p>
    <w:p w14:paraId="3AB016C6" w14:textId="77777777" w:rsidR="00810E27" w:rsidRPr="00DF7396" w:rsidRDefault="00496922" w:rsidP="00496922">
      <w:pPr>
        <w:tabs>
          <w:tab w:val="left" w:pos="7740"/>
        </w:tabs>
        <w:rPr>
          <w:rFonts w:ascii="Arial" w:hAnsi="Arial" w:cs="Arial"/>
          <w:sz w:val="22"/>
        </w:rPr>
      </w:pPr>
      <w:r w:rsidRPr="00DF7396">
        <w:rPr>
          <w:rFonts w:ascii="Arial" w:hAnsi="Arial" w:cs="Arial"/>
          <w:sz w:val="22"/>
        </w:rPr>
        <w:t xml:space="preserve">Les flèches bleues du diagramme ci-dessus montrent certaines activités d'archivage clés, avec des exemples d'exigences fonctionnelles d'archivage associées à ces processus dans les cases situées dessous. </w:t>
      </w:r>
    </w:p>
    <w:p w14:paraId="10666D5E" w14:textId="3D04BD24" w:rsidR="004F0F61" w:rsidRPr="00DF7396" w:rsidRDefault="00DF7396" w:rsidP="00B6494B">
      <w:pPr>
        <w:tabs>
          <w:tab w:val="left" w:pos="7740"/>
        </w:tabs>
        <w:rPr>
          <w:rFonts w:ascii="Arial" w:hAnsi="Arial" w:cs="Arial"/>
          <w:b/>
          <w:caps/>
        </w:rPr>
      </w:pPr>
      <w:r>
        <w:rPr>
          <w:rFonts w:ascii="Arial" w:hAnsi="Arial" w:cs="Arial"/>
          <w:b/>
          <w:caps/>
        </w:rPr>
        <w:br w:type="page"/>
      </w:r>
    </w:p>
    <w:p w14:paraId="447E74E8" w14:textId="77777777" w:rsidR="00B6494B" w:rsidRPr="00DF7396" w:rsidRDefault="00B6494B" w:rsidP="00F20D68">
      <w:pPr>
        <w:pStyle w:val="Subtitle"/>
        <w:jc w:val="left"/>
        <w:rPr>
          <w:rFonts w:ascii="Arial" w:hAnsi="Arial" w:cs="Arial"/>
          <w:b/>
          <w:bCs/>
          <w:sz w:val="22"/>
        </w:rPr>
      </w:pPr>
      <w:bookmarkStart w:id="8" w:name="_Toc76995234"/>
      <w:r w:rsidRPr="00DF7396">
        <w:rPr>
          <w:rFonts w:ascii="Arial" w:hAnsi="Arial" w:cs="Arial"/>
          <w:b/>
          <w:bCs/>
          <w:sz w:val="22"/>
        </w:rPr>
        <w:lastRenderedPageBreak/>
        <w:t>1. Capture et classement des documents d’activité</w:t>
      </w:r>
      <w:bookmarkEnd w:id="8"/>
    </w:p>
    <w:p w14:paraId="4257C63E" w14:textId="77777777" w:rsidR="00B6494B" w:rsidRPr="00DF7396" w:rsidRDefault="00B6494B" w:rsidP="00AC209E">
      <w:pPr>
        <w:pStyle w:val="Text"/>
        <w:tabs>
          <w:tab w:val="left" w:pos="7740"/>
        </w:tabs>
        <w:spacing w:before="0" w:after="0" w:line="240" w:lineRule="auto"/>
        <w:rPr>
          <w:rFonts w:ascii="Arial" w:hAnsi="Arial" w:cs="Arial"/>
          <w:szCs w:val="24"/>
        </w:rPr>
      </w:pPr>
      <w:r w:rsidRPr="00DF7396">
        <w:rPr>
          <w:rFonts w:ascii="Arial" w:hAnsi="Arial" w:cs="Arial"/>
        </w:rPr>
        <w:t>Les exigences fonctionnelles associées à la création, à la capture et au classement des documents doivent garantir que :</w:t>
      </w:r>
    </w:p>
    <w:p w14:paraId="3C5D09D2" w14:textId="77777777" w:rsidR="00AC209E" w:rsidRPr="00DF7396" w:rsidRDefault="00AC209E" w:rsidP="00AC209E">
      <w:pPr>
        <w:pStyle w:val="Text"/>
        <w:tabs>
          <w:tab w:val="left" w:pos="7740"/>
        </w:tabs>
        <w:spacing w:before="0" w:after="0" w:line="240" w:lineRule="auto"/>
        <w:rPr>
          <w:rFonts w:ascii="Arial" w:hAnsi="Arial" w:cs="Arial"/>
          <w:szCs w:val="24"/>
        </w:rPr>
      </w:pPr>
    </w:p>
    <w:p w14:paraId="584E9A33" w14:textId="77777777" w:rsidR="00B6494B" w:rsidRPr="00DF7396" w:rsidRDefault="00B6494B" w:rsidP="0058335D">
      <w:pPr>
        <w:pStyle w:val="Bullet"/>
        <w:tabs>
          <w:tab w:val="clear" w:pos="720"/>
          <w:tab w:val="left" w:pos="7740"/>
        </w:tabs>
        <w:spacing w:before="0" w:after="0" w:line="240" w:lineRule="auto"/>
        <w:ind w:left="360" w:firstLine="0"/>
        <w:rPr>
          <w:rFonts w:ascii="Arial" w:hAnsi="Arial" w:cs="Arial"/>
          <w:szCs w:val="24"/>
        </w:rPr>
      </w:pPr>
      <w:r w:rsidRPr="00DF7396">
        <w:rPr>
          <w:rFonts w:ascii="Arial" w:hAnsi="Arial" w:cs="Arial"/>
          <w:i/>
        </w:rPr>
        <w:t>Un document d’activité fixe est créé</w:t>
      </w:r>
      <w:r w:rsidRPr="00DF7396">
        <w:rPr>
          <w:rFonts w:ascii="Arial" w:hAnsi="Arial" w:cs="Arial"/>
        </w:rPr>
        <w:t>. À chaque stade d'un processus opérationnel, le système utilisé pour exécuter le processus génère des informations. Certaines de ces informations - qui auront été identifiées au préalable par l'organisation en fonction d'exigences opérationnelles particulières - seront conservées en tant que document d’activité.</w:t>
      </w:r>
    </w:p>
    <w:p w14:paraId="5A7E795B" w14:textId="77777777" w:rsidR="0058335D" w:rsidRPr="00DF7396" w:rsidRDefault="0058335D" w:rsidP="0058335D">
      <w:pPr>
        <w:pStyle w:val="Bullet"/>
        <w:tabs>
          <w:tab w:val="clear" w:pos="720"/>
          <w:tab w:val="left" w:pos="7740"/>
        </w:tabs>
        <w:spacing w:before="0" w:after="0" w:line="240" w:lineRule="auto"/>
        <w:ind w:left="357" w:firstLine="0"/>
        <w:rPr>
          <w:rFonts w:ascii="Arial" w:hAnsi="Arial" w:cs="Arial"/>
          <w:szCs w:val="24"/>
        </w:rPr>
      </w:pPr>
    </w:p>
    <w:p w14:paraId="4102884D" w14:textId="77777777" w:rsidR="00B6494B" w:rsidRPr="00DF7396" w:rsidRDefault="00B6494B" w:rsidP="0058335D">
      <w:pPr>
        <w:pStyle w:val="Bullet"/>
        <w:tabs>
          <w:tab w:val="clear" w:pos="720"/>
          <w:tab w:val="left" w:pos="7740"/>
        </w:tabs>
        <w:spacing w:before="0" w:after="0" w:line="240" w:lineRule="auto"/>
        <w:ind w:left="360" w:firstLine="0"/>
        <w:rPr>
          <w:rFonts w:ascii="Arial" w:hAnsi="Arial" w:cs="Arial"/>
          <w:szCs w:val="24"/>
        </w:rPr>
      </w:pPr>
      <w:r w:rsidRPr="00DF7396">
        <w:rPr>
          <w:rFonts w:ascii="Arial" w:hAnsi="Arial" w:cs="Arial"/>
        </w:rPr>
        <w:t>Ce document d’activité doit être « fixe » ou non modifiable. D’autres processus du système doivent donner lieu à de nouveaux documents d’activité plutôt qu'à des modifications des documents existants. Toutefois, un système ne doit pas être « verrouillé » au point de rendre impossible la correction d’erreurs simples (comme l'orthographe d'un nom).</w:t>
      </w:r>
    </w:p>
    <w:p w14:paraId="1933CF90" w14:textId="77777777" w:rsidR="00AC209E" w:rsidRPr="00DF7396" w:rsidRDefault="00AC209E" w:rsidP="00AC209E">
      <w:pPr>
        <w:pStyle w:val="Bullet"/>
        <w:tabs>
          <w:tab w:val="clear" w:pos="720"/>
          <w:tab w:val="left" w:pos="7740"/>
        </w:tabs>
        <w:spacing w:before="0" w:after="0" w:line="240" w:lineRule="auto"/>
        <w:ind w:left="360" w:firstLine="0"/>
        <w:rPr>
          <w:rFonts w:ascii="Arial" w:hAnsi="Arial" w:cs="Arial"/>
          <w:szCs w:val="24"/>
        </w:rPr>
      </w:pPr>
    </w:p>
    <w:p w14:paraId="2CC260E1" w14:textId="75073A12" w:rsidR="00B6494B" w:rsidRPr="00DF7396" w:rsidRDefault="00B6494B" w:rsidP="00B042BB">
      <w:pPr>
        <w:pStyle w:val="Bullet"/>
        <w:tabs>
          <w:tab w:val="clear" w:pos="720"/>
          <w:tab w:val="left" w:pos="7740"/>
        </w:tabs>
        <w:spacing w:before="0" w:after="0" w:line="240" w:lineRule="auto"/>
        <w:ind w:left="360" w:firstLine="0"/>
        <w:rPr>
          <w:rFonts w:ascii="Arial" w:hAnsi="Arial" w:cs="Arial"/>
          <w:szCs w:val="24"/>
        </w:rPr>
      </w:pPr>
      <w:r w:rsidRPr="00DF7396">
        <w:rPr>
          <w:rFonts w:ascii="Arial" w:hAnsi="Arial" w:cs="Arial"/>
        </w:rPr>
        <w:t>Les différents systèmes opérationnels créent différents types et volumes de documents d’activité. Certains systèmes opérationnels seront capables de créer un large éventail de documents d’activité numériques en utilisant des formats de données complexes (par exemple des systèmes de données</w:t>
      </w:r>
      <w:r w:rsidR="00B042BB" w:rsidRPr="00DF7396">
        <w:rPr>
          <w:rFonts w:ascii="Arial" w:hAnsi="Arial" w:cs="Arial"/>
        </w:rPr>
        <w:t xml:space="preserve"> </w:t>
      </w:r>
      <w:r w:rsidRPr="00DF7396">
        <w:rPr>
          <w:rFonts w:ascii="Arial" w:hAnsi="Arial" w:cs="Arial"/>
        </w:rPr>
        <w:t xml:space="preserve">géospatiales), tandis que d'autres systèmes ne peuvent créer qu'un seul type de document d’activité numérique de base.  </w:t>
      </w:r>
    </w:p>
    <w:p w14:paraId="380B53D5" w14:textId="77777777" w:rsidR="000C1566" w:rsidRPr="00DF7396" w:rsidRDefault="000C1566" w:rsidP="0058335D">
      <w:pPr>
        <w:pStyle w:val="Bullet"/>
        <w:tabs>
          <w:tab w:val="clear" w:pos="720"/>
          <w:tab w:val="left" w:pos="7740"/>
        </w:tabs>
        <w:spacing w:before="0" w:after="0" w:line="240" w:lineRule="auto"/>
        <w:ind w:left="360" w:firstLine="0"/>
        <w:rPr>
          <w:rFonts w:ascii="Arial" w:hAnsi="Arial" w:cs="Arial"/>
          <w:szCs w:val="24"/>
        </w:rPr>
      </w:pPr>
    </w:p>
    <w:p w14:paraId="259BDFC8" w14:textId="77777777" w:rsidR="00B6494B" w:rsidRPr="00DF7396" w:rsidRDefault="00B6494B" w:rsidP="0058335D">
      <w:pPr>
        <w:pStyle w:val="Bullet"/>
        <w:tabs>
          <w:tab w:val="clear" w:pos="720"/>
          <w:tab w:val="left" w:pos="7740"/>
        </w:tabs>
        <w:spacing w:before="0" w:after="0" w:line="240" w:lineRule="auto"/>
        <w:ind w:left="360" w:firstLine="0"/>
        <w:rPr>
          <w:rFonts w:ascii="Arial" w:hAnsi="Arial" w:cs="Arial"/>
          <w:szCs w:val="24"/>
        </w:rPr>
      </w:pPr>
      <w:r w:rsidRPr="00DF7396">
        <w:rPr>
          <w:rFonts w:ascii="Arial" w:hAnsi="Arial" w:cs="Arial"/>
        </w:rPr>
        <w:t>Les métadonnées</w:t>
      </w:r>
      <w:r w:rsidRPr="00DF7396">
        <w:rPr>
          <w:rFonts w:ascii="Arial" w:hAnsi="Arial" w:cs="Arial"/>
          <w:szCs w:val="24"/>
          <w:vertAlign w:val="superscript"/>
        </w:rPr>
        <w:footnoteReference w:id="3"/>
      </w:r>
      <w:r w:rsidRPr="00DF7396">
        <w:rPr>
          <w:rFonts w:ascii="Arial" w:hAnsi="Arial" w:cs="Arial"/>
        </w:rPr>
        <w:t xml:space="preserve"> des documents d’activité sont capturés. Pour avoir un sens en tant que preuve d'une activité opérationnelle, les documents d’activité doivent être liés à des métadonnées, qui sont des données sur le contexte ou l'environnement opérationnel dans lequel ils ont été créés. </w:t>
      </w:r>
    </w:p>
    <w:p w14:paraId="67E4C77B" w14:textId="77777777" w:rsidR="0096635F" w:rsidRPr="00DF7396" w:rsidRDefault="00B6494B" w:rsidP="0058335D">
      <w:pPr>
        <w:pStyle w:val="Bullet"/>
        <w:tabs>
          <w:tab w:val="clear" w:pos="720"/>
          <w:tab w:val="left" w:pos="7740"/>
        </w:tabs>
        <w:spacing w:before="0" w:after="0" w:line="240" w:lineRule="auto"/>
        <w:ind w:left="360" w:firstLine="0"/>
        <w:rPr>
          <w:rFonts w:ascii="Arial" w:hAnsi="Arial" w:cs="Arial"/>
          <w:szCs w:val="24"/>
        </w:rPr>
      </w:pPr>
      <w:r w:rsidRPr="00DF7396">
        <w:rPr>
          <w:rFonts w:ascii="Arial" w:hAnsi="Arial" w:cs="Arial"/>
        </w:rPr>
        <w:t>Les exigences fonctionnelles de cette liste de contrôle concernant les métadonnées n’énumèrent pas tous les éléments de métadonnées qui doivent être capturés lors de la gestion des documents d’activité. Ils mettent plutôt en évidence ce que les systèmes opérationnels devraient être en mesure de faire concernant la création, la capture et la tenue à jour des éléments de métadonnées adéquats. Les organisations doivent capturer les métadonnées des documents d’activité conformément à une norme de métadonnées identifiée, qui est conforme aux exigences de l'organisation et/ou de la juridiction.</w:t>
      </w:r>
    </w:p>
    <w:p w14:paraId="4EC5B2FE" w14:textId="77777777" w:rsidR="000C1566" w:rsidRPr="00DF7396" w:rsidRDefault="000C1566" w:rsidP="0058335D">
      <w:pPr>
        <w:pStyle w:val="Bullet"/>
        <w:tabs>
          <w:tab w:val="clear" w:pos="720"/>
          <w:tab w:val="left" w:pos="7740"/>
        </w:tabs>
        <w:spacing w:before="0" w:after="0" w:line="240" w:lineRule="auto"/>
        <w:ind w:left="360" w:firstLine="0"/>
        <w:rPr>
          <w:rFonts w:ascii="Arial" w:hAnsi="Arial" w:cs="Arial"/>
          <w:szCs w:val="24"/>
        </w:rPr>
      </w:pPr>
    </w:p>
    <w:p w14:paraId="1170970A" w14:textId="77777777" w:rsidR="00B6494B" w:rsidRPr="00DF7396" w:rsidRDefault="00B6494B" w:rsidP="0058335D">
      <w:pPr>
        <w:pStyle w:val="Bullet"/>
        <w:tabs>
          <w:tab w:val="clear" w:pos="720"/>
          <w:tab w:val="left" w:pos="7740"/>
        </w:tabs>
        <w:spacing w:before="0" w:after="0" w:line="240" w:lineRule="auto"/>
        <w:ind w:left="360" w:firstLine="0"/>
        <w:rPr>
          <w:rFonts w:ascii="Arial" w:hAnsi="Arial" w:cs="Arial"/>
          <w:szCs w:val="24"/>
        </w:rPr>
      </w:pPr>
      <w:r w:rsidRPr="00DF7396">
        <w:rPr>
          <w:rFonts w:ascii="Arial" w:hAnsi="Arial" w:cs="Arial"/>
        </w:rPr>
        <w:t>Le cas échéant, des agrégats</w:t>
      </w:r>
      <w:r w:rsidRPr="00DF7396">
        <w:rPr>
          <w:rFonts w:ascii="Arial" w:hAnsi="Arial" w:cs="Arial"/>
          <w:szCs w:val="24"/>
          <w:vertAlign w:val="superscript"/>
        </w:rPr>
        <w:footnoteReference w:id="4"/>
      </w:r>
      <w:r w:rsidRPr="00DF7396">
        <w:rPr>
          <w:rFonts w:ascii="Arial" w:hAnsi="Arial" w:cs="Arial"/>
        </w:rPr>
        <w:t xml:space="preserve"> de documents d’activité peuvent être gérés, et un outil de classement des documents d’activité peut être pris en charge. Les métadonnées sur les opérations peuvent se présenter sous la forme de valeurs de données sélectionnées à partir d'un plan opérationnel ou d’un plan de classement des documents d’activité, qui peut être utilisé pour classer les documents d’activité. Pour les systèmes opérationnels qui effectuent des processus limités, ces métadonnées peuvent se trouver dans la documentation du système</w:t>
      </w:r>
      <w:r w:rsidRPr="00DF7396">
        <w:rPr>
          <w:rFonts w:ascii="Arial" w:hAnsi="Arial" w:cs="Arial"/>
          <w:szCs w:val="20"/>
          <w:vertAlign w:val="superscript"/>
        </w:rPr>
        <w:footnoteReference w:id="5"/>
      </w:r>
      <w:r w:rsidRPr="00DF7396">
        <w:rPr>
          <w:rFonts w:ascii="Arial" w:hAnsi="Arial" w:cs="Arial"/>
        </w:rPr>
        <w:t xml:space="preserve"> plutôt que d'être directement associées à chaque document d’activité du système.</w:t>
      </w:r>
    </w:p>
    <w:p w14:paraId="275F092A" w14:textId="56945622" w:rsidR="000C1566" w:rsidRDefault="000C1566" w:rsidP="0058335D">
      <w:pPr>
        <w:pStyle w:val="Bullet"/>
        <w:tabs>
          <w:tab w:val="clear" w:pos="720"/>
          <w:tab w:val="left" w:pos="7740"/>
        </w:tabs>
        <w:spacing w:before="0" w:after="0" w:line="240" w:lineRule="auto"/>
        <w:ind w:left="360" w:firstLine="0"/>
        <w:rPr>
          <w:rFonts w:ascii="Arial" w:hAnsi="Arial" w:cs="Arial"/>
          <w:szCs w:val="24"/>
        </w:rPr>
      </w:pPr>
    </w:p>
    <w:p w14:paraId="13B93FDB" w14:textId="74E48AC0" w:rsidR="00FA0126" w:rsidRDefault="00FA0126" w:rsidP="0058335D">
      <w:pPr>
        <w:pStyle w:val="Bullet"/>
        <w:tabs>
          <w:tab w:val="clear" w:pos="720"/>
          <w:tab w:val="left" w:pos="7740"/>
        </w:tabs>
        <w:spacing w:before="0" w:after="0" w:line="240" w:lineRule="auto"/>
        <w:ind w:left="360" w:firstLine="0"/>
        <w:rPr>
          <w:rFonts w:ascii="Arial" w:hAnsi="Arial" w:cs="Arial"/>
          <w:szCs w:val="24"/>
        </w:rPr>
      </w:pPr>
    </w:p>
    <w:p w14:paraId="7EABEEC4" w14:textId="77777777" w:rsidR="00F84AC0" w:rsidRPr="00DF7396" w:rsidRDefault="00F84AC0" w:rsidP="0058335D">
      <w:pPr>
        <w:pStyle w:val="Bullet"/>
        <w:tabs>
          <w:tab w:val="clear" w:pos="720"/>
          <w:tab w:val="left" w:pos="7740"/>
        </w:tabs>
        <w:spacing w:before="0" w:after="0" w:line="240" w:lineRule="auto"/>
        <w:ind w:left="360" w:firstLine="0"/>
        <w:rPr>
          <w:rFonts w:ascii="Arial" w:hAnsi="Arial" w:cs="Arial"/>
          <w:szCs w:val="24"/>
        </w:rPr>
      </w:pPr>
    </w:p>
    <w:p w14:paraId="03EF6262" w14:textId="77777777" w:rsidR="00B6494B" w:rsidRPr="00DF7396" w:rsidRDefault="00B6494B" w:rsidP="00F20D68">
      <w:pPr>
        <w:pStyle w:val="Subtitle"/>
        <w:jc w:val="left"/>
        <w:rPr>
          <w:rFonts w:ascii="Arial" w:hAnsi="Arial" w:cs="Arial"/>
          <w:b/>
          <w:bCs/>
          <w:sz w:val="22"/>
        </w:rPr>
      </w:pPr>
      <w:bookmarkStart w:id="9" w:name="_Toc76995235"/>
      <w:r w:rsidRPr="00DF7396">
        <w:rPr>
          <w:rFonts w:ascii="Arial" w:hAnsi="Arial" w:cs="Arial"/>
          <w:b/>
          <w:bCs/>
          <w:sz w:val="22"/>
        </w:rPr>
        <w:lastRenderedPageBreak/>
        <w:t>2. Gestion et contrôle des documents d’activité</w:t>
      </w:r>
      <w:bookmarkEnd w:id="9"/>
    </w:p>
    <w:p w14:paraId="119E0014" w14:textId="77777777" w:rsidR="00B6494B" w:rsidRPr="00DF7396" w:rsidRDefault="00B6494B" w:rsidP="00B6494B">
      <w:pPr>
        <w:pStyle w:val="Text"/>
        <w:rPr>
          <w:rFonts w:ascii="Arial" w:hAnsi="Arial" w:cs="Arial"/>
          <w:szCs w:val="24"/>
        </w:rPr>
      </w:pPr>
      <w:r w:rsidRPr="00DF7396">
        <w:rPr>
          <w:rFonts w:ascii="Arial" w:hAnsi="Arial" w:cs="Arial"/>
        </w:rPr>
        <w:t>Les exigences fonctionnelles associées à la gestion et au contrôle des documents d’activité doivent garantir que :</w:t>
      </w:r>
    </w:p>
    <w:p w14:paraId="7575B4C3" w14:textId="2DE9575F" w:rsidR="00B6494B" w:rsidRPr="00DF7396" w:rsidRDefault="00B6494B" w:rsidP="00AC209E">
      <w:pPr>
        <w:pStyle w:val="Bullet"/>
        <w:tabs>
          <w:tab w:val="clear" w:pos="720"/>
          <w:tab w:val="left" w:pos="7740"/>
        </w:tabs>
        <w:spacing w:before="0" w:after="0" w:line="240" w:lineRule="auto"/>
        <w:ind w:left="360" w:firstLine="0"/>
        <w:rPr>
          <w:rFonts w:ascii="Arial" w:hAnsi="Arial" w:cs="Arial"/>
          <w:szCs w:val="24"/>
        </w:rPr>
      </w:pPr>
      <w:r w:rsidRPr="00DF7396">
        <w:rPr>
          <w:rFonts w:ascii="Arial" w:hAnsi="Arial" w:cs="Arial"/>
        </w:rPr>
        <w:t>Les</w:t>
      </w:r>
      <w:r w:rsidR="00C33F15" w:rsidRPr="00DF7396">
        <w:rPr>
          <w:rFonts w:ascii="Arial" w:hAnsi="Arial" w:cs="Arial"/>
        </w:rPr>
        <w:t xml:space="preserve"> </w:t>
      </w:r>
      <w:r w:rsidRPr="00DF7396">
        <w:rPr>
          <w:rFonts w:ascii="Arial" w:hAnsi="Arial" w:cs="Arial"/>
          <w:i/>
        </w:rPr>
        <w:t>métadonnées des documents d’activité peuvent être configurées</w:t>
      </w:r>
      <w:r w:rsidRPr="00DF7396">
        <w:rPr>
          <w:rFonts w:ascii="Arial" w:hAnsi="Arial" w:cs="Arial"/>
        </w:rPr>
        <w:t xml:space="preserve">. Le système peut traiter et gérer une série d'éléments de métadonnées. </w:t>
      </w:r>
    </w:p>
    <w:p w14:paraId="3FA49134" w14:textId="77777777" w:rsidR="00AC209E" w:rsidRPr="00DF7396" w:rsidRDefault="00AC209E" w:rsidP="00AC209E">
      <w:pPr>
        <w:pStyle w:val="Bullet"/>
        <w:tabs>
          <w:tab w:val="clear" w:pos="720"/>
          <w:tab w:val="left" w:pos="7740"/>
        </w:tabs>
        <w:spacing w:before="0" w:after="0" w:line="240" w:lineRule="auto"/>
        <w:ind w:left="360" w:firstLine="0"/>
        <w:rPr>
          <w:rFonts w:ascii="Arial" w:hAnsi="Arial" w:cs="Arial"/>
          <w:szCs w:val="24"/>
        </w:rPr>
      </w:pPr>
    </w:p>
    <w:p w14:paraId="2763552E" w14:textId="77777777" w:rsidR="00B6494B" w:rsidRPr="00DF7396" w:rsidRDefault="00B6494B" w:rsidP="00AC209E">
      <w:pPr>
        <w:pStyle w:val="Bullet"/>
        <w:tabs>
          <w:tab w:val="clear" w:pos="720"/>
          <w:tab w:val="left" w:pos="7740"/>
        </w:tabs>
        <w:spacing w:before="0" w:after="0" w:line="240" w:lineRule="auto"/>
        <w:ind w:left="360" w:firstLine="0"/>
        <w:rPr>
          <w:rFonts w:ascii="Arial" w:hAnsi="Arial" w:cs="Arial"/>
          <w:szCs w:val="24"/>
        </w:rPr>
      </w:pPr>
      <w:r w:rsidRPr="00DF7396">
        <w:rPr>
          <w:rFonts w:ascii="Arial" w:hAnsi="Arial" w:cs="Arial"/>
        </w:rPr>
        <w:t>Les documents d’activité peuvent être réaffectés ou reclassés et, si nécessaire, dupliqués et extraits. Les documents d’activité peuvent être classés à des fins de gestion et de récupération. Lorsque les circonstances changent, le système opérationnel doit comporter des mécanismes qui permettent la réaffectation ou le reclassement de ces documents d’activité. Les organisations peuvent vouloir créer une copie du contenu d'un document d’activité existant afin de créer un nouveau document d’activité distinct. Elles peuvent également vouloir créer une copie d'un document d’activité et en supprimer ou masquer définitivement certains éléments. C’est le cas lorsque l'ensemble du document d’activité ne peut pas être rendu accessible, mais que seule une partie du document peut l'être. Le cas échéant, le système opérationnel doit prendre en charge ces processus.</w:t>
      </w:r>
    </w:p>
    <w:p w14:paraId="28C77EA8" w14:textId="77777777" w:rsidR="00AC209E" w:rsidRPr="00DF7396" w:rsidRDefault="00AC209E" w:rsidP="00AC209E">
      <w:pPr>
        <w:pStyle w:val="Bullet"/>
        <w:tabs>
          <w:tab w:val="clear" w:pos="720"/>
          <w:tab w:val="left" w:pos="7740"/>
        </w:tabs>
        <w:spacing w:before="0" w:after="0" w:line="240" w:lineRule="auto"/>
        <w:ind w:left="360" w:firstLine="0"/>
        <w:rPr>
          <w:rFonts w:ascii="Arial" w:hAnsi="Arial" w:cs="Arial"/>
          <w:szCs w:val="24"/>
        </w:rPr>
      </w:pPr>
    </w:p>
    <w:p w14:paraId="0852CEAC" w14:textId="77777777" w:rsidR="00B6494B" w:rsidRPr="00DF7396" w:rsidRDefault="00B6494B" w:rsidP="00AC209E">
      <w:pPr>
        <w:pStyle w:val="Bullet"/>
        <w:tabs>
          <w:tab w:val="clear" w:pos="720"/>
          <w:tab w:val="left" w:pos="7740"/>
        </w:tabs>
        <w:spacing w:before="0" w:after="0" w:line="240" w:lineRule="auto"/>
        <w:ind w:left="360" w:firstLine="0"/>
        <w:rPr>
          <w:rFonts w:ascii="Arial" w:hAnsi="Arial" w:cs="Arial"/>
          <w:szCs w:val="24"/>
        </w:rPr>
      </w:pPr>
      <w:r w:rsidRPr="00DF7396">
        <w:rPr>
          <w:rFonts w:ascii="Arial" w:hAnsi="Arial" w:cs="Arial"/>
        </w:rPr>
        <w:t>Des rapports peuvent être produits sur les documents d’activité et sur la gestion de ces documents d’activité.</w:t>
      </w:r>
    </w:p>
    <w:p w14:paraId="6BCF5594" w14:textId="77777777" w:rsidR="00AC209E" w:rsidRPr="00DF7396" w:rsidRDefault="00AC209E" w:rsidP="00AC209E">
      <w:pPr>
        <w:pStyle w:val="Bullet"/>
        <w:tabs>
          <w:tab w:val="clear" w:pos="720"/>
          <w:tab w:val="left" w:pos="7740"/>
        </w:tabs>
        <w:spacing w:before="0" w:after="0" w:line="240" w:lineRule="auto"/>
        <w:ind w:left="360" w:firstLine="0"/>
        <w:rPr>
          <w:rFonts w:ascii="Arial" w:hAnsi="Arial" w:cs="Arial"/>
          <w:szCs w:val="24"/>
        </w:rPr>
      </w:pPr>
    </w:p>
    <w:p w14:paraId="0C12F858" w14:textId="77777777" w:rsidR="00B6494B" w:rsidRPr="00DF7396" w:rsidRDefault="00B6494B" w:rsidP="00AC209E">
      <w:pPr>
        <w:pStyle w:val="Bullet"/>
        <w:tabs>
          <w:tab w:val="clear" w:pos="720"/>
        </w:tabs>
        <w:spacing w:before="0" w:after="0" w:line="240" w:lineRule="auto"/>
        <w:ind w:left="357" w:firstLine="0"/>
        <w:rPr>
          <w:rFonts w:ascii="Arial" w:hAnsi="Arial" w:cs="Arial"/>
          <w:szCs w:val="24"/>
        </w:rPr>
      </w:pPr>
      <w:r w:rsidRPr="00DF7396">
        <w:rPr>
          <w:rFonts w:ascii="Arial" w:hAnsi="Arial" w:cs="Arial"/>
        </w:rPr>
        <w:t xml:space="preserve">Les exigences fonctionnelles de la liste de contrôle ne sont pas suffisantes pour garantir que les documents d’activité des systèmes opérationnels possèdent les caractéristiques considérées comme essentielles pour les documents d’activité. Ces caractéristiques sont les suivantes : </w:t>
      </w:r>
    </w:p>
    <w:p w14:paraId="4ECDF8E5" w14:textId="77777777" w:rsidR="00B6494B" w:rsidRPr="00DF7396" w:rsidRDefault="00500E6A" w:rsidP="00B6494B">
      <w:pPr>
        <w:pStyle w:val="Default"/>
        <w:widowControl w:val="0"/>
        <w:numPr>
          <w:ilvl w:val="0"/>
          <w:numId w:val="31"/>
        </w:numPr>
        <w:rPr>
          <w:color w:val="auto"/>
          <w:sz w:val="22"/>
        </w:rPr>
      </w:pPr>
      <w:r w:rsidRPr="00DF7396">
        <w:rPr>
          <w:b/>
          <w:sz w:val="22"/>
        </w:rPr>
        <w:t xml:space="preserve">Authenticité </w:t>
      </w:r>
      <w:r w:rsidRPr="00DF7396">
        <w:rPr>
          <w:sz w:val="22"/>
        </w:rPr>
        <w:t xml:space="preserve">- il est possible de prouver que le document d’activité est bien ce qu'il prétend être, qu'il a été créé ou envoyé par la personne supposée l'avoir créé ou envoyé, et qu'il a été créé ou envoyé à la date indiquée ;  </w:t>
      </w:r>
    </w:p>
    <w:p w14:paraId="4ED25A7B" w14:textId="77777777" w:rsidR="00B6494B" w:rsidRPr="00DF7396" w:rsidRDefault="00B6494B" w:rsidP="00B6494B">
      <w:pPr>
        <w:pStyle w:val="Bullet"/>
        <w:numPr>
          <w:ilvl w:val="0"/>
          <w:numId w:val="31"/>
        </w:numPr>
        <w:spacing w:line="240" w:lineRule="auto"/>
        <w:rPr>
          <w:rFonts w:ascii="Arial" w:hAnsi="Arial" w:cs="Arial"/>
          <w:szCs w:val="24"/>
        </w:rPr>
      </w:pPr>
      <w:r w:rsidRPr="00DF7396">
        <w:rPr>
          <w:rFonts w:ascii="Arial" w:hAnsi="Arial" w:cs="Arial"/>
          <w:b/>
        </w:rPr>
        <w:t xml:space="preserve">Fiabilité </w:t>
      </w:r>
      <w:r w:rsidRPr="00DF7396">
        <w:rPr>
          <w:rFonts w:ascii="Arial" w:hAnsi="Arial" w:cs="Arial"/>
        </w:rPr>
        <w:t xml:space="preserve">- le document d’activité peut être considéré comme une représentation complète et précise des transactions décrites, et on peut s'y fier lors de transactions ultérieures ; </w:t>
      </w:r>
    </w:p>
    <w:p w14:paraId="76E61319" w14:textId="77777777" w:rsidR="00B6494B" w:rsidRPr="00DF7396" w:rsidRDefault="00B6494B" w:rsidP="00B6494B">
      <w:pPr>
        <w:pStyle w:val="Bullet"/>
        <w:numPr>
          <w:ilvl w:val="0"/>
          <w:numId w:val="31"/>
        </w:numPr>
        <w:spacing w:line="240" w:lineRule="auto"/>
        <w:rPr>
          <w:rFonts w:ascii="Arial" w:hAnsi="Arial" w:cs="Arial"/>
          <w:szCs w:val="24"/>
        </w:rPr>
      </w:pPr>
      <w:r w:rsidRPr="00DF7396">
        <w:rPr>
          <w:rFonts w:ascii="Arial" w:hAnsi="Arial" w:cs="Arial"/>
          <w:b/>
        </w:rPr>
        <w:t xml:space="preserve">Intégrité </w:t>
      </w:r>
      <w:r w:rsidRPr="00DF7396">
        <w:rPr>
          <w:rFonts w:ascii="Arial" w:hAnsi="Arial" w:cs="Arial"/>
        </w:rPr>
        <w:t xml:space="preserve">- le document d’activité est complet et non modifié, et protégé contre toute modification non autorisée ; et </w:t>
      </w:r>
    </w:p>
    <w:p w14:paraId="4C8CDA5F" w14:textId="71462B60" w:rsidR="00AC209E" w:rsidRPr="00FA0126" w:rsidRDefault="00B6494B" w:rsidP="00FA0126">
      <w:pPr>
        <w:pStyle w:val="Bullet"/>
        <w:numPr>
          <w:ilvl w:val="0"/>
          <w:numId w:val="31"/>
        </w:numPr>
        <w:spacing w:line="240" w:lineRule="auto"/>
        <w:rPr>
          <w:rFonts w:ascii="Arial" w:hAnsi="Arial" w:cs="Arial"/>
          <w:szCs w:val="24"/>
        </w:rPr>
      </w:pPr>
      <w:r w:rsidRPr="00DF7396">
        <w:rPr>
          <w:rFonts w:ascii="Arial" w:hAnsi="Arial" w:cs="Arial"/>
          <w:b/>
        </w:rPr>
        <w:t xml:space="preserve">Facilité d'utilisation </w:t>
      </w:r>
      <w:r w:rsidRPr="00DF7396">
        <w:rPr>
          <w:rFonts w:ascii="Arial" w:hAnsi="Arial" w:cs="Arial"/>
        </w:rPr>
        <w:t>- le document d’activité peut être localisé, récupéré, conservé et interprété</w:t>
      </w:r>
      <w:r w:rsidRPr="00DF7396">
        <w:rPr>
          <w:rStyle w:val="FootnoteReference"/>
          <w:rFonts w:ascii="Arial" w:hAnsi="Arial" w:cs="Arial"/>
          <w:szCs w:val="24"/>
        </w:rPr>
        <w:footnoteReference w:id="6"/>
      </w:r>
      <w:r w:rsidRPr="00DF7396">
        <w:rPr>
          <w:rFonts w:ascii="Arial" w:hAnsi="Arial" w:cs="Arial"/>
        </w:rPr>
        <w:t>.</w:t>
      </w:r>
    </w:p>
    <w:p w14:paraId="384564C8" w14:textId="2BFAFBA3" w:rsidR="00AC209E" w:rsidRPr="00DF7396" w:rsidRDefault="00B6494B" w:rsidP="00FA0126">
      <w:pPr>
        <w:pStyle w:val="Text"/>
        <w:spacing w:before="0" w:after="0" w:line="240" w:lineRule="auto"/>
        <w:ind w:left="357"/>
        <w:rPr>
          <w:rFonts w:ascii="Arial" w:hAnsi="Arial" w:cs="Arial"/>
          <w:szCs w:val="24"/>
        </w:rPr>
      </w:pPr>
      <w:r w:rsidRPr="00DF7396">
        <w:rPr>
          <w:rFonts w:ascii="Arial" w:hAnsi="Arial" w:cs="Arial"/>
        </w:rPr>
        <w:t xml:space="preserve">Les contrôles normaux du système en matière d'accès et de sécurité (qui permettent de préserver l'authenticité, la fiabilité, l'intégrité et la facilité d'utilisation) doivent être mis en œuvre de façon appropriée. </w:t>
      </w:r>
    </w:p>
    <w:p w14:paraId="569790EF" w14:textId="60E3C656" w:rsidR="00AC209E" w:rsidRPr="00DF7396" w:rsidRDefault="00B6494B" w:rsidP="00FA0126">
      <w:pPr>
        <w:pStyle w:val="Text"/>
        <w:ind w:left="360"/>
        <w:rPr>
          <w:rFonts w:ascii="Arial" w:hAnsi="Arial" w:cs="Arial"/>
          <w:szCs w:val="24"/>
        </w:rPr>
      </w:pPr>
      <w:r w:rsidRPr="00DF7396">
        <w:rPr>
          <w:rFonts w:ascii="Arial" w:hAnsi="Arial" w:cs="Arial"/>
        </w:rPr>
        <w:t xml:space="preserve">Une évaluation des risques peut aider à déterminer le degré de rigueur que doivent présenter les contrôles du système. Dans un environnement à haut risque par exemple, il peut être nécessaire de prouver exactement ce qui s'est passé, quand cela s’est passé et qui en est à l'origine. Cela se rapporte aux autorisations du système et à la journalisation des audits, qui permettent de prouver que les actions approuvées sont entreprises par les personnes autorisées. Par exemple, la sécurité, les journaux d'audit, les contrôles d'accès (y compris les limites concernant les personnes autorisées à éditer et modifier les informations) et les outils de recherche sont des exigences courantes du système </w:t>
      </w:r>
      <w:r w:rsidRPr="00DF7396">
        <w:rPr>
          <w:rFonts w:ascii="Arial" w:hAnsi="Arial" w:cs="Arial"/>
        </w:rPr>
        <w:lastRenderedPageBreak/>
        <w:t>qui garantissent que les documents d’activité présentent les caractéristiques nécessaires.</w:t>
      </w:r>
    </w:p>
    <w:p w14:paraId="0FA0005C" w14:textId="77777777" w:rsidR="00B6494B" w:rsidRPr="00DF7396" w:rsidRDefault="00B6494B" w:rsidP="00B2636A">
      <w:pPr>
        <w:pStyle w:val="Subtitle"/>
        <w:jc w:val="left"/>
        <w:rPr>
          <w:rFonts w:ascii="Arial" w:hAnsi="Arial" w:cs="Arial"/>
          <w:b/>
          <w:bCs/>
          <w:sz w:val="22"/>
        </w:rPr>
      </w:pPr>
      <w:bookmarkStart w:id="10" w:name="_Toc76995236"/>
      <w:r w:rsidRPr="00DF7396">
        <w:rPr>
          <w:rFonts w:ascii="Arial" w:hAnsi="Arial" w:cs="Arial"/>
          <w:b/>
          <w:bCs/>
          <w:sz w:val="22"/>
        </w:rPr>
        <w:t>3. Conservation et mise au rebut des documents d’activité</w:t>
      </w:r>
      <w:bookmarkEnd w:id="10"/>
    </w:p>
    <w:p w14:paraId="083A939B" w14:textId="77777777" w:rsidR="00B6494B" w:rsidRPr="00DF7396" w:rsidRDefault="00B6494B" w:rsidP="00B6494B">
      <w:pPr>
        <w:pStyle w:val="Text"/>
        <w:rPr>
          <w:rFonts w:ascii="Arial" w:hAnsi="Arial" w:cs="Arial"/>
          <w:szCs w:val="24"/>
        </w:rPr>
      </w:pPr>
      <w:r w:rsidRPr="00DF7396">
        <w:rPr>
          <w:rFonts w:ascii="Arial" w:hAnsi="Arial" w:cs="Arial"/>
        </w:rPr>
        <w:t>Les exigences fonctionnelles relatives à la conservation et à la mise au rebut des documents d’activité doivent garantir que :</w:t>
      </w:r>
    </w:p>
    <w:p w14:paraId="4A3D4E0A" w14:textId="77777777" w:rsidR="00B6494B" w:rsidRPr="00DF7396" w:rsidRDefault="00B6494B" w:rsidP="00AC209E">
      <w:pPr>
        <w:pStyle w:val="Bullet"/>
        <w:tabs>
          <w:tab w:val="clear" w:pos="720"/>
        </w:tabs>
        <w:spacing w:before="0" w:after="0" w:line="240" w:lineRule="auto"/>
        <w:ind w:left="360" w:firstLine="0"/>
        <w:rPr>
          <w:rFonts w:ascii="Arial" w:hAnsi="Arial" w:cs="Arial"/>
          <w:szCs w:val="24"/>
        </w:rPr>
      </w:pPr>
      <w:r w:rsidRPr="00DF7396">
        <w:rPr>
          <w:rFonts w:ascii="Arial" w:hAnsi="Arial" w:cs="Arial"/>
          <w:i/>
        </w:rPr>
        <w:t>Les schémas d'autorisation de mise au rebut sont respectés.</w:t>
      </w:r>
      <w:r w:rsidRPr="00DF7396">
        <w:rPr>
          <w:rFonts w:ascii="Arial" w:hAnsi="Arial" w:cs="Arial"/>
          <w:b/>
        </w:rPr>
        <w:t xml:space="preserve"> </w:t>
      </w:r>
      <w:r w:rsidRPr="00DF7396">
        <w:rPr>
          <w:rFonts w:ascii="Arial" w:hAnsi="Arial" w:cs="Arial"/>
        </w:rPr>
        <w:t xml:space="preserve">Une partie du processus d'évaluation de la gestion des documents d’activité consiste à déterminer la durée pendant laquelle les documents d’activité doivent être conservés pour répondre aux obligations légales, aux besoins opérationnels et aux attentes de la communauté. Un plan de mise au rebut définit les durées de conservation des différents groupes de documents d’activité. Ces exigences fonctionnelles supposent l'existence d'un plan de mise au rebut qui couvre les documents d’activité du système opérationnel. </w:t>
      </w:r>
    </w:p>
    <w:p w14:paraId="2CE7C055" w14:textId="77777777" w:rsidR="00AC209E" w:rsidRPr="00DF7396" w:rsidRDefault="00AC209E" w:rsidP="00AC209E">
      <w:pPr>
        <w:pStyle w:val="Bullet"/>
        <w:tabs>
          <w:tab w:val="clear" w:pos="720"/>
        </w:tabs>
        <w:spacing w:before="0" w:after="0" w:line="240" w:lineRule="auto"/>
        <w:rPr>
          <w:rFonts w:ascii="Arial" w:hAnsi="Arial" w:cs="Arial"/>
          <w:szCs w:val="24"/>
        </w:rPr>
      </w:pPr>
    </w:p>
    <w:p w14:paraId="51CA4988" w14:textId="77777777" w:rsidR="00B6494B" w:rsidRPr="00DF7396" w:rsidRDefault="00B6494B" w:rsidP="00AC209E">
      <w:pPr>
        <w:pStyle w:val="Bullet"/>
        <w:tabs>
          <w:tab w:val="clear" w:pos="720"/>
        </w:tabs>
        <w:spacing w:before="0" w:after="0" w:line="240" w:lineRule="auto"/>
        <w:ind w:left="360" w:firstLine="0"/>
        <w:rPr>
          <w:rFonts w:ascii="Arial" w:hAnsi="Arial" w:cs="Arial"/>
          <w:szCs w:val="24"/>
        </w:rPr>
      </w:pPr>
      <w:r w:rsidRPr="00DF7396">
        <w:rPr>
          <w:rFonts w:ascii="Arial" w:hAnsi="Arial" w:cs="Arial"/>
          <w:i/>
        </w:rPr>
        <w:t xml:space="preserve">La mise au rebut est efficacement appliquée. </w:t>
      </w:r>
      <w:r w:rsidRPr="00DF7396">
        <w:rPr>
          <w:rFonts w:ascii="Arial" w:hAnsi="Arial" w:cs="Arial"/>
        </w:rPr>
        <w:t>La conservation et la mise au rebut doivent être gérées soit par le système, soit par l'intégration de composants logiciels externes. Tout conserver pendant toute la durée de vie du système peut s'avérer coûteux et perturber le fonctionnement du système. Il peut y avoir des circonstances où une analyse coûts-avantages et une analyse des risques permettent de conclure que les documents d’activité doivent être conservés pendant toute la durée de vie du système. Cependant, cela ne fait que reporter la prise de décision concernant la conservation appropriée des documents d’activité jusqu'au moment de leur déclassement</w:t>
      </w:r>
      <w:r w:rsidRPr="00DF7396">
        <w:rPr>
          <w:rStyle w:val="FootnoteReference"/>
          <w:rFonts w:ascii="Arial" w:hAnsi="Arial" w:cs="Arial"/>
          <w:szCs w:val="24"/>
        </w:rPr>
        <w:footnoteReference w:id="7"/>
      </w:r>
      <w:r w:rsidRPr="00DF7396">
        <w:rPr>
          <w:rFonts w:ascii="Arial" w:hAnsi="Arial" w:cs="Arial"/>
        </w:rPr>
        <w:t xml:space="preserve">. </w:t>
      </w:r>
    </w:p>
    <w:p w14:paraId="5873B947" w14:textId="77777777" w:rsidR="00AC209E" w:rsidRPr="00DF7396" w:rsidRDefault="00AC209E" w:rsidP="00AC209E">
      <w:pPr>
        <w:pStyle w:val="Bullet"/>
        <w:tabs>
          <w:tab w:val="clear" w:pos="720"/>
        </w:tabs>
        <w:spacing w:before="0" w:after="0" w:line="240" w:lineRule="auto"/>
        <w:ind w:left="360" w:firstLine="0"/>
        <w:rPr>
          <w:rFonts w:ascii="Arial" w:hAnsi="Arial" w:cs="Arial"/>
          <w:szCs w:val="24"/>
        </w:rPr>
      </w:pPr>
    </w:p>
    <w:p w14:paraId="6A97AE95" w14:textId="77777777" w:rsidR="00B6494B" w:rsidRPr="00DF7396" w:rsidRDefault="00B6494B" w:rsidP="00AC209E">
      <w:pPr>
        <w:pStyle w:val="Bullet"/>
        <w:tabs>
          <w:tab w:val="clear" w:pos="720"/>
        </w:tabs>
        <w:spacing w:before="0" w:after="0" w:line="240" w:lineRule="auto"/>
        <w:ind w:left="360" w:firstLine="0"/>
        <w:rPr>
          <w:rFonts w:ascii="Arial" w:hAnsi="Arial" w:cs="Arial"/>
          <w:szCs w:val="24"/>
        </w:rPr>
      </w:pPr>
      <w:r w:rsidRPr="00DF7396">
        <w:rPr>
          <w:rFonts w:ascii="Arial" w:hAnsi="Arial" w:cs="Arial"/>
          <w:i/>
        </w:rPr>
        <w:t>Les documents prêts à être mis au rebut peuvent être examinés.</w:t>
      </w:r>
      <w:r w:rsidRPr="00DF7396">
        <w:rPr>
          <w:rFonts w:ascii="Arial" w:hAnsi="Arial" w:cs="Arial"/>
        </w:rPr>
        <w:t xml:space="preserve"> Avant toute action de mise au rebut, les utilisateurs doivent pouvoir consulter l'action et la modifier, ou appliquer une action différente.</w:t>
      </w:r>
    </w:p>
    <w:p w14:paraId="58118981" w14:textId="77777777" w:rsidR="00AC209E" w:rsidRPr="00DF7396" w:rsidRDefault="00AC209E" w:rsidP="00AC209E">
      <w:pPr>
        <w:pStyle w:val="Bullet"/>
        <w:tabs>
          <w:tab w:val="clear" w:pos="720"/>
        </w:tabs>
        <w:spacing w:before="0" w:after="0" w:line="240" w:lineRule="auto"/>
        <w:ind w:left="360" w:firstLine="0"/>
        <w:rPr>
          <w:rFonts w:ascii="Arial" w:hAnsi="Arial" w:cs="Arial"/>
          <w:bCs/>
          <w:szCs w:val="24"/>
        </w:rPr>
      </w:pPr>
    </w:p>
    <w:p w14:paraId="33D511F9" w14:textId="77777777" w:rsidR="00B6494B" w:rsidRPr="00DF7396" w:rsidRDefault="00B6494B" w:rsidP="00AC209E">
      <w:pPr>
        <w:pStyle w:val="Bullet"/>
        <w:tabs>
          <w:tab w:val="clear" w:pos="720"/>
        </w:tabs>
        <w:spacing w:before="0" w:after="0" w:line="240" w:lineRule="auto"/>
        <w:ind w:left="360" w:firstLine="0"/>
        <w:rPr>
          <w:rFonts w:ascii="Arial" w:hAnsi="Arial" w:cs="Arial"/>
          <w:szCs w:val="24"/>
        </w:rPr>
      </w:pPr>
      <w:r w:rsidRPr="00DF7396">
        <w:rPr>
          <w:rFonts w:ascii="Arial" w:hAnsi="Arial" w:cs="Arial"/>
          <w:i/>
        </w:rPr>
        <w:t xml:space="preserve">Les documents d’activité sont détruits de façon appropriée. </w:t>
      </w:r>
      <w:r w:rsidRPr="00DF7396">
        <w:rPr>
          <w:rFonts w:ascii="Arial" w:hAnsi="Arial" w:cs="Arial"/>
        </w:rPr>
        <w:t>Il doit être impossible de supprimer des documents d’activité, sauf en vertu d'un plan de mise au rebut, et seulement après approbation du personnel autorisé.</w:t>
      </w:r>
    </w:p>
    <w:p w14:paraId="101F5DD1" w14:textId="77777777" w:rsidR="00AC209E" w:rsidRPr="00DF7396" w:rsidRDefault="00AC209E" w:rsidP="00AC209E">
      <w:pPr>
        <w:pStyle w:val="Bullet"/>
        <w:tabs>
          <w:tab w:val="clear" w:pos="720"/>
        </w:tabs>
        <w:spacing w:before="0" w:after="0" w:line="240" w:lineRule="auto"/>
        <w:ind w:left="360" w:firstLine="0"/>
        <w:rPr>
          <w:rFonts w:ascii="Arial" w:hAnsi="Arial" w:cs="Arial"/>
          <w:bCs/>
          <w:szCs w:val="24"/>
        </w:rPr>
      </w:pPr>
    </w:p>
    <w:p w14:paraId="1E5EE508" w14:textId="77777777" w:rsidR="00B6494B" w:rsidRPr="00DF7396" w:rsidRDefault="00B6494B" w:rsidP="00AC209E">
      <w:pPr>
        <w:pStyle w:val="Bullet"/>
        <w:tabs>
          <w:tab w:val="clear" w:pos="720"/>
        </w:tabs>
        <w:spacing w:before="0" w:after="0" w:line="240" w:lineRule="auto"/>
        <w:ind w:left="360" w:firstLine="0"/>
        <w:rPr>
          <w:rFonts w:ascii="Arial" w:hAnsi="Arial" w:cs="Arial"/>
          <w:szCs w:val="24"/>
        </w:rPr>
      </w:pPr>
      <w:r w:rsidRPr="00DF7396">
        <w:rPr>
          <w:rFonts w:ascii="Arial" w:hAnsi="Arial" w:cs="Arial"/>
          <w:i/>
        </w:rPr>
        <w:t xml:space="preserve">Les métadonnées des documents d’activité détruits sont conservées. </w:t>
      </w:r>
      <w:r w:rsidRPr="00DF7396">
        <w:rPr>
          <w:rFonts w:ascii="Arial" w:hAnsi="Arial" w:cs="Arial"/>
        </w:rPr>
        <w:t>Les preuves de la mise en œuvre des actions de mise au rebut doivent également être conservées, par le biais de métadonnées dans le système opérationnel ou par l'intégration avec un autre système.</w:t>
      </w:r>
    </w:p>
    <w:p w14:paraId="39853009" w14:textId="77777777" w:rsidR="00AC209E" w:rsidRPr="00DF7396" w:rsidRDefault="00AC209E" w:rsidP="00AC209E">
      <w:pPr>
        <w:pStyle w:val="Bullet"/>
        <w:tabs>
          <w:tab w:val="clear" w:pos="720"/>
        </w:tabs>
        <w:spacing w:before="0" w:after="0" w:line="240" w:lineRule="auto"/>
        <w:ind w:left="360" w:firstLine="0"/>
        <w:rPr>
          <w:rFonts w:ascii="Arial" w:hAnsi="Arial" w:cs="Arial"/>
          <w:bCs/>
          <w:szCs w:val="24"/>
        </w:rPr>
      </w:pPr>
    </w:p>
    <w:p w14:paraId="459091BA" w14:textId="77777777" w:rsidR="00B6494B" w:rsidRPr="00DF7396" w:rsidRDefault="00B6494B" w:rsidP="00AC209E">
      <w:pPr>
        <w:pStyle w:val="Bullet"/>
        <w:tabs>
          <w:tab w:val="clear" w:pos="720"/>
        </w:tabs>
        <w:spacing w:before="0" w:after="0" w:line="240" w:lineRule="auto"/>
        <w:ind w:left="360" w:firstLine="0"/>
        <w:rPr>
          <w:rFonts w:ascii="Arial" w:hAnsi="Arial" w:cs="Arial"/>
          <w:i/>
          <w:szCs w:val="24"/>
        </w:rPr>
      </w:pPr>
      <w:r w:rsidRPr="00DF7396">
        <w:rPr>
          <w:rFonts w:ascii="Arial" w:hAnsi="Arial" w:cs="Arial"/>
          <w:i/>
        </w:rPr>
        <w:t>Des rapports sur le plan de mise au rebut peuvent être réalisés.</w:t>
      </w:r>
    </w:p>
    <w:p w14:paraId="563358D9" w14:textId="77777777" w:rsidR="00AC209E" w:rsidRPr="00DF7396" w:rsidRDefault="00AC209E" w:rsidP="00126B4F">
      <w:pPr>
        <w:pStyle w:val="Bullet"/>
        <w:tabs>
          <w:tab w:val="clear" w:pos="720"/>
        </w:tabs>
        <w:ind w:left="360" w:firstLine="0"/>
        <w:rPr>
          <w:rFonts w:ascii="Arial" w:hAnsi="Arial" w:cs="Arial"/>
          <w:i/>
          <w:szCs w:val="24"/>
        </w:rPr>
      </w:pPr>
    </w:p>
    <w:p w14:paraId="0AE4533A" w14:textId="77777777" w:rsidR="00B6494B" w:rsidRPr="00DF7396" w:rsidRDefault="00B6494B" w:rsidP="00B2636A">
      <w:pPr>
        <w:pStyle w:val="Subtitle"/>
        <w:jc w:val="left"/>
        <w:rPr>
          <w:rFonts w:ascii="Arial" w:hAnsi="Arial" w:cs="Arial"/>
          <w:b/>
          <w:bCs/>
          <w:sz w:val="22"/>
        </w:rPr>
      </w:pPr>
      <w:bookmarkStart w:id="11" w:name="_Toc76995237"/>
      <w:r w:rsidRPr="00DF7396">
        <w:rPr>
          <w:rFonts w:ascii="Arial" w:hAnsi="Arial" w:cs="Arial"/>
          <w:b/>
          <w:bCs/>
          <w:sz w:val="22"/>
        </w:rPr>
        <w:t>4. Recherche et récupération des documents d’activité</w:t>
      </w:r>
      <w:bookmarkEnd w:id="11"/>
    </w:p>
    <w:p w14:paraId="74599C1A" w14:textId="77777777" w:rsidR="00B6494B" w:rsidRPr="00DF7396" w:rsidRDefault="00B6494B" w:rsidP="00AC209E">
      <w:pPr>
        <w:pStyle w:val="Text"/>
        <w:spacing w:before="0" w:after="0" w:line="240" w:lineRule="auto"/>
        <w:rPr>
          <w:rFonts w:ascii="Arial" w:hAnsi="Arial" w:cs="Arial"/>
          <w:szCs w:val="24"/>
        </w:rPr>
      </w:pPr>
      <w:r w:rsidRPr="00DF7396">
        <w:rPr>
          <w:rFonts w:ascii="Arial" w:hAnsi="Arial" w:cs="Arial"/>
        </w:rPr>
        <w:t>Les exigences fonctionnelles concernant la recherche et la récupération des documents d’activité doivent garantir que :</w:t>
      </w:r>
    </w:p>
    <w:p w14:paraId="2CC68EF4" w14:textId="77777777" w:rsidR="00AC209E" w:rsidRPr="00DF7396" w:rsidRDefault="00AC209E" w:rsidP="00AC209E">
      <w:pPr>
        <w:pStyle w:val="Text"/>
        <w:spacing w:before="0" w:after="0" w:line="240" w:lineRule="auto"/>
        <w:rPr>
          <w:rFonts w:ascii="Arial" w:hAnsi="Arial" w:cs="Arial"/>
          <w:szCs w:val="24"/>
        </w:rPr>
      </w:pPr>
    </w:p>
    <w:p w14:paraId="5866E3B5" w14:textId="77777777" w:rsidR="00B6494B" w:rsidRPr="00DF7396" w:rsidRDefault="00B6494B" w:rsidP="00AC209E">
      <w:pPr>
        <w:pStyle w:val="Text"/>
        <w:spacing w:before="0" w:after="0" w:line="240" w:lineRule="auto"/>
        <w:ind w:left="360"/>
        <w:rPr>
          <w:rFonts w:ascii="Arial" w:hAnsi="Arial" w:cs="Arial"/>
          <w:i/>
          <w:szCs w:val="24"/>
        </w:rPr>
      </w:pPr>
      <w:r w:rsidRPr="00DF7396">
        <w:rPr>
          <w:rFonts w:ascii="Arial" w:hAnsi="Arial" w:cs="Arial"/>
          <w:i/>
        </w:rPr>
        <w:t>Le document d’activité peut être consulté, récupéré et utilisé dès que nécessaire.</w:t>
      </w:r>
    </w:p>
    <w:p w14:paraId="7E3A7203" w14:textId="77777777" w:rsidR="00B6494B" w:rsidRPr="00DF7396" w:rsidRDefault="00B6494B" w:rsidP="00B6494B">
      <w:pPr>
        <w:rPr>
          <w:rFonts w:ascii="Arial" w:hAnsi="Arial" w:cs="Arial"/>
          <w:sz w:val="22"/>
        </w:rPr>
      </w:pPr>
    </w:p>
    <w:p w14:paraId="2334E66F" w14:textId="77777777" w:rsidR="00B6494B" w:rsidRPr="00DF7396" w:rsidRDefault="00B6494B" w:rsidP="00B6494B">
      <w:pPr>
        <w:rPr>
          <w:rFonts w:ascii="Arial" w:hAnsi="Arial" w:cs="Arial"/>
          <w:sz w:val="22"/>
        </w:rPr>
        <w:sectPr w:rsidR="00B6494B" w:rsidRPr="00DF7396" w:rsidSect="00C90AD6">
          <w:pgSz w:w="11906" w:h="16838"/>
          <w:pgMar w:top="1440" w:right="1797" w:bottom="1440" w:left="1797" w:header="709" w:footer="709" w:gutter="0"/>
          <w:pgNumType w:start="1"/>
          <w:cols w:space="708"/>
          <w:docGrid w:linePitch="360"/>
        </w:sectPr>
      </w:pPr>
    </w:p>
    <w:p w14:paraId="3F790837" w14:textId="77777777" w:rsidR="00937262" w:rsidRPr="00DF7396" w:rsidRDefault="003A619B" w:rsidP="00F63D5B">
      <w:pPr>
        <w:pStyle w:val="Heading1"/>
        <w:rPr>
          <w:rFonts w:ascii="Arial" w:hAnsi="Arial" w:cs="Arial"/>
          <w:sz w:val="28"/>
          <w:szCs w:val="28"/>
        </w:rPr>
      </w:pPr>
      <w:bookmarkStart w:id="12" w:name="_Toc76995238"/>
      <w:r w:rsidRPr="00DF7396">
        <w:rPr>
          <w:rFonts w:ascii="Arial" w:hAnsi="Arial" w:cs="Arial"/>
          <w:sz w:val="28"/>
          <w:szCs w:val="28"/>
        </w:rPr>
        <w:lastRenderedPageBreak/>
        <w:t>16C OUTIL LISTE DE CONTRÔLE</w:t>
      </w:r>
      <w:bookmarkEnd w:id="12"/>
    </w:p>
    <w:p w14:paraId="213D024B" w14:textId="77777777" w:rsidR="00937262" w:rsidRPr="00DF7396" w:rsidRDefault="00937262" w:rsidP="00B6494B">
      <w:pPr>
        <w:rPr>
          <w:rFonts w:ascii="Arial" w:hAnsi="Arial" w:cs="Arial"/>
        </w:rPr>
      </w:pPr>
    </w:p>
    <w:tbl>
      <w:tblPr>
        <w:tblStyle w:val="TableGrid"/>
        <w:tblW w:w="14169" w:type="dxa"/>
        <w:tblInd w:w="-567" w:type="dxa"/>
        <w:tblLook w:val="01E0" w:firstRow="1" w:lastRow="1" w:firstColumn="1" w:lastColumn="1" w:noHBand="0" w:noVBand="0"/>
      </w:tblPr>
      <w:tblGrid>
        <w:gridCol w:w="2088"/>
        <w:gridCol w:w="12081"/>
      </w:tblGrid>
      <w:tr w:rsidR="00B6494B" w:rsidRPr="00DF7396" w14:paraId="4326A165" w14:textId="77777777" w:rsidTr="00FC3125">
        <w:tc>
          <w:tcPr>
            <w:tcW w:w="2088" w:type="dxa"/>
          </w:tcPr>
          <w:p w14:paraId="3C8DC8B2" w14:textId="77777777" w:rsidR="00B6494B" w:rsidRPr="00DF7396" w:rsidRDefault="00B6494B" w:rsidP="00B6494B">
            <w:pPr>
              <w:rPr>
                <w:rFonts w:ascii="Arial" w:hAnsi="Arial" w:cs="Arial"/>
                <w:b/>
                <w:sz w:val="22"/>
                <w:szCs w:val="22"/>
              </w:rPr>
            </w:pPr>
            <w:r w:rsidRPr="00DF7396">
              <w:rPr>
                <w:rFonts w:ascii="Arial" w:hAnsi="Arial" w:cs="Arial"/>
                <w:b/>
                <w:sz w:val="22"/>
                <w:szCs w:val="22"/>
              </w:rPr>
              <w:t>Nom du système</w:t>
            </w:r>
          </w:p>
        </w:tc>
        <w:tc>
          <w:tcPr>
            <w:tcW w:w="12081" w:type="dxa"/>
          </w:tcPr>
          <w:p w14:paraId="26591927" w14:textId="77777777" w:rsidR="00B6494B" w:rsidRPr="00DF7396" w:rsidRDefault="00B6494B" w:rsidP="00B6494B">
            <w:pPr>
              <w:rPr>
                <w:rFonts w:ascii="Arial" w:hAnsi="Arial" w:cs="Arial"/>
                <w:sz w:val="22"/>
                <w:szCs w:val="22"/>
              </w:rPr>
            </w:pPr>
          </w:p>
        </w:tc>
      </w:tr>
      <w:tr w:rsidR="00B6494B" w:rsidRPr="00DF7396" w14:paraId="186968DA" w14:textId="77777777" w:rsidTr="00FC3125">
        <w:tc>
          <w:tcPr>
            <w:tcW w:w="2088" w:type="dxa"/>
          </w:tcPr>
          <w:p w14:paraId="3C0A6A52" w14:textId="77777777" w:rsidR="00B6494B" w:rsidRPr="00DF7396" w:rsidRDefault="00B6494B" w:rsidP="00B6494B">
            <w:pPr>
              <w:rPr>
                <w:rFonts w:ascii="Arial" w:hAnsi="Arial" w:cs="Arial"/>
                <w:b/>
                <w:sz w:val="22"/>
                <w:szCs w:val="22"/>
              </w:rPr>
            </w:pPr>
            <w:r w:rsidRPr="00DF7396">
              <w:rPr>
                <w:rFonts w:ascii="Arial" w:hAnsi="Arial" w:cs="Arial"/>
                <w:b/>
                <w:sz w:val="22"/>
                <w:szCs w:val="22"/>
              </w:rPr>
              <w:t>Évalué par :</w:t>
            </w:r>
          </w:p>
        </w:tc>
        <w:tc>
          <w:tcPr>
            <w:tcW w:w="12081" w:type="dxa"/>
          </w:tcPr>
          <w:p w14:paraId="769DA254" w14:textId="77777777" w:rsidR="00B6494B" w:rsidRPr="00DF7396" w:rsidRDefault="00B6494B" w:rsidP="00B6494B">
            <w:pPr>
              <w:rPr>
                <w:rFonts w:ascii="Arial" w:hAnsi="Arial" w:cs="Arial"/>
                <w:sz w:val="22"/>
                <w:szCs w:val="22"/>
              </w:rPr>
            </w:pPr>
          </w:p>
        </w:tc>
      </w:tr>
      <w:tr w:rsidR="00B6494B" w:rsidRPr="00DF7396" w14:paraId="3A341DAF" w14:textId="77777777" w:rsidTr="00FC3125">
        <w:tc>
          <w:tcPr>
            <w:tcW w:w="2088" w:type="dxa"/>
          </w:tcPr>
          <w:p w14:paraId="1EE8423F" w14:textId="77777777" w:rsidR="00B6494B" w:rsidRPr="00DF7396" w:rsidRDefault="00B6494B" w:rsidP="00B6494B">
            <w:pPr>
              <w:rPr>
                <w:rFonts w:ascii="Arial" w:hAnsi="Arial" w:cs="Arial"/>
                <w:b/>
                <w:sz w:val="22"/>
                <w:szCs w:val="22"/>
              </w:rPr>
            </w:pPr>
            <w:r w:rsidRPr="00DF7396">
              <w:rPr>
                <w:rFonts w:ascii="Arial" w:hAnsi="Arial" w:cs="Arial"/>
                <w:b/>
                <w:sz w:val="22"/>
                <w:szCs w:val="22"/>
              </w:rPr>
              <w:t>Date :</w:t>
            </w:r>
          </w:p>
        </w:tc>
        <w:tc>
          <w:tcPr>
            <w:tcW w:w="12081" w:type="dxa"/>
          </w:tcPr>
          <w:p w14:paraId="4F423690" w14:textId="77777777" w:rsidR="00B6494B" w:rsidRPr="00DF7396" w:rsidRDefault="00B6494B" w:rsidP="00B6494B">
            <w:pPr>
              <w:rPr>
                <w:rFonts w:ascii="Arial" w:hAnsi="Arial" w:cs="Arial"/>
                <w:sz w:val="22"/>
                <w:szCs w:val="22"/>
              </w:rPr>
            </w:pPr>
          </w:p>
        </w:tc>
      </w:tr>
    </w:tbl>
    <w:p w14:paraId="7C63A793" w14:textId="77777777" w:rsidR="006A51BC" w:rsidRPr="00DF7396" w:rsidRDefault="006A51BC" w:rsidP="00B6494B">
      <w:pPr>
        <w:rPr>
          <w:rFonts w:ascii="Arial" w:hAnsi="Arial" w:cs="Arial"/>
          <w:sz w:val="22"/>
          <w:szCs w:val="22"/>
        </w:rPr>
      </w:pPr>
    </w:p>
    <w:tbl>
      <w:tblPr>
        <w:tblStyle w:val="TableGrid"/>
        <w:tblW w:w="14174" w:type="dxa"/>
        <w:tblInd w:w="-567" w:type="dxa"/>
        <w:tblLook w:val="01E0" w:firstRow="1" w:lastRow="1" w:firstColumn="1" w:lastColumn="1" w:noHBand="0" w:noVBand="0"/>
      </w:tblPr>
      <w:tblGrid>
        <w:gridCol w:w="678"/>
        <w:gridCol w:w="7255"/>
        <w:gridCol w:w="851"/>
        <w:gridCol w:w="5390"/>
      </w:tblGrid>
      <w:tr w:rsidR="00B6494B" w:rsidRPr="00DF7396" w14:paraId="7E963FE1" w14:textId="77777777" w:rsidTr="00DF7396">
        <w:trPr>
          <w:trHeight w:val="166"/>
        </w:trPr>
        <w:tc>
          <w:tcPr>
            <w:tcW w:w="14174" w:type="dxa"/>
            <w:gridSpan w:val="4"/>
            <w:tcBorders>
              <w:bottom w:val="single" w:sz="4" w:space="0" w:color="auto"/>
            </w:tcBorders>
          </w:tcPr>
          <w:p w14:paraId="1620ACEA" w14:textId="77777777" w:rsidR="00B6494B" w:rsidRPr="00DF7396" w:rsidRDefault="00B6494B" w:rsidP="00B6494B">
            <w:pPr>
              <w:rPr>
                <w:rFonts w:ascii="Arial" w:hAnsi="Arial" w:cs="Arial"/>
                <w:b/>
                <w:sz w:val="22"/>
                <w:szCs w:val="22"/>
              </w:rPr>
            </w:pPr>
            <w:r w:rsidRPr="00DF7396">
              <w:rPr>
                <w:rFonts w:ascii="Arial" w:hAnsi="Arial" w:cs="Arial"/>
                <w:b/>
                <w:sz w:val="22"/>
                <w:szCs w:val="22"/>
              </w:rPr>
              <w:t>Exigences fonctionnelles d’archivage</w:t>
            </w:r>
          </w:p>
        </w:tc>
      </w:tr>
      <w:tr w:rsidR="00B6494B" w:rsidRPr="00DF7396" w14:paraId="0D549C25" w14:textId="77777777" w:rsidTr="00DF7396">
        <w:trPr>
          <w:trHeight w:val="325"/>
        </w:trPr>
        <w:tc>
          <w:tcPr>
            <w:tcW w:w="14174" w:type="dxa"/>
            <w:gridSpan w:val="4"/>
            <w:shd w:val="clear" w:color="auto" w:fill="auto"/>
          </w:tcPr>
          <w:p w14:paraId="651DA7C0" w14:textId="77777777" w:rsidR="00B6494B" w:rsidRPr="00DF7396" w:rsidRDefault="00B6494B" w:rsidP="00B6494B">
            <w:pPr>
              <w:jc w:val="right"/>
              <w:rPr>
                <w:rFonts w:ascii="Arial" w:hAnsi="Arial" w:cs="Arial"/>
                <w:b/>
                <w:caps/>
                <w:sz w:val="22"/>
                <w:szCs w:val="22"/>
              </w:rPr>
            </w:pPr>
            <w:bookmarkStart w:id="13" w:name="Summary_p1"/>
          </w:p>
          <w:p w14:paraId="3DB96B42" w14:textId="77777777" w:rsidR="00B6494B" w:rsidRPr="00DF7396" w:rsidRDefault="00B6494B" w:rsidP="00B6494B">
            <w:pPr>
              <w:rPr>
                <w:rFonts w:ascii="Arial" w:hAnsi="Arial" w:cs="Arial"/>
                <w:caps/>
                <w:sz w:val="22"/>
                <w:szCs w:val="22"/>
              </w:rPr>
            </w:pPr>
            <w:r w:rsidRPr="00DF7396">
              <w:rPr>
                <w:rFonts w:ascii="Arial" w:hAnsi="Arial" w:cs="Arial"/>
                <w:b/>
                <w:sz w:val="22"/>
                <w:szCs w:val="22"/>
              </w:rPr>
              <w:t xml:space="preserve">1. </w:t>
            </w:r>
            <w:bookmarkEnd w:id="13"/>
            <w:r w:rsidRPr="00DF7396">
              <w:rPr>
                <w:rFonts w:ascii="Arial" w:hAnsi="Arial" w:cs="Arial"/>
                <w:b/>
                <w:sz w:val="22"/>
                <w:szCs w:val="22"/>
              </w:rPr>
              <w:t>Capture des documents d’activité dans leur contexte</w:t>
            </w:r>
          </w:p>
        </w:tc>
      </w:tr>
      <w:tr w:rsidR="00B6494B" w:rsidRPr="00DF7396" w14:paraId="6C78F102" w14:textId="77777777" w:rsidTr="00477B7F">
        <w:tc>
          <w:tcPr>
            <w:tcW w:w="7933" w:type="dxa"/>
            <w:gridSpan w:val="2"/>
            <w:shd w:val="clear" w:color="auto" w:fill="auto"/>
          </w:tcPr>
          <w:p w14:paraId="01F6F0C4" w14:textId="77777777" w:rsidR="00B6494B" w:rsidRPr="00DF7396" w:rsidRDefault="00B6494B" w:rsidP="00B6494B">
            <w:pPr>
              <w:rPr>
                <w:rFonts w:ascii="Arial" w:hAnsi="Arial" w:cs="Arial"/>
                <w:b/>
                <w:caps/>
                <w:sz w:val="22"/>
                <w:szCs w:val="22"/>
              </w:rPr>
            </w:pPr>
            <w:r w:rsidRPr="00DF7396">
              <w:rPr>
                <w:rFonts w:ascii="Arial" w:hAnsi="Arial" w:cs="Arial"/>
                <w:b/>
                <w:sz w:val="22"/>
                <w:szCs w:val="22"/>
              </w:rPr>
              <w:t>Le système est-il en mesure de :</w:t>
            </w:r>
          </w:p>
        </w:tc>
        <w:tc>
          <w:tcPr>
            <w:tcW w:w="851" w:type="dxa"/>
            <w:shd w:val="clear" w:color="auto" w:fill="auto"/>
          </w:tcPr>
          <w:p w14:paraId="797F40F4" w14:textId="77777777" w:rsidR="00B6494B" w:rsidRPr="00DF7396" w:rsidRDefault="00B6494B" w:rsidP="00B6494B">
            <w:pPr>
              <w:rPr>
                <w:rFonts w:ascii="Arial" w:hAnsi="Arial" w:cs="Arial"/>
                <w:b/>
                <w:caps/>
                <w:sz w:val="22"/>
                <w:szCs w:val="22"/>
              </w:rPr>
            </w:pPr>
            <w:r w:rsidRPr="00DF7396">
              <w:rPr>
                <w:rFonts w:ascii="Arial" w:hAnsi="Arial" w:cs="Arial"/>
                <w:b/>
                <w:caps/>
                <w:sz w:val="22"/>
                <w:szCs w:val="22"/>
              </w:rPr>
              <w:t>O/N</w:t>
            </w:r>
          </w:p>
        </w:tc>
        <w:tc>
          <w:tcPr>
            <w:tcW w:w="5390" w:type="dxa"/>
            <w:shd w:val="clear" w:color="auto" w:fill="auto"/>
          </w:tcPr>
          <w:p w14:paraId="21EBC1DD" w14:textId="77777777" w:rsidR="00B6494B" w:rsidRPr="00DF7396" w:rsidRDefault="003A619B" w:rsidP="003A619B">
            <w:pPr>
              <w:rPr>
                <w:rFonts w:ascii="Arial" w:hAnsi="Arial" w:cs="Arial"/>
                <w:b/>
                <w:sz w:val="22"/>
                <w:szCs w:val="22"/>
              </w:rPr>
            </w:pPr>
            <w:r w:rsidRPr="00DF7396">
              <w:rPr>
                <w:rFonts w:ascii="Arial" w:hAnsi="Arial" w:cs="Arial"/>
                <w:b/>
                <w:sz w:val="22"/>
                <w:szCs w:val="22"/>
              </w:rPr>
              <w:t>Commentaires</w:t>
            </w:r>
          </w:p>
        </w:tc>
      </w:tr>
      <w:tr w:rsidR="00B6494B" w:rsidRPr="00DF7396" w14:paraId="4E74749E" w14:textId="77777777" w:rsidTr="00477B7F">
        <w:tc>
          <w:tcPr>
            <w:tcW w:w="678" w:type="dxa"/>
            <w:shd w:val="clear" w:color="auto" w:fill="auto"/>
          </w:tcPr>
          <w:p w14:paraId="76C2BCA1" w14:textId="77777777" w:rsidR="00B6494B" w:rsidRPr="00DF7396" w:rsidRDefault="00B6494B" w:rsidP="00B6494B">
            <w:pPr>
              <w:jc w:val="right"/>
              <w:rPr>
                <w:rFonts w:ascii="Arial" w:hAnsi="Arial" w:cs="Arial"/>
                <w:caps/>
                <w:sz w:val="22"/>
                <w:szCs w:val="22"/>
              </w:rPr>
            </w:pPr>
            <w:r w:rsidRPr="00DF7396">
              <w:rPr>
                <w:rFonts w:ascii="Arial" w:hAnsi="Arial" w:cs="Arial"/>
                <w:caps/>
                <w:sz w:val="22"/>
                <w:szCs w:val="22"/>
              </w:rPr>
              <w:t>1.1</w:t>
            </w:r>
          </w:p>
        </w:tc>
        <w:tc>
          <w:tcPr>
            <w:tcW w:w="7255" w:type="dxa"/>
            <w:shd w:val="clear" w:color="auto" w:fill="auto"/>
          </w:tcPr>
          <w:p w14:paraId="27CB63B3" w14:textId="77777777" w:rsidR="00B6494B" w:rsidRPr="00DF7396" w:rsidRDefault="00B6494B" w:rsidP="00B6494B">
            <w:pPr>
              <w:rPr>
                <w:rFonts w:ascii="Arial" w:hAnsi="Arial" w:cs="Arial"/>
                <w:sz w:val="20"/>
                <w:szCs w:val="22"/>
              </w:rPr>
            </w:pPr>
            <w:r w:rsidRPr="00DF7396">
              <w:rPr>
                <w:rFonts w:ascii="Arial" w:hAnsi="Arial" w:cs="Arial"/>
                <w:sz w:val="20"/>
                <w:szCs w:val="22"/>
              </w:rPr>
              <w:t>Garantir que les documents d’activité créés ou reçus par le système peuvent être capturés et stockés avec les métadonnées associées, quels que soient le format et les caractéristiques techniques des documents d’activité ?</w:t>
            </w:r>
          </w:p>
        </w:tc>
        <w:tc>
          <w:tcPr>
            <w:tcW w:w="851" w:type="dxa"/>
            <w:shd w:val="clear" w:color="auto" w:fill="auto"/>
          </w:tcPr>
          <w:p w14:paraId="40BCA391" w14:textId="77777777" w:rsidR="00B6494B" w:rsidRPr="00DF7396" w:rsidRDefault="00B6494B" w:rsidP="00B6494B">
            <w:pPr>
              <w:jc w:val="center"/>
              <w:rPr>
                <w:rFonts w:ascii="Arial" w:hAnsi="Arial" w:cs="Arial"/>
                <w:sz w:val="22"/>
                <w:szCs w:val="22"/>
              </w:rPr>
            </w:pPr>
          </w:p>
        </w:tc>
        <w:tc>
          <w:tcPr>
            <w:tcW w:w="5390" w:type="dxa"/>
            <w:shd w:val="clear" w:color="auto" w:fill="auto"/>
          </w:tcPr>
          <w:p w14:paraId="1FDBCDD7" w14:textId="77777777" w:rsidR="00B6494B" w:rsidRPr="00DF7396" w:rsidRDefault="00B6494B" w:rsidP="00B6494B">
            <w:pPr>
              <w:jc w:val="center"/>
              <w:rPr>
                <w:rFonts w:ascii="Arial" w:hAnsi="Arial" w:cs="Arial"/>
                <w:sz w:val="22"/>
                <w:szCs w:val="22"/>
              </w:rPr>
            </w:pPr>
          </w:p>
        </w:tc>
      </w:tr>
      <w:tr w:rsidR="00B6494B" w:rsidRPr="00DF7396" w14:paraId="30BC788A" w14:textId="77777777" w:rsidTr="00477B7F">
        <w:tc>
          <w:tcPr>
            <w:tcW w:w="678" w:type="dxa"/>
            <w:shd w:val="clear" w:color="auto" w:fill="auto"/>
          </w:tcPr>
          <w:p w14:paraId="64AA9E20" w14:textId="77777777" w:rsidR="00B6494B" w:rsidRPr="00DF7396" w:rsidRDefault="00B6494B" w:rsidP="00B6494B">
            <w:pPr>
              <w:jc w:val="right"/>
              <w:rPr>
                <w:rFonts w:ascii="Arial" w:hAnsi="Arial" w:cs="Arial"/>
                <w:caps/>
                <w:sz w:val="22"/>
                <w:szCs w:val="22"/>
              </w:rPr>
            </w:pPr>
            <w:r w:rsidRPr="00DF7396">
              <w:rPr>
                <w:rFonts w:ascii="Arial" w:hAnsi="Arial" w:cs="Arial"/>
                <w:caps/>
                <w:sz w:val="22"/>
                <w:szCs w:val="22"/>
              </w:rPr>
              <w:t>1.2</w:t>
            </w:r>
          </w:p>
        </w:tc>
        <w:tc>
          <w:tcPr>
            <w:tcW w:w="7255" w:type="dxa"/>
            <w:shd w:val="clear" w:color="auto" w:fill="auto"/>
          </w:tcPr>
          <w:p w14:paraId="00810B78" w14:textId="77777777" w:rsidR="00B6494B" w:rsidRPr="00DF7396" w:rsidRDefault="00B6494B" w:rsidP="00B6494B">
            <w:pPr>
              <w:rPr>
                <w:rFonts w:ascii="Arial" w:hAnsi="Arial" w:cs="Arial"/>
                <w:caps/>
                <w:sz w:val="20"/>
                <w:szCs w:val="22"/>
              </w:rPr>
            </w:pPr>
            <w:r w:rsidRPr="00DF7396">
              <w:rPr>
                <w:rFonts w:ascii="Arial" w:hAnsi="Arial" w:cs="Arial"/>
                <w:sz w:val="20"/>
                <w:szCs w:val="22"/>
              </w:rPr>
              <w:t>Attribuer des identifiants uniques qui resteront avec les documents d’activité aussi longtemps que les documents d’activité existent ?</w:t>
            </w:r>
          </w:p>
        </w:tc>
        <w:tc>
          <w:tcPr>
            <w:tcW w:w="851" w:type="dxa"/>
            <w:shd w:val="clear" w:color="auto" w:fill="auto"/>
          </w:tcPr>
          <w:p w14:paraId="71A1A5E6" w14:textId="77777777" w:rsidR="00B6494B" w:rsidRPr="00DF7396" w:rsidRDefault="00B6494B" w:rsidP="00B6494B">
            <w:pPr>
              <w:jc w:val="center"/>
              <w:rPr>
                <w:rFonts w:ascii="Arial" w:hAnsi="Arial" w:cs="Arial"/>
                <w:sz w:val="22"/>
                <w:szCs w:val="22"/>
              </w:rPr>
            </w:pPr>
          </w:p>
        </w:tc>
        <w:tc>
          <w:tcPr>
            <w:tcW w:w="5390" w:type="dxa"/>
            <w:shd w:val="clear" w:color="auto" w:fill="auto"/>
          </w:tcPr>
          <w:p w14:paraId="6166684F" w14:textId="77777777" w:rsidR="00B6494B" w:rsidRPr="00DF7396" w:rsidRDefault="00B6494B" w:rsidP="00B6494B">
            <w:pPr>
              <w:jc w:val="center"/>
              <w:rPr>
                <w:rFonts w:ascii="Arial" w:hAnsi="Arial" w:cs="Arial"/>
                <w:sz w:val="22"/>
                <w:szCs w:val="22"/>
              </w:rPr>
            </w:pPr>
          </w:p>
        </w:tc>
      </w:tr>
      <w:tr w:rsidR="00B6494B" w:rsidRPr="00DF7396" w14:paraId="5C28E4C3" w14:textId="77777777" w:rsidTr="00477B7F">
        <w:tc>
          <w:tcPr>
            <w:tcW w:w="678" w:type="dxa"/>
            <w:shd w:val="clear" w:color="auto" w:fill="auto"/>
          </w:tcPr>
          <w:p w14:paraId="496917CE" w14:textId="77777777" w:rsidR="00B6494B" w:rsidRPr="00DF7396" w:rsidRDefault="00B6494B" w:rsidP="00B6494B">
            <w:pPr>
              <w:jc w:val="right"/>
              <w:rPr>
                <w:rFonts w:ascii="Arial" w:hAnsi="Arial" w:cs="Arial"/>
                <w:caps/>
                <w:sz w:val="22"/>
                <w:szCs w:val="22"/>
              </w:rPr>
            </w:pPr>
            <w:r w:rsidRPr="00DF7396">
              <w:rPr>
                <w:rFonts w:ascii="Arial" w:hAnsi="Arial" w:cs="Arial"/>
                <w:caps/>
                <w:sz w:val="22"/>
                <w:szCs w:val="22"/>
              </w:rPr>
              <w:t>1.3</w:t>
            </w:r>
          </w:p>
        </w:tc>
        <w:tc>
          <w:tcPr>
            <w:tcW w:w="7255" w:type="dxa"/>
            <w:shd w:val="clear" w:color="auto" w:fill="auto"/>
          </w:tcPr>
          <w:p w14:paraId="5FC31339" w14:textId="77777777" w:rsidR="00B6494B" w:rsidRPr="00DF7396" w:rsidRDefault="00B6494B" w:rsidP="00B6494B">
            <w:pPr>
              <w:rPr>
                <w:rFonts w:ascii="Arial" w:hAnsi="Arial" w:cs="Arial"/>
                <w:sz w:val="20"/>
                <w:szCs w:val="22"/>
              </w:rPr>
            </w:pPr>
            <w:r w:rsidRPr="00DF7396">
              <w:rPr>
                <w:rFonts w:ascii="Arial" w:hAnsi="Arial" w:cs="Arial"/>
                <w:sz w:val="20"/>
                <w:szCs w:val="22"/>
              </w:rPr>
              <w:t xml:space="preserve">Créer des liens entre un document d’activité et ses informations contextuelles ? (Un profil de métadonnées) </w:t>
            </w:r>
          </w:p>
        </w:tc>
        <w:tc>
          <w:tcPr>
            <w:tcW w:w="851" w:type="dxa"/>
            <w:shd w:val="clear" w:color="auto" w:fill="auto"/>
          </w:tcPr>
          <w:p w14:paraId="59C5664B" w14:textId="77777777" w:rsidR="00B6494B" w:rsidRPr="00DF7396" w:rsidRDefault="00B6494B" w:rsidP="00B6494B">
            <w:pPr>
              <w:jc w:val="center"/>
              <w:rPr>
                <w:rFonts w:ascii="Arial" w:hAnsi="Arial" w:cs="Arial"/>
                <w:sz w:val="22"/>
                <w:szCs w:val="22"/>
              </w:rPr>
            </w:pPr>
          </w:p>
        </w:tc>
        <w:tc>
          <w:tcPr>
            <w:tcW w:w="5390" w:type="dxa"/>
            <w:shd w:val="clear" w:color="auto" w:fill="auto"/>
          </w:tcPr>
          <w:p w14:paraId="04F23D5E" w14:textId="77777777" w:rsidR="00B6494B" w:rsidRPr="00DF7396" w:rsidRDefault="00B6494B" w:rsidP="00B6494B">
            <w:pPr>
              <w:jc w:val="center"/>
              <w:rPr>
                <w:rFonts w:ascii="Arial" w:hAnsi="Arial" w:cs="Arial"/>
                <w:sz w:val="22"/>
                <w:szCs w:val="22"/>
              </w:rPr>
            </w:pPr>
          </w:p>
        </w:tc>
      </w:tr>
      <w:tr w:rsidR="00B6494B" w:rsidRPr="00DF7396" w14:paraId="0C15DD4D" w14:textId="77777777" w:rsidTr="00477B7F">
        <w:tc>
          <w:tcPr>
            <w:tcW w:w="678" w:type="dxa"/>
            <w:shd w:val="clear" w:color="auto" w:fill="auto"/>
          </w:tcPr>
          <w:p w14:paraId="27DCEDB9" w14:textId="77777777" w:rsidR="00B6494B" w:rsidRPr="00DF7396" w:rsidRDefault="00B6494B" w:rsidP="00B6494B">
            <w:pPr>
              <w:jc w:val="right"/>
              <w:rPr>
                <w:rFonts w:ascii="Arial" w:hAnsi="Arial" w:cs="Arial"/>
                <w:caps/>
                <w:sz w:val="22"/>
                <w:szCs w:val="22"/>
              </w:rPr>
            </w:pPr>
            <w:r w:rsidRPr="00DF7396">
              <w:rPr>
                <w:rFonts w:ascii="Arial" w:hAnsi="Arial" w:cs="Arial"/>
                <w:caps/>
                <w:sz w:val="22"/>
                <w:szCs w:val="22"/>
              </w:rPr>
              <w:t>1.4</w:t>
            </w:r>
          </w:p>
        </w:tc>
        <w:tc>
          <w:tcPr>
            <w:tcW w:w="7255" w:type="dxa"/>
            <w:shd w:val="clear" w:color="auto" w:fill="auto"/>
          </w:tcPr>
          <w:p w14:paraId="6198A6B9" w14:textId="77777777" w:rsidR="00B6494B" w:rsidRPr="00DF7396" w:rsidRDefault="00B6494B" w:rsidP="00B6494B">
            <w:pPr>
              <w:rPr>
                <w:rFonts w:ascii="Arial" w:hAnsi="Arial" w:cs="Arial"/>
                <w:sz w:val="20"/>
                <w:szCs w:val="22"/>
              </w:rPr>
            </w:pPr>
            <w:r w:rsidRPr="00DF7396">
              <w:rPr>
                <w:rFonts w:ascii="Arial" w:hAnsi="Arial" w:cs="Arial"/>
                <w:sz w:val="20"/>
                <w:szCs w:val="22"/>
              </w:rPr>
              <w:t xml:space="preserve">Associer les documents d’activité capturés à au moins un agrégat ? </w:t>
            </w:r>
          </w:p>
        </w:tc>
        <w:tc>
          <w:tcPr>
            <w:tcW w:w="851" w:type="dxa"/>
            <w:shd w:val="clear" w:color="auto" w:fill="auto"/>
          </w:tcPr>
          <w:p w14:paraId="38410337" w14:textId="77777777" w:rsidR="00B6494B" w:rsidRPr="00DF7396" w:rsidRDefault="00B6494B" w:rsidP="00B6494B">
            <w:pPr>
              <w:jc w:val="center"/>
              <w:rPr>
                <w:rFonts w:ascii="Arial" w:hAnsi="Arial" w:cs="Arial"/>
                <w:sz w:val="22"/>
                <w:szCs w:val="22"/>
              </w:rPr>
            </w:pPr>
          </w:p>
          <w:p w14:paraId="3125200F" w14:textId="77777777" w:rsidR="00B6494B" w:rsidRPr="00DF7396" w:rsidRDefault="00B6494B" w:rsidP="00B6494B">
            <w:pPr>
              <w:jc w:val="center"/>
              <w:rPr>
                <w:rFonts w:ascii="Arial" w:hAnsi="Arial" w:cs="Arial"/>
                <w:sz w:val="22"/>
                <w:szCs w:val="22"/>
              </w:rPr>
            </w:pPr>
          </w:p>
        </w:tc>
        <w:tc>
          <w:tcPr>
            <w:tcW w:w="5390" w:type="dxa"/>
            <w:shd w:val="clear" w:color="auto" w:fill="auto"/>
          </w:tcPr>
          <w:p w14:paraId="784BB96F" w14:textId="77777777" w:rsidR="00B6494B" w:rsidRPr="00DF7396" w:rsidRDefault="00B6494B" w:rsidP="00B6494B">
            <w:pPr>
              <w:jc w:val="center"/>
              <w:rPr>
                <w:rFonts w:ascii="Arial" w:hAnsi="Arial" w:cs="Arial"/>
                <w:sz w:val="22"/>
                <w:szCs w:val="22"/>
              </w:rPr>
            </w:pPr>
          </w:p>
        </w:tc>
      </w:tr>
      <w:tr w:rsidR="00B6494B" w:rsidRPr="00DF7396" w14:paraId="235FC0C8" w14:textId="77777777" w:rsidTr="00477B7F">
        <w:tc>
          <w:tcPr>
            <w:tcW w:w="678" w:type="dxa"/>
            <w:shd w:val="clear" w:color="auto" w:fill="auto"/>
          </w:tcPr>
          <w:p w14:paraId="3DD77DC2" w14:textId="77777777" w:rsidR="00B6494B" w:rsidRPr="00DF7396" w:rsidRDefault="00B6494B" w:rsidP="00B6494B">
            <w:pPr>
              <w:jc w:val="right"/>
              <w:rPr>
                <w:rFonts w:ascii="Arial" w:hAnsi="Arial" w:cs="Arial"/>
                <w:caps/>
                <w:sz w:val="22"/>
                <w:szCs w:val="22"/>
              </w:rPr>
            </w:pPr>
            <w:r w:rsidRPr="00DF7396">
              <w:rPr>
                <w:rFonts w:ascii="Arial" w:hAnsi="Arial" w:cs="Arial"/>
                <w:caps/>
                <w:sz w:val="22"/>
                <w:szCs w:val="22"/>
              </w:rPr>
              <w:t>1.5</w:t>
            </w:r>
          </w:p>
        </w:tc>
        <w:tc>
          <w:tcPr>
            <w:tcW w:w="7255" w:type="dxa"/>
            <w:shd w:val="clear" w:color="auto" w:fill="auto"/>
          </w:tcPr>
          <w:p w14:paraId="0F004A74" w14:textId="77777777" w:rsidR="00B6494B" w:rsidRPr="00DF7396" w:rsidRDefault="00B6494B" w:rsidP="00B6494B">
            <w:pPr>
              <w:rPr>
                <w:rFonts w:ascii="Arial" w:hAnsi="Arial" w:cs="Arial"/>
                <w:sz w:val="20"/>
                <w:szCs w:val="22"/>
              </w:rPr>
            </w:pPr>
            <w:r w:rsidRPr="00DF7396">
              <w:rPr>
                <w:rFonts w:ascii="Arial" w:hAnsi="Arial" w:cs="Arial"/>
                <w:sz w:val="20"/>
                <w:szCs w:val="22"/>
              </w:rPr>
              <w:t>Capturer individuellement et en masse les documents d’activité exportés ou reçus d'autres systèmes ?</w:t>
            </w:r>
          </w:p>
        </w:tc>
        <w:tc>
          <w:tcPr>
            <w:tcW w:w="851" w:type="dxa"/>
            <w:shd w:val="clear" w:color="auto" w:fill="auto"/>
          </w:tcPr>
          <w:p w14:paraId="193508DA" w14:textId="77777777" w:rsidR="00B6494B" w:rsidRPr="00DF7396" w:rsidRDefault="00B6494B" w:rsidP="00B6494B">
            <w:pPr>
              <w:jc w:val="center"/>
              <w:rPr>
                <w:rFonts w:ascii="Arial" w:hAnsi="Arial" w:cs="Arial"/>
                <w:sz w:val="22"/>
                <w:szCs w:val="22"/>
              </w:rPr>
            </w:pPr>
          </w:p>
        </w:tc>
        <w:tc>
          <w:tcPr>
            <w:tcW w:w="5390" w:type="dxa"/>
            <w:shd w:val="clear" w:color="auto" w:fill="auto"/>
          </w:tcPr>
          <w:p w14:paraId="22A15C54" w14:textId="77777777" w:rsidR="00B6494B" w:rsidRPr="00DF7396" w:rsidRDefault="00B6494B" w:rsidP="00B6494B">
            <w:pPr>
              <w:jc w:val="center"/>
              <w:rPr>
                <w:rFonts w:ascii="Arial" w:hAnsi="Arial" w:cs="Arial"/>
                <w:sz w:val="22"/>
                <w:szCs w:val="22"/>
              </w:rPr>
            </w:pPr>
          </w:p>
        </w:tc>
      </w:tr>
      <w:tr w:rsidR="00B6494B" w:rsidRPr="00DF7396" w14:paraId="50C79BAE" w14:textId="77777777" w:rsidTr="00477B7F">
        <w:tc>
          <w:tcPr>
            <w:tcW w:w="678" w:type="dxa"/>
            <w:shd w:val="clear" w:color="auto" w:fill="auto"/>
          </w:tcPr>
          <w:p w14:paraId="2B739053" w14:textId="77777777" w:rsidR="00B6494B" w:rsidRPr="00DF7396" w:rsidRDefault="00B6494B" w:rsidP="00B6494B">
            <w:pPr>
              <w:jc w:val="right"/>
              <w:rPr>
                <w:rFonts w:ascii="Arial" w:hAnsi="Arial" w:cs="Arial"/>
                <w:caps/>
                <w:sz w:val="22"/>
                <w:szCs w:val="22"/>
              </w:rPr>
            </w:pPr>
            <w:r w:rsidRPr="00DF7396">
              <w:rPr>
                <w:rFonts w:ascii="Arial" w:hAnsi="Arial" w:cs="Arial"/>
                <w:caps/>
                <w:sz w:val="22"/>
                <w:szCs w:val="22"/>
              </w:rPr>
              <w:t>1.6</w:t>
            </w:r>
          </w:p>
        </w:tc>
        <w:tc>
          <w:tcPr>
            <w:tcW w:w="7255" w:type="dxa"/>
            <w:shd w:val="clear" w:color="auto" w:fill="auto"/>
          </w:tcPr>
          <w:p w14:paraId="0B748790" w14:textId="77777777" w:rsidR="00B6494B" w:rsidRPr="00DF7396" w:rsidRDefault="00B6494B" w:rsidP="00B6494B">
            <w:pPr>
              <w:rPr>
                <w:rFonts w:ascii="Arial" w:hAnsi="Arial" w:cs="Arial"/>
                <w:sz w:val="20"/>
                <w:szCs w:val="22"/>
              </w:rPr>
            </w:pPr>
            <w:r w:rsidRPr="00DF7396">
              <w:rPr>
                <w:rFonts w:ascii="Arial" w:hAnsi="Arial" w:cs="Arial"/>
                <w:sz w:val="20"/>
                <w:szCs w:val="22"/>
              </w:rPr>
              <w:t>Soutenir et appliquer des contrôles de sécurité et d'accès pendant le processus de capture afin de protéger les documents d’activité contre tout accès non autorisé, toute altération ou toute suppression ?</w:t>
            </w:r>
          </w:p>
        </w:tc>
        <w:tc>
          <w:tcPr>
            <w:tcW w:w="851" w:type="dxa"/>
            <w:shd w:val="clear" w:color="auto" w:fill="auto"/>
          </w:tcPr>
          <w:p w14:paraId="108156C3" w14:textId="77777777" w:rsidR="00B6494B" w:rsidRPr="00DF7396" w:rsidRDefault="00B6494B" w:rsidP="00B6494B">
            <w:pPr>
              <w:rPr>
                <w:rFonts w:ascii="Arial" w:hAnsi="Arial" w:cs="Arial"/>
                <w:sz w:val="22"/>
                <w:szCs w:val="22"/>
              </w:rPr>
            </w:pPr>
          </w:p>
        </w:tc>
        <w:tc>
          <w:tcPr>
            <w:tcW w:w="5390" w:type="dxa"/>
            <w:shd w:val="clear" w:color="auto" w:fill="auto"/>
          </w:tcPr>
          <w:p w14:paraId="4CEA3A33" w14:textId="77777777" w:rsidR="00B6494B" w:rsidRPr="00DF7396" w:rsidRDefault="00B6494B" w:rsidP="00B6494B">
            <w:pPr>
              <w:jc w:val="center"/>
              <w:rPr>
                <w:rFonts w:ascii="Arial" w:hAnsi="Arial" w:cs="Arial"/>
                <w:sz w:val="22"/>
                <w:szCs w:val="22"/>
              </w:rPr>
            </w:pPr>
          </w:p>
        </w:tc>
      </w:tr>
      <w:tr w:rsidR="00B6494B" w:rsidRPr="00DF7396" w14:paraId="36AFD8C0" w14:textId="77777777" w:rsidTr="00477B7F">
        <w:tc>
          <w:tcPr>
            <w:tcW w:w="678" w:type="dxa"/>
            <w:shd w:val="clear" w:color="auto" w:fill="auto"/>
          </w:tcPr>
          <w:p w14:paraId="14AC444C" w14:textId="77777777" w:rsidR="00B6494B" w:rsidRPr="00DF7396" w:rsidRDefault="00B6494B" w:rsidP="00B6494B">
            <w:pPr>
              <w:jc w:val="right"/>
              <w:rPr>
                <w:rFonts w:ascii="Arial" w:hAnsi="Arial" w:cs="Arial"/>
                <w:caps/>
                <w:sz w:val="22"/>
                <w:szCs w:val="22"/>
              </w:rPr>
            </w:pPr>
            <w:r w:rsidRPr="00DF7396">
              <w:rPr>
                <w:rFonts w:ascii="Arial" w:hAnsi="Arial" w:cs="Arial"/>
                <w:caps/>
                <w:sz w:val="22"/>
                <w:szCs w:val="22"/>
              </w:rPr>
              <w:t>1.7</w:t>
            </w:r>
          </w:p>
        </w:tc>
        <w:tc>
          <w:tcPr>
            <w:tcW w:w="7255" w:type="dxa"/>
            <w:shd w:val="clear" w:color="auto" w:fill="auto"/>
          </w:tcPr>
          <w:p w14:paraId="2FC4C22C" w14:textId="77777777" w:rsidR="00B6494B" w:rsidRPr="00DF7396" w:rsidRDefault="00B6494B" w:rsidP="00B6494B">
            <w:pPr>
              <w:rPr>
                <w:rFonts w:ascii="Arial" w:hAnsi="Arial" w:cs="Arial"/>
                <w:sz w:val="20"/>
                <w:szCs w:val="22"/>
              </w:rPr>
            </w:pPr>
            <w:r w:rsidRPr="00DF7396">
              <w:rPr>
                <w:rFonts w:ascii="Arial" w:hAnsi="Arial" w:cs="Arial"/>
                <w:sz w:val="20"/>
                <w:szCs w:val="22"/>
              </w:rPr>
              <w:t>Capturer les documents d’activité dans un référentiel d’archivage fiable ou un système comportant des capacités d’archivage permettant de maintenir l'authenticité, l'exhaustivité et la facilité d'utilisation des documents d’activité ?</w:t>
            </w:r>
          </w:p>
        </w:tc>
        <w:tc>
          <w:tcPr>
            <w:tcW w:w="851" w:type="dxa"/>
            <w:shd w:val="clear" w:color="auto" w:fill="auto"/>
          </w:tcPr>
          <w:p w14:paraId="2A59CC0E" w14:textId="77777777" w:rsidR="00B6494B" w:rsidRPr="00DF7396" w:rsidRDefault="00B6494B" w:rsidP="00B6494B">
            <w:pPr>
              <w:jc w:val="center"/>
              <w:rPr>
                <w:rFonts w:ascii="Arial" w:hAnsi="Arial" w:cs="Arial"/>
                <w:sz w:val="22"/>
                <w:szCs w:val="22"/>
              </w:rPr>
            </w:pPr>
          </w:p>
          <w:p w14:paraId="51F60628" w14:textId="77777777" w:rsidR="00B6494B" w:rsidRPr="00DF7396" w:rsidRDefault="00B6494B" w:rsidP="00B6494B">
            <w:pPr>
              <w:jc w:val="center"/>
              <w:rPr>
                <w:rFonts w:ascii="Arial" w:hAnsi="Arial" w:cs="Arial"/>
                <w:sz w:val="22"/>
                <w:szCs w:val="22"/>
              </w:rPr>
            </w:pPr>
          </w:p>
        </w:tc>
        <w:tc>
          <w:tcPr>
            <w:tcW w:w="5390" w:type="dxa"/>
            <w:shd w:val="clear" w:color="auto" w:fill="auto"/>
          </w:tcPr>
          <w:p w14:paraId="66571AE6" w14:textId="77777777" w:rsidR="00B6494B" w:rsidRPr="00DF7396" w:rsidRDefault="00B6494B" w:rsidP="00B6494B">
            <w:pPr>
              <w:jc w:val="center"/>
              <w:rPr>
                <w:rFonts w:ascii="Arial" w:hAnsi="Arial" w:cs="Arial"/>
                <w:sz w:val="22"/>
                <w:szCs w:val="22"/>
              </w:rPr>
            </w:pPr>
          </w:p>
        </w:tc>
      </w:tr>
      <w:tr w:rsidR="00B6494B" w:rsidRPr="00DF7396" w14:paraId="1F1081D9" w14:textId="77777777" w:rsidTr="00477B7F">
        <w:tc>
          <w:tcPr>
            <w:tcW w:w="678" w:type="dxa"/>
            <w:tcBorders>
              <w:bottom w:val="single" w:sz="4" w:space="0" w:color="auto"/>
            </w:tcBorders>
            <w:shd w:val="clear" w:color="auto" w:fill="auto"/>
          </w:tcPr>
          <w:p w14:paraId="131B0682" w14:textId="77777777" w:rsidR="00B6494B" w:rsidRPr="00DF7396" w:rsidRDefault="00B6494B" w:rsidP="00B6494B">
            <w:pPr>
              <w:jc w:val="right"/>
              <w:rPr>
                <w:rFonts w:ascii="Arial" w:hAnsi="Arial" w:cs="Arial"/>
                <w:caps/>
                <w:sz w:val="22"/>
                <w:szCs w:val="22"/>
              </w:rPr>
            </w:pPr>
            <w:r w:rsidRPr="00DF7396">
              <w:rPr>
                <w:rFonts w:ascii="Arial" w:hAnsi="Arial" w:cs="Arial"/>
                <w:caps/>
                <w:sz w:val="22"/>
                <w:szCs w:val="22"/>
              </w:rPr>
              <w:t>1.8</w:t>
            </w:r>
          </w:p>
        </w:tc>
        <w:tc>
          <w:tcPr>
            <w:tcW w:w="7255" w:type="dxa"/>
            <w:tcBorders>
              <w:bottom w:val="single" w:sz="4" w:space="0" w:color="auto"/>
            </w:tcBorders>
            <w:shd w:val="clear" w:color="auto" w:fill="auto"/>
          </w:tcPr>
          <w:p w14:paraId="0ED56B04" w14:textId="77777777" w:rsidR="00B6494B" w:rsidRPr="00DF7396" w:rsidRDefault="00B6494B" w:rsidP="00B6494B">
            <w:pPr>
              <w:rPr>
                <w:rFonts w:ascii="Arial" w:hAnsi="Arial" w:cs="Arial"/>
                <w:sz w:val="20"/>
                <w:szCs w:val="22"/>
              </w:rPr>
            </w:pPr>
            <w:r w:rsidRPr="00DF7396">
              <w:rPr>
                <w:rFonts w:ascii="Arial" w:hAnsi="Arial" w:cs="Arial"/>
                <w:sz w:val="20"/>
                <w:szCs w:val="22"/>
              </w:rPr>
              <w:t>Prendre en charge l'utilisation d'un système de classement des documents d’activité ou d'une taxonomie ?</w:t>
            </w:r>
          </w:p>
        </w:tc>
        <w:tc>
          <w:tcPr>
            <w:tcW w:w="851" w:type="dxa"/>
            <w:tcBorders>
              <w:bottom w:val="single" w:sz="4" w:space="0" w:color="auto"/>
            </w:tcBorders>
            <w:shd w:val="clear" w:color="auto" w:fill="auto"/>
          </w:tcPr>
          <w:p w14:paraId="2C773E5D" w14:textId="77777777" w:rsidR="00B6494B" w:rsidRPr="00DF7396" w:rsidRDefault="00B6494B" w:rsidP="00B6494B">
            <w:pPr>
              <w:jc w:val="center"/>
              <w:rPr>
                <w:rFonts w:ascii="Arial" w:hAnsi="Arial" w:cs="Arial"/>
                <w:sz w:val="22"/>
                <w:szCs w:val="22"/>
              </w:rPr>
            </w:pPr>
          </w:p>
        </w:tc>
        <w:tc>
          <w:tcPr>
            <w:tcW w:w="5390" w:type="dxa"/>
            <w:tcBorders>
              <w:bottom w:val="single" w:sz="4" w:space="0" w:color="auto"/>
            </w:tcBorders>
            <w:shd w:val="clear" w:color="auto" w:fill="auto"/>
          </w:tcPr>
          <w:p w14:paraId="75A03B51" w14:textId="77777777" w:rsidR="00B6494B" w:rsidRPr="00DF7396" w:rsidRDefault="00B6494B" w:rsidP="00B6494B">
            <w:pPr>
              <w:jc w:val="center"/>
              <w:rPr>
                <w:rFonts w:ascii="Arial" w:hAnsi="Arial" w:cs="Arial"/>
                <w:sz w:val="22"/>
                <w:szCs w:val="22"/>
              </w:rPr>
            </w:pPr>
          </w:p>
        </w:tc>
      </w:tr>
    </w:tbl>
    <w:p w14:paraId="0EB97167" w14:textId="77777777" w:rsidR="00DF7396" w:rsidRDefault="00DF7396">
      <w:r>
        <w:br w:type="page"/>
      </w:r>
    </w:p>
    <w:tbl>
      <w:tblPr>
        <w:tblStyle w:val="TableGrid"/>
        <w:tblW w:w="14174" w:type="dxa"/>
        <w:tblInd w:w="-567" w:type="dxa"/>
        <w:tblLook w:val="01E0" w:firstRow="1" w:lastRow="1" w:firstColumn="1" w:lastColumn="1" w:noHBand="0" w:noVBand="0"/>
      </w:tblPr>
      <w:tblGrid>
        <w:gridCol w:w="684"/>
        <w:gridCol w:w="7249"/>
        <w:gridCol w:w="851"/>
        <w:gridCol w:w="5390"/>
      </w:tblGrid>
      <w:tr w:rsidR="00B6494B" w:rsidRPr="00DF7396" w14:paraId="56411D37" w14:textId="77777777" w:rsidTr="00DF7396">
        <w:trPr>
          <w:cantSplit/>
        </w:trPr>
        <w:tc>
          <w:tcPr>
            <w:tcW w:w="14174" w:type="dxa"/>
            <w:gridSpan w:val="4"/>
            <w:shd w:val="clear" w:color="auto" w:fill="auto"/>
          </w:tcPr>
          <w:p w14:paraId="57521934" w14:textId="79D8D6E8" w:rsidR="00B6494B" w:rsidRPr="00DF7396" w:rsidRDefault="00B6494B" w:rsidP="00B6494B">
            <w:pPr>
              <w:jc w:val="right"/>
              <w:rPr>
                <w:rFonts w:ascii="Arial" w:hAnsi="Arial" w:cs="Arial"/>
                <w:b/>
                <w:caps/>
                <w:sz w:val="23"/>
                <w:szCs w:val="23"/>
              </w:rPr>
            </w:pPr>
          </w:p>
          <w:p w14:paraId="039DC2A6" w14:textId="77777777" w:rsidR="00B6494B" w:rsidRPr="00DF7396" w:rsidRDefault="00B6494B" w:rsidP="00B6494B">
            <w:pPr>
              <w:rPr>
                <w:rFonts w:ascii="Arial" w:hAnsi="Arial" w:cs="Arial"/>
                <w:sz w:val="23"/>
                <w:szCs w:val="23"/>
              </w:rPr>
            </w:pPr>
            <w:r w:rsidRPr="00DF7396">
              <w:rPr>
                <w:rFonts w:ascii="Arial" w:hAnsi="Arial" w:cs="Arial"/>
                <w:b/>
                <w:color w:val="000000"/>
                <w:sz w:val="23"/>
              </w:rPr>
              <w:t>2. Gestion et contrôle des documents d’activité</w:t>
            </w:r>
          </w:p>
        </w:tc>
      </w:tr>
      <w:tr w:rsidR="00B6494B" w:rsidRPr="00DF7396" w14:paraId="6A6954FE" w14:textId="77777777" w:rsidTr="00477B7F">
        <w:trPr>
          <w:cantSplit/>
        </w:trPr>
        <w:tc>
          <w:tcPr>
            <w:tcW w:w="7933" w:type="dxa"/>
            <w:gridSpan w:val="2"/>
            <w:shd w:val="clear" w:color="auto" w:fill="auto"/>
          </w:tcPr>
          <w:p w14:paraId="1B0AA8B1" w14:textId="77777777" w:rsidR="00B6494B" w:rsidRPr="00DF7396" w:rsidRDefault="00B6494B" w:rsidP="00B6494B">
            <w:pPr>
              <w:rPr>
                <w:rFonts w:ascii="Arial" w:hAnsi="Arial" w:cs="Arial"/>
                <w:b/>
                <w:sz w:val="22"/>
                <w:szCs w:val="22"/>
              </w:rPr>
            </w:pPr>
            <w:r w:rsidRPr="00DF7396">
              <w:rPr>
                <w:rFonts w:ascii="Arial" w:hAnsi="Arial" w:cs="Arial"/>
                <w:b/>
                <w:sz w:val="22"/>
                <w:szCs w:val="22"/>
              </w:rPr>
              <w:t>Le système est-il en mesure de :</w:t>
            </w:r>
          </w:p>
        </w:tc>
        <w:tc>
          <w:tcPr>
            <w:tcW w:w="851" w:type="dxa"/>
            <w:shd w:val="clear" w:color="auto" w:fill="auto"/>
          </w:tcPr>
          <w:p w14:paraId="02F63C63" w14:textId="77777777" w:rsidR="00B6494B" w:rsidRPr="00DF7396" w:rsidRDefault="00B6494B" w:rsidP="00B6494B">
            <w:pPr>
              <w:rPr>
                <w:rFonts w:ascii="Arial" w:hAnsi="Arial" w:cs="Arial"/>
                <w:b/>
                <w:sz w:val="22"/>
                <w:szCs w:val="22"/>
              </w:rPr>
            </w:pPr>
            <w:r w:rsidRPr="00DF7396">
              <w:rPr>
                <w:rFonts w:ascii="Arial" w:hAnsi="Arial" w:cs="Arial"/>
                <w:b/>
                <w:sz w:val="22"/>
                <w:szCs w:val="22"/>
              </w:rPr>
              <w:t>O/N</w:t>
            </w:r>
          </w:p>
        </w:tc>
        <w:tc>
          <w:tcPr>
            <w:tcW w:w="5390" w:type="dxa"/>
            <w:shd w:val="clear" w:color="auto" w:fill="auto"/>
          </w:tcPr>
          <w:p w14:paraId="3B774A47" w14:textId="77777777" w:rsidR="00B6494B" w:rsidRPr="00DF7396" w:rsidRDefault="00B6494B" w:rsidP="00B6494B">
            <w:pPr>
              <w:rPr>
                <w:rFonts w:ascii="Arial" w:hAnsi="Arial" w:cs="Arial"/>
                <w:b/>
                <w:sz w:val="22"/>
                <w:szCs w:val="22"/>
              </w:rPr>
            </w:pPr>
            <w:r w:rsidRPr="00DF7396">
              <w:rPr>
                <w:rFonts w:ascii="Arial" w:hAnsi="Arial" w:cs="Arial"/>
                <w:b/>
                <w:sz w:val="22"/>
                <w:szCs w:val="22"/>
              </w:rPr>
              <w:t>Commentaires</w:t>
            </w:r>
          </w:p>
        </w:tc>
      </w:tr>
      <w:tr w:rsidR="00B6494B" w:rsidRPr="00477B7F" w14:paraId="2F699F8D" w14:textId="77777777" w:rsidTr="00477B7F">
        <w:trPr>
          <w:cantSplit/>
        </w:trPr>
        <w:tc>
          <w:tcPr>
            <w:tcW w:w="684" w:type="dxa"/>
            <w:shd w:val="clear" w:color="auto" w:fill="auto"/>
          </w:tcPr>
          <w:p w14:paraId="65EE84E3" w14:textId="77777777" w:rsidR="00B6494B" w:rsidRPr="00477B7F" w:rsidRDefault="00B6494B" w:rsidP="00B6494B">
            <w:pPr>
              <w:jc w:val="right"/>
              <w:rPr>
                <w:rFonts w:ascii="Arial" w:hAnsi="Arial" w:cs="Arial"/>
                <w:caps/>
                <w:sz w:val="20"/>
                <w:szCs w:val="20"/>
              </w:rPr>
            </w:pPr>
            <w:r w:rsidRPr="00477B7F">
              <w:rPr>
                <w:rFonts w:ascii="Arial" w:hAnsi="Arial" w:cs="Arial"/>
                <w:caps/>
                <w:sz w:val="20"/>
                <w:szCs w:val="20"/>
              </w:rPr>
              <w:t>2.1</w:t>
            </w:r>
          </w:p>
        </w:tc>
        <w:tc>
          <w:tcPr>
            <w:tcW w:w="7249" w:type="dxa"/>
            <w:shd w:val="clear" w:color="auto" w:fill="auto"/>
          </w:tcPr>
          <w:p w14:paraId="0A6CF8E5" w14:textId="77777777" w:rsidR="00B6494B" w:rsidRPr="00477B7F" w:rsidRDefault="00B6494B" w:rsidP="00B6494B">
            <w:pPr>
              <w:rPr>
                <w:rFonts w:ascii="Arial" w:hAnsi="Arial" w:cs="Arial"/>
                <w:bCs/>
                <w:color w:val="000000"/>
                <w:sz w:val="20"/>
                <w:szCs w:val="20"/>
              </w:rPr>
            </w:pPr>
            <w:r w:rsidRPr="00477B7F">
              <w:rPr>
                <w:rFonts w:ascii="Arial" w:hAnsi="Arial" w:cs="Arial"/>
                <w:color w:val="000000"/>
                <w:sz w:val="20"/>
                <w:szCs w:val="20"/>
              </w:rPr>
              <w:t>Rassembler tous les éléments de métadonnées afin de créer un profil de métadonnées pour le document d’activité ?</w:t>
            </w:r>
          </w:p>
        </w:tc>
        <w:tc>
          <w:tcPr>
            <w:tcW w:w="851" w:type="dxa"/>
            <w:shd w:val="clear" w:color="auto" w:fill="auto"/>
          </w:tcPr>
          <w:p w14:paraId="11952968" w14:textId="77777777" w:rsidR="00B6494B" w:rsidRPr="00477B7F" w:rsidRDefault="00B6494B" w:rsidP="00B6494B">
            <w:pPr>
              <w:jc w:val="center"/>
              <w:rPr>
                <w:rFonts w:ascii="Arial" w:hAnsi="Arial" w:cs="Arial"/>
                <w:sz w:val="20"/>
                <w:szCs w:val="20"/>
              </w:rPr>
            </w:pPr>
          </w:p>
        </w:tc>
        <w:tc>
          <w:tcPr>
            <w:tcW w:w="5390" w:type="dxa"/>
            <w:shd w:val="clear" w:color="auto" w:fill="auto"/>
          </w:tcPr>
          <w:p w14:paraId="226247CF" w14:textId="77777777" w:rsidR="00B6494B" w:rsidRPr="00477B7F" w:rsidRDefault="00B6494B" w:rsidP="00B6494B">
            <w:pPr>
              <w:jc w:val="center"/>
              <w:rPr>
                <w:rFonts w:ascii="Arial" w:hAnsi="Arial" w:cs="Arial"/>
                <w:sz w:val="20"/>
                <w:szCs w:val="20"/>
              </w:rPr>
            </w:pPr>
          </w:p>
        </w:tc>
      </w:tr>
      <w:tr w:rsidR="00B6494B" w:rsidRPr="00477B7F" w14:paraId="635F99A8" w14:textId="77777777" w:rsidTr="00477B7F">
        <w:trPr>
          <w:cantSplit/>
        </w:trPr>
        <w:tc>
          <w:tcPr>
            <w:tcW w:w="684" w:type="dxa"/>
            <w:shd w:val="clear" w:color="auto" w:fill="auto"/>
          </w:tcPr>
          <w:p w14:paraId="021AA56A" w14:textId="77777777" w:rsidR="00B6494B" w:rsidRPr="00477B7F" w:rsidRDefault="00B6494B" w:rsidP="00B6494B">
            <w:pPr>
              <w:jc w:val="right"/>
              <w:rPr>
                <w:rFonts w:ascii="Arial" w:hAnsi="Arial" w:cs="Arial"/>
                <w:caps/>
                <w:sz w:val="20"/>
                <w:szCs w:val="20"/>
              </w:rPr>
            </w:pPr>
            <w:r w:rsidRPr="00477B7F">
              <w:rPr>
                <w:rFonts w:ascii="Arial" w:hAnsi="Arial" w:cs="Arial"/>
                <w:caps/>
                <w:sz w:val="20"/>
                <w:szCs w:val="20"/>
              </w:rPr>
              <w:t>2.2</w:t>
            </w:r>
          </w:p>
        </w:tc>
        <w:tc>
          <w:tcPr>
            <w:tcW w:w="7249" w:type="dxa"/>
            <w:shd w:val="clear" w:color="auto" w:fill="auto"/>
          </w:tcPr>
          <w:p w14:paraId="53488808" w14:textId="77777777" w:rsidR="00B6494B" w:rsidRPr="00477B7F" w:rsidRDefault="00B6494B" w:rsidP="00B6494B">
            <w:pPr>
              <w:rPr>
                <w:rFonts w:ascii="Arial" w:hAnsi="Arial" w:cs="Arial"/>
                <w:bCs/>
                <w:color w:val="000000"/>
                <w:sz w:val="20"/>
                <w:szCs w:val="20"/>
              </w:rPr>
            </w:pPr>
            <w:r w:rsidRPr="00477B7F">
              <w:rPr>
                <w:rFonts w:ascii="Arial" w:hAnsi="Arial" w:cs="Arial"/>
                <w:color w:val="000000"/>
                <w:sz w:val="20"/>
                <w:szCs w:val="20"/>
              </w:rPr>
              <w:t>Gérer un profil de métadonnées dans le temps – créer des liens permanents entre les métadonnées et les documents d’activité, et ajouter des métadonnées pour documenter les actions d'archivage ?</w:t>
            </w:r>
          </w:p>
        </w:tc>
        <w:tc>
          <w:tcPr>
            <w:tcW w:w="851" w:type="dxa"/>
            <w:shd w:val="clear" w:color="auto" w:fill="auto"/>
          </w:tcPr>
          <w:p w14:paraId="2097816A" w14:textId="77777777" w:rsidR="00B6494B" w:rsidRPr="00477B7F" w:rsidRDefault="00B6494B" w:rsidP="00B6494B">
            <w:pPr>
              <w:jc w:val="center"/>
              <w:rPr>
                <w:rFonts w:ascii="Arial" w:hAnsi="Arial" w:cs="Arial"/>
                <w:sz w:val="20"/>
                <w:szCs w:val="20"/>
              </w:rPr>
            </w:pPr>
          </w:p>
        </w:tc>
        <w:tc>
          <w:tcPr>
            <w:tcW w:w="5390" w:type="dxa"/>
            <w:shd w:val="clear" w:color="auto" w:fill="auto"/>
          </w:tcPr>
          <w:p w14:paraId="6F4C7634" w14:textId="77777777" w:rsidR="00B6494B" w:rsidRPr="00477B7F" w:rsidRDefault="00B6494B" w:rsidP="00B6494B">
            <w:pPr>
              <w:jc w:val="center"/>
              <w:rPr>
                <w:rFonts w:ascii="Arial" w:hAnsi="Arial" w:cs="Arial"/>
                <w:sz w:val="20"/>
                <w:szCs w:val="20"/>
              </w:rPr>
            </w:pPr>
          </w:p>
        </w:tc>
      </w:tr>
      <w:tr w:rsidR="00B6494B" w:rsidRPr="00477B7F" w14:paraId="67C020DD" w14:textId="77777777" w:rsidTr="00477B7F">
        <w:trPr>
          <w:cantSplit/>
        </w:trPr>
        <w:tc>
          <w:tcPr>
            <w:tcW w:w="684" w:type="dxa"/>
            <w:shd w:val="clear" w:color="auto" w:fill="auto"/>
          </w:tcPr>
          <w:p w14:paraId="6596AA1B" w14:textId="77777777" w:rsidR="00B6494B" w:rsidRPr="00477B7F" w:rsidRDefault="00B6494B" w:rsidP="00B6494B">
            <w:pPr>
              <w:jc w:val="right"/>
              <w:rPr>
                <w:rFonts w:ascii="Arial" w:hAnsi="Arial" w:cs="Arial"/>
                <w:caps/>
                <w:sz w:val="20"/>
                <w:szCs w:val="20"/>
              </w:rPr>
            </w:pPr>
            <w:r w:rsidRPr="00477B7F">
              <w:rPr>
                <w:rFonts w:ascii="Arial" w:hAnsi="Arial" w:cs="Arial"/>
                <w:caps/>
                <w:sz w:val="20"/>
                <w:szCs w:val="20"/>
              </w:rPr>
              <w:t>2.3</w:t>
            </w:r>
          </w:p>
        </w:tc>
        <w:tc>
          <w:tcPr>
            <w:tcW w:w="7249" w:type="dxa"/>
            <w:shd w:val="clear" w:color="auto" w:fill="auto"/>
          </w:tcPr>
          <w:p w14:paraId="6008B31C" w14:textId="77777777" w:rsidR="00B6494B" w:rsidRPr="00477B7F" w:rsidRDefault="00B6494B" w:rsidP="00B6494B">
            <w:pPr>
              <w:rPr>
                <w:rFonts w:ascii="Arial" w:hAnsi="Arial" w:cs="Arial"/>
                <w:bCs/>
                <w:color w:val="000000"/>
                <w:sz w:val="20"/>
                <w:szCs w:val="20"/>
              </w:rPr>
            </w:pPr>
            <w:r w:rsidRPr="00477B7F">
              <w:rPr>
                <w:rFonts w:ascii="Arial" w:hAnsi="Arial" w:cs="Arial"/>
                <w:sz w:val="20"/>
                <w:szCs w:val="20"/>
              </w:rPr>
              <w:t>Disposer de contrôles d'accès des utilisateurs affectés par un administrateur conformément à des rôles et responsabilités ?</w:t>
            </w:r>
          </w:p>
        </w:tc>
        <w:tc>
          <w:tcPr>
            <w:tcW w:w="851" w:type="dxa"/>
            <w:shd w:val="clear" w:color="auto" w:fill="auto"/>
          </w:tcPr>
          <w:p w14:paraId="48CC2931" w14:textId="77777777" w:rsidR="00B6494B" w:rsidRPr="00477B7F" w:rsidRDefault="00B6494B" w:rsidP="00B6494B">
            <w:pPr>
              <w:jc w:val="center"/>
              <w:rPr>
                <w:rFonts w:ascii="Arial" w:hAnsi="Arial" w:cs="Arial"/>
                <w:sz w:val="20"/>
                <w:szCs w:val="20"/>
              </w:rPr>
            </w:pPr>
          </w:p>
        </w:tc>
        <w:tc>
          <w:tcPr>
            <w:tcW w:w="5390" w:type="dxa"/>
            <w:shd w:val="clear" w:color="auto" w:fill="auto"/>
          </w:tcPr>
          <w:p w14:paraId="5B55057B" w14:textId="77777777" w:rsidR="00B6494B" w:rsidRPr="00477B7F" w:rsidRDefault="00B6494B" w:rsidP="00B6494B">
            <w:pPr>
              <w:jc w:val="center"/>
              <w:rPr>
                <w:rFonts w:ascii="Arial" w:hAnsi="Arial" w:cs="Arial"/>
                <w:sz w:val="20"/>
                <w:szCs w:val="20"/>
              </w:rPr>
            </w:pPr>
          </w:p>
        </w:tc>
      </w:tr>
      <w:tr w:rsidR="00B6494B" w:rsidRPr="00477B7F" w14:paraId="13315AA3" w14:textId="77777777" w:rsidTr="00477B7F">
        <w:trPr>
          <w:cantSplit/>
        </w:trPr>
        <w:tc>
          <w:tcPr>
            <w:tcW w:w="684" w:type="dxa"/>
            <w:shd w:val="clear" w:color="auto" w:fill="auto"/>
          </w:tcPr>
          <w:p w14:paraId="50B9AEAD" w14:textId="77777777" w:rsidR="00B6494B" w:rsidRPr="00477B7F" w:rsidRDefault="00B6494B" w:rsidP="00B6494B">
            <w:pPr>
              <w:jc w:val="right"/>
              <w:rPr>
                <w:rFonts w:ascii="Arial" w:hAnsi="Arial" w:cs="Arial"/>
                <w:caps/>
                <w:sz w:val="20"/>
                <w:szCs w:val="20"/>
              </w:rPr>
            </w:pPr>
            <w:r w:rsidRPr="00477B7F">
              <w:rPr>
                <w:rFonts w:ascii="Arial" w:hAnsi="Arial" w:cs="Arial"/>
                <w:caps/>
                <w:sz w:val="20"/>
                <w:szCs w:val="20"/>
              </w:rPr>
              <w:t>2.4</w:t>
            </w:r>
          </w:p>
        </w:tc>
        <w:tc>
          <w:tcPr>
            <w:tcW w:w="7249" w:type="dxa"/>
            <w:shd w:val="clear" w:color="auto" w:fill="auto"/>
          </w:tcPr>
          <w:p w14:paraId="7E6F0E5E" w14:textId="77777777" w:rsidR="00B6494B" w:rsidRPr="00477B7F" w:rsidRDefault="00B6494B" w:rsidP="00B6494B">
            <w:pPr>
              <w:rPr>
                <w:rFonts w:ascii="Arial" w:hAnsi="Arial" w:cs="Arial"/>
                <w:sz w:val="20"/>
                <w:szCs w:val="20"/>
              </w:rPr>
            </w:pPr>
            <w:r w:rsidRPr="00477B7F">
              <w:rPr>
                <w:rFonts w:ascii="Arial" w:hAnsi="Arial" w:cs="Arial"/>
                <w:sz w:val="20"/>
                <w:szCs w:val="20"/>
              </w:rPr>
              <w:t>Permettre d'attribuer des classements de sécurité aux documents d’activité ?</w:t>
            </w:r>
          </w:p>
        </w:tc>
        <w:tc>
          <w:tcPr>
            <w:tcW w:w="851" w:type="dxa"/>
            <w:shd w:val="clear" w:color="auto" w:fill="auto"/>
          </w:tcPr>
          <w:p w14:paraId="05871F18" w14:textId="77777777" w:rsidR="00B6494B" w:rsidRPr="00477B7F" w:rsidRDefault="00B6494B" w:rsidP="00B6494B">
            <w:pPr>
              <w:jc w:val="center"/>
              <w:rPr>
                <w:rFonts w:ascii="Arial" w:hAnsi="Arial" w:cs="Arial"/>
                <w:sz w:val="20"/>
                <w:szCs w:val="20"/>
              </w:rPr>
            </w:pPr>
          </w:p>
        </w:tc>
        <w:tc>
          <w:tcPr>
            <w:tcW w:w="5390" w:type="dxa"/>
            <w:shd w:val="clear" w:color="auto" w:fill="auto"/>
          </w:tcPr>
          <w:p w14:paraId="2BC08169" w14:textId="77777777" w:rsidR="00B6494B" w:rsidRPr="00477B7F" w:rsidRDefault="00B6494B" w:rsidP="00B6494B">
            <w:pPr>
              <w:jc w:val="center"/>
              <w:rPr>
                <w:rFonts w:ascii="Arial" w:hAnsi="Arial" w:cs="Arial"/>
                <w:sz w:val="20"/>
                <w:szCs w:val="20"/>
              </w:rPr>
            </w:pPr>
          </w:p>
        </w:tc>
      </w:tr>
      <w:tr w:rsidR="00B6494B" w:rsidRPr="00477B7F" w14:paraId="2C0987B6" w14:textId="77777777" w:rsidTr="00477B7F">
        <w:trPr>
          <w:cantSplit/>
        </w:trPr>
        <w:tc>
          <w:tcPr>
            <w:tcW w:w="684" w:type="dxa"/>
            <w:shd w:val="clear" w:color="auto" w:fill="auto"/>
          </w:tcPr>
          <w:p w14:paraId="676EC93F" w14:textId="77777777" w:rsidR="00B6494B" w:rsidRPr="00477B7F" w:rsidRDefault="00B6494B" w:rsidP="00B6494B">
            <w:pPr>
              <w:jc w:val="right"/>
              <w:rPr>
                <w:rFonts w:ascii="Arial" w:hAnsi="Arial" w:cs="Arial"/>
                <w:caps/>
                <w:sz w:val="20"/>
                <w:szCs w:val="20"/>
              </w:rPr>
            </w:pPr>
            <w:r w:rsidRPr="00477B7F">
              <w:rPr>
                <w:rFonts w:ascii="Arial" w:hAnsi="Arial" w:cs="Arial"/>
                <w:caps/>
                <w:sz w:val="20"/>
                <w:szCs w:val="20"/>
              </w:rPr>
              <w:t>2.5</w:t>
            </w:r>
          </w:p>
        </w:tc>
        <w:tc>
          <w:tcPr>
            <w:tcW w:w="7249" w:type="dxa"/>
            <w:shd w:val="clear" w:color="auto" w:fill="auto"/>
          </w:tcPr>
          <w:p w14:paraId="202B7245" w14:textId="77777777" w:rsidR="00B6494B" w:rsidRPr="00477B7F" w:rsidRDefault="00B6494B" w:rsidP="00B6494B">
            <w:pPr>
              <w:rPr>
                <w:rFonts w:ascii="Arial" w:hAnsi="Arial" w:cs="Arial"/>
                <w:sz w:val="20"/>
                <w:szCs w:val="20"/>
              </w:rPr>
            </w:pPr>
            <w:r w:rsidRPr="00477B7F">
              <w:rPr>
                <w:rFonts w:ascii="Arial" w:hAnsi="Arial" w:cs="Arial"/>
                <w:sz w:val="20"/>
                <w:szCs w:val="20"/>
              </w:rPr>
              <w:t>Empêcher que les documents d’activité ne soient modifiés ou détruits, sauf quand cette action est autorisée ?</w:t>
            </w:r>
          </w:p>
        </w:tc>
        <w:tc>
          <w:tcPr>
            <w:tcW w:w="851" w:type="dxa"/>
            <w:shd w:val="clear" w:color="auto" w:fill="auto"/>
          </w:tcPr>
          <w:p w14:paraId="3DCB88A0" w14:textId="77777777" w:rsidR="00B6494B" w:rsidRPr="00477B7F" w:rsidRDefault="00B6494B" w:rsidP="00B6494B">
            <w:pPr>
              <w:jc w:val="center"/>
              <w:rPr>
                <w:rFonts w:ascii="Arial" w:hAnsi="Arial" w:cs="Arial"/>
                <w:sz w:val="20"/>
                <w:szCs w:val="20"/>
              </w:rPr>
            </w:pPr>
          </w:p>
        </w:tc>
        <w:tc>
          <w:tcPr>
            <w:tcW w:w="5390" w:type="dxa"/>
            <w:shd w:val="clear" w:color="auto" w:fill="auto"/>
          </w:tcPr>
          <w:p w14:paraId="44452782" w14:textId="77777777" w:rsidR="00B6494B" w:rsidRPr="00477B7F" w:rsidRDefault="00B6494B" w:rsidP="00B6494B">
            <w:pPr>
              <w:jc w:val="center"/>
              <w:rPr>
                <w:rFonts w:ascii="Arial" w:hAnsi="Arial" w:cs="Arial"/>
                <w:sz w:val="20"/>
                <w:szCs w:val="20"/>
              </w:rPr>
            </w:pPr>
          </w:p>
        </w:tc>
      </w:tr>
      <w:tr w:rsidR="00B6494B" w:rsidRPr="00477B7F" w14:paraId="5180A933" w14:textId="77777777" w:rsidTr="00477B7F">
        <w:trPr>
          <w:cantSplit/>
        </w:trPr>
        <w:tc>
          <w:tcPr>
            <w:tcW w:w="684" w:type="dxa"/>
            <w:shd w:val="clear" w:color="auto" w:fill="auto"/>
          </w:tcPr>
          <w:p w14:paraId="04A810A9" w14:textId="77777777" w:rsidR="00B6494B" w:rsidRPr="00477B7F" w:rsidRDefault="00B6494B" w:rsidP="00B6494B">
            <w:pPr>
              <w:jc w:val="right"/>
              <w:rPr>
                <w:rFonts w:ascii="Arial" w:hAnsi="Arial" w:cs="Arial"/>
                <w:caps/>
                <w:sz w:val="20"/>
                <w:szCs w:val="20"/>
              </w:rPr>
            </w:pPr>
            <w:r w:rsidRPr="00477B7F">
              <w:rPr>
                <w:rFonts w:ascii="Arial" w:hAnsi="Arial" w:cs="Arial"/>
                <w:caps/>
                <w:sz w:val="20"/>
                <w:szCs w:val="20"/>
              </w:rPr>
              <w:t>2.6</w:t>
            </w:r>
          </w:p>
        </w:tc>
        <w:tc>
          <w:tcPr>
            <w:tcW w:w="7249" w:type="dxa"/>
            <w:shd w:val="clear" w:color="auto" w:fill="auto"/>
          </w:tcPr>
          <w:p w14:paraId="3E93D812" w14:textId="77777777" w:rsidR="00B6494B" w:rsidRPr="00477B7F" w:rsidRDefault="00B6494B" w:rsidP="00B6494B">
            <w:pPr>
              <w:rPr>
                <w:rFonts w:ascii="Arial" w:hAnsi="Arial" w:cs="Arial"/>
                <w:sz w:val="20"/>
                <w:szCs w:val="20"/>
              </w:rPr>
            </w:pPr>
            <w:r w:rsidRPr="00477B7F">
              <w:rPr>
                <w:rFonts w:ascii="Arial" w:hAnsi="Arial" w:cs="Arial"/>
                <w:sz w:val="20"/>
                <w:szCs w:val="20"/>
              </w:rPr>
              <w:t>Permettre la capture et la maintenance des métadonnées concernant les documents d’activité physiques/papier ? (Pour soutenir la gestion des documents d’activité hybrides)</w:t>
            </w:r>
          </w:p>
        </w:tc>
        <w:tc>
          <w:tcPr>
            <w:tcW w:w="851" w:type="dxa"/>
            <w:shd w:val="clear" w:color="auto" w:fill="auto"/>
          </w:tcPr>
          <w:p w14:paraId="48D4F89D" w14:textId="77777777" w:rsidR="00B6494B" w:rsidRPr="00477B7F" w:rsidRDefault="00B6494B" w:rsidP="00B6494B">
            <w:pPr>
              <w:jc w:val="center"/>
              <w:rPr>
                <w:rFonts w:ascii="Arial" w:hAnsi="Arial" w:cs="Arial"/>
                <w:sz w:val="20"/>
                <w:szCs w:val="20"/>
              </w:rPr>
            </w:pPr>
          </w:p>
        </w:tc>
        <w:tc>
          <w:tcPr>
            <w:tcW w:w="5390" w:type="dxa"/>
            <w:shd w:val="clear" w:color="auto" w:fill="auto"/>
          </w:tcPr>
          <w:p w14:paraId="2D528337" w14:textId="77777777" w:rsidR="00B6494B" w:rsidRPr="00477B7F" w:rsidRDefault="00B6494B" w:rsidP="00B6494B">
            <w:pPr>
              <w:jc w:val="center"/>
              <w:rPr>
                <w:rFonts w:ascii="Arial" w:hAnsi="Arial" w:cs="Arial"/>
                <w:sz w:val="20"/>
                <w:szCs w:val="20"/>
              </w:rPr>
            </w:pPr>
          </w:p>
        </w:tc>
      </w:tr>
      <w:tr w:rsidR="00B6494B" w:rsidRPr="00477B7F" w14:paraId="40A66B70" w14:textId="77777777" w:rsidTr="00477B7F">
        <w:trPr>
          <w:cantSplit/>
        </w:trPr>
        <w:tc>
          <w:tcPr>
            <w:tcW w:w="684" w:type="dxa"/>
            <w:shd w:val="clear" w:color="auto" w:fill="auto"/>
          </w:tcPr>
          <w:p w14:paraId="4FE7E9A9" w14:textId="77777777" w:rsidR="00B6494B" w:rsidRPr="00477B7F" w:rsidRDefault="00B6494B" w:rsidP="00B6494B">
            <w:pPr>
              <w:jc w:val="right"/>
              <w:rPr>
                <w:rFonts w:ascii="Arial" w:hAnsi="Arial" w:cs="Arial"/>
                <w:caps/>
                <w:sz w:val="20"/>
                <w:szCs w:val="20"/>
              </w:rPr>
            </w:pPr>
            <w:r w:rsidRPr="00477B7F">
              <w:rPr>
                <w:rFonts w:ascii="Arial" w:hAnsi="Arial" w:cs="Arial"/>
                <w:caps/>
                <w:sz w:val="20"/>
                <w:szCs w:val="20"/>
              </w:rPr>
              <w:t>2.7</w:t>
            </w:r>
          </w:p>
        </w:tc>
        <w:tc>
          <w:tcPr>
            <w:tcW w:w="7249" w:type="dxa"/>
            <w:shd w:val="clear" w:color="auto" w:fill="auto"/>
          </w:tcPr>
          <w:p w14:paraId="0EFBD3F6" w14:textId="77777777" w:rsidR="00B6494B" w:rsidRPr="00477B7F" w:rsidRDefault="00B6494B" w:rsidP="00B6494B">
            <w:pPr>
              <w:rPr>
                <w:rFonts w:ascii="Arial" w:hAnsi="Arial" w:cs="Arial"/>
                <w:sz w:val="20"/>
                <w:szCs w:val="20"/>
              </w:rPr>
            </w:pPr>
            <w:r w:rsidRPr="00477B7F">
              <w:rPr>
                <w:rFonts w:ascii="Arial" w:hAnsi="Arial" w:cs="Arial"/>
                <w:sz w:val="20"/>
                <w:szCs w:val="20"/>
              </w:rPr>
              <w:t>Fournir un référentiel de stockage fiable qui répond aux exigences des documents d’activité en matière de formats de fichiers, volume de stockage et durée de récupération ?</w:t>
            </w:r>
          </w:p>
        </w:tc>
        <w:tc>
          <w:tcPr>
            <w:tcW w:w="851" w:type="dxa"/>
            <w:shd w:val="clear" w:color="auto" w:fill="auto"/>
          </w:tcPr>
          <w:p w14:paraId="6DFF367E" w14:textId="77777777" w:rsidR="00B6494B" w:rsidRPr="00477B7F" w:rsidRDefault="00B6494B" w:rsidP="00B6494B">
            <w:pPr>
              <w:jc w:val="center"/>
              <w:rPr>
                <w:rFonts w:ascii="Arial" w:hAnsi="Arial" w:cs="Arial"/>
                <w:sz w:val="20"/>
                <w:szCs w:val="20"/>
              </w:rPr>
            </w:pPr>
          </w:p>
        </w:tc>
        <w:tc>
          <w:tcPr>
            <w:tcW w:w="5390" w:type="dxa"/>
            <w:shd w:val="clear" w:color="auto" w:fill="auto"/>
          </w:tcPr>
          <w:p w14:paraId="72DA6D77" w14:textId="77777777" w:rsidR="00B6494B" w:rsidRPr="00477B7F" w:rsidRDefault="00B6494B" w:rsidP="00B6494B">
            <w:pPr>
              <w:jc w:val="center"/>
              <w:rPr>
                <w:rFonts w:ascii="Arial" w:hAnsi="Arial" w:cs="Arial"/>
                <w:sz w:val="20"/>
                <w:szCs w:val="20"/>
              </w:rPr>
            </w:pPr>
          </w:p>
        </w:tc>
      </w:tr>
      <w:tr w:rsidR="00B6494B" w:rsidRPr="00477B7F" w14:paraId="65A218E0" w14:textId="77777777" w:rsidTr="00477B7F">
        <w:trPr>
          <w:cantSplit/>
        </w:trPr>
        <w:tc>
          <w:tcPr>
            <w:tcW w:w="684" w:type="dxa"/>
            <w:shd w:val="clear" w:color="auto" w:fill="auto"/>
          </w:tcPr>
          <w:p w14:paraId="4B746F3E" w14:textId="77777777" w:rsidR="00B6494B" w:rsidRPr="00477B7F" w:rsidRDefault="00B6494B" w:rsidP="00B6494B">
            <w:pPr>
              <w:jc w:val="right"/>
              <w:rPr>
                <w:rFonts w:ascii="Arial" w:hAnsi="Arial" w:cs="Arial"/>
                <w:caps/>
                <w:sz w:val="20"/>
                <w:szCs w:val="20"/>
              </w:rPr>
            </w:pPr>
            <w:r w:rsidRPr="00477B7F">
              <w:rPr>
                <w:rFonts w:ascii="Arial" w:hAnsi="Arial" w:cs="Arial"/>
                <w:caps/>
                <w:sz w:val="20"/>
                <w:szCs w:val="20"/>
              </w:rPr>
              <w:t>2.8</w:t>
            </w:r>
          </w:p>
        </w:tc>
        <w:tc>
          <w:tcPr>
            <w:tcW w:w="7249" w:type="dxa"/>
            <w:shd w:val="clear" w:color="auto" w:fill="auto"/>
          </w:tcPr>
          <w:p w14:paraId="4CDC8945" w14:textId="77777777" w:rsidR="00B6494B" w:rsidRPr="00477B7F" w:rsidRDefault="00B6494B" w:rsidP="00B6494B">
            <w:pPr>
              <w:rPr>
                <w:rFonts w:ascii="Arial" w:hAnsi="Arial" w:cs="Arial"/>
                <w:b/>
                <w:sz w:val="20"/>
                <w:szCs w:val="20"/>
              </w:rPr>
            </w:pPr>
            <w:r w:rsidRPr="00477B7F">
              <w:rPr>
                <w:rFonts w:ascii="Arial" w:hAnsi="Arial" w:cs="Arial"/>
                <w:color w:val="000000"/>
                <w:sz w:val="20"/>
                <w:szCs w:val="20"/>
              </w:rPr>
              <w:t>Établir un contrôle des versions et différencier les documents d’activité originaux des brouillons et des copies ?</w:t>
            </w:r>
          </w:p>
        </w:tc>
        <w:tc>
          <w:tcPr>
            <w:tcW w:w="851" w:type="dxa"/>
            <w:shd w:val="clear" w:color="auto" w:fill="auto"/>
          </w:tcPr>
          <w:p w14:paraId="438AFD8C" w14:textId="77777777" w:rsidR="00B6494B" w:rsidRPr="00477B7F" w:rsidRDefault="00B6494B" w:rsidP="00B6494B">
            <w:pPr>
              <w:jc w:val="center"/>
              <w:rPr>
                <w:rFonts w:ascii="Arial" w:hAnsi="Arial" w:cs="Arial"/>
                <w:sz w:val="20"/>
                <w:szCs w:val="20"/>
              </w:rPr>
            </w:pPr>
          </w:p>
        </w:tc>
        <w:tc>
          <w:tcPr>
            <w:tcW w:w="5390" w:type="dxa"/>
            <w:shd w:val="clear" w:color="auto" w:fill="auto"/>
          </w:tcPr>
          <w:p w14:paraId="462DC9C3" w14:textId="77777777" w:rsidR="00B6494B" w:rsidRPr="00477B7F" w:rsidRDefault="00B6494B" w:rsidP="00B6494B">
            <w:pPr>
              <w:jc w:val="center"/>
              <w:rPr>
                <w:rFonts w:ascii="Arial" w:hAnsi="Arial" w:cs="Arial"/>
                <w:sz w:val="20"/>
                <w:szCs w:val="20"/>
              </w:rPr>
            </w:pPr>
          </w:p>
        </w:tc>
      </w:tr>
      <w:tr w:rsidR="00B6494B" w:rsidRPr="00477B7F" w14:paraId="4A77D798" w14:textId="77777777" w:rsidTr="00477B7F">
        <w:trPr>
          <w:cantSplit/>
        </w:trPr>
        <w:tc>
          <w:tcPr>
            <w:tcW w:w="684" w:type="dxa"/>
            <w:shd w:val="clear" w:color="auto" w:fill="auto"/>
          </w:tcPr>
          <w:p w14:paraId="16A13DD1" w14:textId="77777777" w:rsidR="00B6494B" w:rsidRPr="00477B7F" w:rsidRDefault="00B6494B" w:rsidP="00B6494B">
            <w:pPr>
              <w:jc w:val="right"/>
              <w:rPr>
                <w:rFonts w:ascii="Arial" w:hAnsi="Arial" w:cs="Arial"/>
                <w:caps/>
                <w:sz w:val="20"/>
                <w:szCs w:val="20"/>
              </w:rPr>
            </w:pPr>
            <w:r w:rsidRPr="00477B7F">
              <w:rPr>
                <w:rFonts w:ascii="Arial" w:hAnsi="Arial" w:cs="Arial"/>
                <w:caps/>
                <w:sz w:val="20"/>
                <w:szCs w:val="20"/>
              </w:rPr>
              <w:t>2.9</w:t>
            </w:r>
          </w:p>
        </w:tc>
        <w:tc>
          <w:tcPr>
            <w:tcW w:w="7249" w:type="dxa"/>
            <w:shd w:val="clear" w:color="auto" w:fill="auto"/>
          </w:tcPr>
          <w:p w14:paraId="42CD38BE" w14:textId="77777777" w:rsidR="00B6494B" w:rsidRPr="00477B7F" w:rsidRDefault="00B6494B" w:rsidP="00B6494B">
            <w:pPr>
              <w:rPr>
                <w:rFonts w:ascii="Arial" w:hAnsi="Arial" w:cs="Arial"/>
                <w:color w:val="000000"/>
                <w:sz w:val="20"/>
                <w:szCs w:val="20"/>
              </w:rPr>
            </w:pPr>
            <w:r w:rsidRPr="00477B7F">
              <w:rPr>
                <w:rFonts w:ascii="Arial" w:hAnsi="Arial" w:cs="Arial"/>
                <w:color w:val="000000"/>
                <w:sz w:val="20"/>
                <w:szCs w:val="20"/>
              </w:rPr>
              <w:t>Suivre l'emplacement actuel et la garde des documents d’activité, notamment des documents d’activité vérifiés ou des copies de documents d’activité ?</w:t>
            </w:r>
          </w:p>
        </w:tc>
        <w:tc>
          <w:tcPr>
            <w:tcW w:w="851" w:type="dxa"/>
            <w:shd w:val="clear" w:color="auto" w:fill="auto"/>
          </w:tcPr>
          <w:p w14:paraId="5606A53E" w14:textId="77777777" w:rsidR="00B6494B" w:rsidRPr="00477B7F" w:rsidRDefault="00B6494B" w:rsidP="00B6494B">
            <w:pPr>
              <w:jc w:val="center"/>
              <w:rPr>
                <w:rFonts w:ascii="Arial" w:hAnsi="Arial" w:cs="Arial"/>
                <w:sz w:val="20"/>
                <w:szCs w:val="20"/>
              </w:rPr>
            </w:pPr>
          </w:p>
        </w:tc>
        <w:tc>
          <w:tcPr>
            <w:tcW w:w="5390" w:type="dxa"/>
            <w:shd w:val="clear" w:color="auto" w:fill="auto"/>
          </w:tcPr>
          <w:p w14:paraId="57FE1BA8" w14:textId="77777777" w:rsidR="00B6494B" w:rsidRPr="00477B7F" w:rsidRDefault="00B6494B" w:rsidP="00B6494B">
            <w:pPr>
              <w:jc w:val="center"/>
              <w:rPr>
                <w:rFonts w:ascii="Arial" w:hAnsi="Arial" w:cs="Arial"/>
                <w:sz w:val="20"/>
                <w:szCs w:val="20"/>
              </w:rPr>
            </w:pPr>
          </w:p>
        </w:tc>
      </w:tr>
      <w:tr w:rsidR="00B6494B" w:rsidRPr="00477B7F" w14:paraId="4D1EBB74" w14:textId="77777777" w:rsidTr="00477B7F">
        <w:trPr>
          <w:cantSplit/>
        </w:trPr>
        <w:tc>
          <w:tcPr>
            <w:tcW w:w="684" w:type="dxa"/>
            <w:shd w:val="clear" w:color="auto" w:fill="auto"/>
          </w:tcPr>
          <w:p w14:paraId="7296BAB5" w14:textId="77777777" w:rsidR="00B6494B" w:rsidRPr="00477B7F" w:rsidRDefault="00B6494B" w:rsidP="00B6494B">
            <w:pPr>
              <w:jc w:val="right"/>
              <w:rPr>
                <w:rFonts w:ascii="Arial" w:hAnsi="Arial" w:cs="Arial"/>
                <w:caps/>
                <w:sz w:val="20"/>
                <w:szCs w:val="20"/>
              </w:rPr>
            </w:pPr>
            <w:r w:rsidRPr="00477B7F">
              <w:rPr>
                <w:rFonts w:ascii="Arial" w:hAnsi="Arial" w:cs="Arial"/>
                <w:caps/>
                <w:sz w:val="20"/>
                <w:szCs w:val="20"/>
              </w:rPr>
              <w:t>2.10</w:t>
            </w:r>
          </w:p>
        </w:tc>
        <w:tc>
          <w:tcPr>
            <w:tcW w:w="7249" w:type="dxa"/>
            <w:shd w:val="clear" w:color="auto" w:fill="auto"/>
          </w:tcPr>
          <w:p w14:paraId="1B859F74" w14:textId="77777777" w:rsidR="00B6494B" w:rsidRPr="00477B7F" w:rsidRDefault="00B6494B" w:rsidP="00B6494B">
            <w:pPr>
              <w:rPr>
                <w:rFonts w:ascii="Arial" w:hAnsi="Arial" w:cs="Arial"/>
                <w:b/>
                <w:sz w:val="20"/>
                <w:szCs w:val="20"/>
              </w:rPr>
            </w:pPr>
            <w:r w:rsidRPr="00477B7F">
              <w:rPr>
                <w:rFonts w:ascii="Arial" w:hAnsi="Arial" w:cs="Arial"/>
                <w:color w:val="000000"/>
                <w:sz w:val="20"/>
                <w:szCs w:val="20"/>
              </w:rPr>
              <w:t>Fournir une fonctionnalité de sauvegarde et de reprise après sinistre pour le référentiel de stockage des documents d’activité et des métadonnées des documents d’activité ?</w:t>
            </w:r>
          </w:p>
        </w:tc>
        <w:tc>
          <w:tcPr>
            <w:tcW w:w="851" w:type="dxa"/>
            <w:shd w:val="clear" w:color="auto" w:fill="auto"/>
          </w:tcPr>
          <w:p w14:paraId="7042D59E" w14:textId="77777777" w:rsidR="00B6494B" w:rsidRPr="00477B7F" w:rsidRDefault="00B6494B" w:rsidP="00B6494B">
            <w:pPr>
              <w:jc w:val="center"/>
              <w:rPr>
                <w:rFonts w:ascii="Arial" w:hAnsi="Arial" w:cs="Arial"/>
                <w:sz w:val="20"/>
                <w:szCs w:val="20"/>
              </w:rPr>
            </w:pPr>
          </w:p>
        </w:tc>
        <w:tc>
          <w:tcPr>
            <w:tcW w:w="5390" w:type="dxa"/>
            <w:shd w:val="clear" w:color="auto" w:fill="auto"/>
          </w:tcPr>
          <w:p w14:paraId="4F09FC3E" w14:textId="77777777" w:rsidR="00B6494B" w:rsidRPr="00477B7F" w:rsidRDefault="00B6494B" w:rsidP="00B6494B">
            <w:pPr>
              <w:jc w:val="center"/>
              <w:rPr>
                <w:rFonts w:ascii="Arial" w:hAnsi="Arial" w:cs="Arial"/>
                <w:sz w:val="20"/>
                <w:szCs w:val="20"/>
              </w:rPr>
            </w:pPr>
          </w:p>
        </w:tc>
      </w:tr>
      <w:tr w:rsidR="00B6494B" w:rsidRPr="00477B7F" w14:paraId="239E3555" w14:textId="77777777" w:rsidTr="00477B7F">
        <w:trPr>
          <w:cantSplit/>
        </w:trPr>
        <w:tc>
          <w:tcPr>
            <w:tcW w:w="684" w:type="dxa"/>
            <w:shd w:val="clear" w:color="auto" w:fill="auto"/>
          </w:tcPr>
          <w:p w14:paraId="2F0A1E51" w14:textId="77777777" w:rsidR="00B6494B" w:rsidRPr="00477B7F" w:rsidRDefault="00B6494B" w:rsidP="00B6494B">
            <w:pPr>
              <w:jc w:val="right"/>
              <w:rPr>
                <w:rFonts w:ascii="Arial" w:hAnsi="Arial" w:cs="Arial"/>
                <w:caps/>
                <w:sz w:val="20"/>
                <w:szCs w:val="20"/>
              </w:rPr>
            </w:pPr>
            <w:r w:rsidRPr="00477B7F">
              <w:rPr>
                <w:rFonts w:ascii="Arial" w:hAnsi="Arial" w:cs="Arial"/>
                <w:caps/>
                <w:sz w:val="20"/>
                <w:szCs w:val="20"/>
              </w:rPr>
              <w:t>2.11</w:t>
            </w:r>
          </w:p>
        </w:tc>
        <w:tc>
          <w:tcPr>
            <w:tcW w:w="7249" w:type="dxa"/>
            <w:shd w:val="clear" w:color="auto" w:fill="auto"/>
          </w:tcPr>
          <w:p w14:paraId="3239E6B6" w14:textId="77777777" w:rsidR="00B6494B" w:rsidRPr="00477B7F" w:rsidRDefault="00B6494B" w:rsidP="00B6494B">
            <w:pPr>
              <w:rPr>
                <w:rFonts w:ascii="Arial" w:hAnsi="Arial" w:cs="Arial"/>
                <w:sz w:val="20"/>
                <w:szCs w:val="20"/>
              </w:rPr>
            </w:pPr>
            <w:r w:rsidRPr="00477B7F">
              <w:rPr>
                <w:rFonts w:ascii="Arial" w:hAnsi="Arial" w:cs="Arial"/>
                <w:sz w:val="20"/>
                <w:szCs w:val="20"/>
              </w:rPr>
              <w:t xml:space="preserve">Prendre en charge l'exportation / la migration des documents d’activité et des métadonnées associées vers un autre système ? </w:t>
            </w:r>
          </w:p>
        </w:tc>
        <w:tc>
          <w:tcPr>
            <w:tcW w:w="851" w:type="dxa"/>
            <w:shd w:val="clear" w:color="auto" w:fill="auto"/>
          </w:tcPr>
          <w:p w14:paraId="7254B36C" w14:textId="77777777" w:rsidR="00B6494B" w:rsidRPr="00477B7F" w:rsidRDefault="00B6494B" w:rsidP="00B6494B">
            <w:pPr>
              <w:jc w:val="center"/>
              <w:rPr>
                <w:rFonts w:ascii="Arial" w:hAnsi="Arial" w:cs="Arial"/>
                <w:sz w:val="20"/>
                <w:szCs w:val="20"/>
              </w:rPr>
            </w:pPr>
          </w:p>
        </w:tc>
        <w:tc>
          <w:tcPr>
            <w:tcW w:w="5390" w:type="dxa"/>
            <w:shd w:val="clear" w:color="auto" w:fill="auto"/>
          </w:tcPr>
          <w:p w14:paraId="3674383C" w14:textId="77777777" w:rsidR="00B6494B" w:rsidRPr="00477B7F" w:rsidRDefault="00B6494B" w:rsidP="00B6494B">
            <w:pPr>
              <w:jc w:val="center"/>
              <w:rPr>
                <w:rFonts w:ascii="Arial" w:hAnsi="Arial" w:cs="Arial"/>
                <w:sz w:val="20"/>
                <w:szCs w:val="20"/>
              </w:rPr>
            </w:pPr>
          </w:p>
        </w:tc>
      </w:tr>
      <w:tr w:rsidR="00B6494B" w:rsidRPr="00477B7F" w14:paraId="43EF9FDF" w14:textId="77777777" w:rsidTr="00477B7F">
        <w:trPr>
          <w:cantSplit/>
        </w:trPr>
        <w:tc>
          <w:tcPr>
            <w:tcW w:w="684" w:type="dxa"/>
            <w:tcBorders>
              <w:bottom w:val="single" w:sz="4" w:space="0" w:color="auto"/>
            </w:tcBorders>
            <w:shd w:val="clear" w:color="auto" w:fill="auto"/>
          </w:tcPr>
          <w:p w14:paraId="0770C810" w14:textId="77777777" w:rsidR="00B6494B" w:rsidRPr="00477B7F" w:rsidRDefault="00B6494B" w:rsidP="00B6494B">
            <w:pPr>
              <w:jc w:val="right"/>
              <w:rPr>
                <w:rFonts w:ascii="Arial" w:hAnsi="Arial" w:cs="Arial"/>
                <w:caps/>
                <w:sz w:val="20"/>
                <w:szCs w:val="20"/>
              </w:rPr>
            </w:pPr>
            <w:r w:rsidRPr="00477B7F">
              <w:rPr>
                <w:rFonts w:ascii="Arial" w:hAnsi="Arial" w:cs="Arial"/>
                <w:caps/>
                <w:sz w:val="20"/>
                <w:szCs w:val="20"/>
              </w:rPr>
              <w:t>2.12</w:t>
            </w:r>
          </w:p>
        </w:tc>
        <w:tc>
          <w:tcPr>
            <w:tcW w:w="7249" w:type="dxa"/>
            <w:tcBorders>
              <w:bottom w:val="single" w:sz="4" w:space="0" w:color="auto"/>
            </w:tcBorders>
            <w:shd w:val="clear" w:color="auto" w:fill="auto"/>
          </w:tcPr>
          <w:p w14:paraId="0CB7BA8C" w14:textId="77777777" w:rsidR="00B6494B" w:rsidRPr="00477B7F" w:rsidRDefault="00B6494B" w:rsidP="00B6494B">
            <w:pPr>
              <w:rPr>
                <w:rFonts w:ascii="Arial" w:hAnsi="Arial" w:cs="Arial"/>
                <w:color w:val="000000"/>
                <w:sz w:val="20"/>
                <w:szCs w:val="20"/>
              </w:rPr>
            </w:pPr>
            <w:r w:rsidRPr="00477B7F">
              <w:rPr>
                <w:rFonts w:ascii="Arial" w:hAnsi="Arial" w:cs="Arial"/>
                <w:sz w:val="20"/>
                <w:szCs w:val="20"/>
              </w:rPr>
              <w:t>Capturer les métadonnées qui documentent tous les formats et migrations de données effectuées sur les documents d’activité dans le cadre de leur historique de conservation ?</w:t>
            </w:r>
          </w:p>
        </w:tc>
        <w:tc>
          <w:tcPr>
            <w:tcW w:w="851" w:type="dxa"/>
            <w:tcBorders>
              <w:bottom w:val="single" w:sz="4" w:space="0" w:color="auto"/>
            </w:tcBorders>
            <w:shd w:val="clear" w:color="auto" w:fill="auto"/>
          </w:tcPr>
          <w:p w14:paraId="7F7C5131" w14:textId="77777777" w:rsidR="00B6494B" w:rsidRPr="00477B7F" w:rsidRDefault="00B6494B" w:rsidP="00B6494B">
            <w:pPr>
              <w:jc w:val="center"/>
              <w:rPr>
                <w:rFonts w:ascii="Arial" w:hAnsi="Arial" w:cs="Arial"/>
                <w:sz w:val="20"/>
                <w:szCs w:val="20"/>
              </w:rPr>
            </w:pPr>
          </w:p>
        </w:tc>
        <w:tc>
          <w:tcPr>
            <w:tcW w:w="5390" w:type="dxa"/>
            <w:tcBorders>
              <w:bottom w:val="single" w:sz="4" w:space="0" w:color="auto"/>
            </w:tcBorders>
            <w:shd w:val="clear" w:color="auto" w:fill="auto"/>
          </w:tcPr>
          <w:p w14:paraId="5F43B7D0" w14:textId="77777777" w:rsidR="00B6494B" w:rsidRPr="00477B7F" w:rsidRDefault="00B6494B" w:rsidP="00B6494B">
            <w:pPr>
              <w:jc w:val="center"/>
              <w:rPr>
                <w:rFonts w:ascii="Arial" w:hAnsi="Arial" w:cs="Arial"/>
                <w:sz w:val="20"/>
                <w:szCs w:val="20"/>
              </w:rPr>
            </w:pPr>
          </w:p>
        </w:tc>
      </w:tr>
      <w:tr w:rsidR="00B6494B" w:rsidRPr="00477B7F" w14:paraId="59293D10" w14:textId="77777777" w:rsidTr="00477B7F">
        <w:trPr>
          <w:cantSplit/>
        </w:trPr>
        <w:tc>
          <w:tcPr>
            <w:tcW w:w="684" w:type="dxa"/>
            <w:tcBorders>
              <w:bottom w:val="single" w:sz="4" w:space="0" w:color="auto"/>
            </w:tcBorders>
            <w:shd w:val="clear" w:color="auto" w:fill="auto"/>
          </w:tcPr>
          <w:p w14:paraId="5AD50AC6" w14:textId="77777777" w:rsidR="00B6494B" w:rsidRPr="00477B7F" w:rsidRDefault="00B6494B" w:rsidP="00B6494B">
            <w:pPr>
              <w:jc w:val="right"/>
              <w:rPr>
                <w:rFonts w:ascii="Arial" w:hAnsi="Arial" w:cs="Arial"/>
                <w:caps/>
                <w:sz w:val="20"/>
                <w:szCs w:val="20"/>
              </w:rPr>
            </w:pPr>
            <w:r w:rsidRPr="00477B7F">
              <w:rPr>
                <w:rFonts w:ascii="Arial" w:hAnsi="Arial" w:cs="Arial"/>
                <w:caps/>
                <w:sz w:val="20"/>
                <w:szCs w:val="20"/>
              </w:rPr>
              <w:t>2.13</w:t>
            </w:r>
          </w:p>
        </w:tc>
        <w:tc>
          <w:tcPr>
            <w:tcW w:w="7249" w:type="dxa"/>
            <w:tcBorders>
              <w:bottom w:val="single" w:sz="4" w:space="0" w:color="auto"/>
            </w:tcBorders>
            <w:shd w:val="clear" w:color="auto" w:fill="auto"/>
          </w:tcPr>
          <w:p w14:paraId="3A0B22D3" w14:textId="77777777" w:rsidR="00B6494B" w:rsidRPr="00477B7F" w:rsidRDefault="00B6494B" w:rsidP="00B6494B">
            <w:pPr>
              <w:rPr>
                <w:rFonts w:ascii="Arial" w:hAnsi="Arial" w:cs="Arial"/>
                <w:sz w:val="20"/>
                <w:szCs w:val="20"/>
              </w:rPr>
            </w:pPr>
            <w:r w:rsidRPr="00477B7F">
              <w:rPr>
                <w:rFonts w:ascii="Arial" w:hAnsi="Arial" w:cs="Arial"/>
                <w:sz w:val="20"/>
                <w:szCs w:val="20"/>
              </w:rPr>
              <w:t>Permettre à l'administrateur d'attribuer et de réattribuer les rôles des utilisateurs, et de reconfigurer les paramètres du système ?</w:t>
            </w:r>
          </w:p>
        </w:tc>
        <w:tc>
          <w:tcPr>
            <w:tcW w:w="851" w:type="dxa"/>
            <w:tcBorders>
              <w:bottom w:val="single" w:sz="4" w:space="0" w:color="auto"/>
            </w:tcBorders>
            <w:shd w:val="clear" w:color="auto" w:fill="auto"/>
          </w:tcPr>
          <w:p w14:paraId="5843CAC6" w14:textId="77777777" w:rsidR="00B6494B" w:rsidRPr="00477B7F" w:rsidRDefault="00B6494B" w:rsidP="00B6494B">
            <w:pPr>
              <w:jc w:val="center"/>
              <w:rPr>
                <w:rFonts w:ascii="Arial" w:hAnsi="Arial" w:cs="Arial"/>
                <w:sz w:val="20"/>
                <w:szCs w:val="20"/>
              </w:rPr>
            </w:pPr>
          </w:p>
        </w:tc>
        <w:tc>
          <w:tcPr>
            <w:tcW w:w="5390" w:type="dxa"/>
            <w:tcBorders>
              <w:bottom w:val="single" w:sz="4" w:space="0" w:color="auto"/>
            </w:tcBorders>
            <w:shd w:val="clear" w:color="auto" w:fill="auto"/>
            <w:vAlign w:val="center"/>
          </w:tcPr>
          <w:p w14:paraId="3BC6EAC4" w14:textId="77777777" w:rsidR="00B6494B" w:rsidRPr="00477B7F" w:rsidRDefault="00B6494B" w:rsidP="00B6494B">
            <w:pPr>
              <w:jc w:val="center"/>
              <w:rPr>
                <w:rFonts w:ascii="Arial" w:hAnsi="Arial" w:cs="Arial"/>
                <w:sz w:val="20"/>
                <w:szCs w:val="20"/>
              </w:rPr>
            </w:pPr>
          </w:p>
        </w:tc>
      </w:tr>
      <w:tr w:rsidR="00B6494B" w:rsidRPr="00477B7F" w14:paraId="3F26C0AA" w14:textId="77777777" w:rsidTr="00477B7F">
        <w:trPr>
          <w:cantSplit/>
        </w:trPr>
        <w:tc>
          <w:tcPr>
            <w:tcW w:w="684" w:type="dxa"/>
            <w:tcBorders>
              <w:bottom w:val="single" w:sz="4" w:space="0" w:color="auto"/>
            </w:tcBorders>
            <w:shd w:val="clear" w:color="auto" w:fill="auto"/>
          </w:tcPr>
          <w:p w14:paraId="1E18832E" w14:textId="77777777" w:rsidR="00B6494B" w:rsidRPr="00477B7F" w:rsidRDefault="00B6494B" w:rsidP="00B6494B">
            <w:pPr>
              <w:jc w:val="right"/>
              <w:rPr>
                <w:rFonts w:ascii="Arial" w:hAnsi="Arial" w:cs="Arial"/>
                <w:caps/>
                <w:sz w:val="20"/>
                <w:szCs w:val="20"/>
              </w:rPr>
            </w:pPr>
            <w:r w:rsidRPr="00477B7F">
              <w:rPr>
                <w:rFonts w:ascii="Arial" w:hAnsi="Arial" w:cs="Arial"/>
                <w:caps/>
                <w:sz w:val="20"/>
                <w:szCs w:val="20"/>
              </w:rPr>
              <w:t>2.14</w:t>
            </w:r>
          </w:p>
        </w:tc>
        <w:tc>
          <w:tcPr>
            <w:tcW w:w="7249" w:type="dxa"/>
            <w:tcBorders>
              <w:bottom w:val="single" w:sz="4" w:space="0" w:color="auto"/>
            </w:tcBorders>
            <w:shd w:val="clear" w:color="auto" w:fill="auto"/>
          </w:tcPr>
          <w:p w14:paraId="2D6D328F" w14:textId="77777777" w:rsidR="00B6494B" w:rsidRPr="00477B7F" w:rsidRDefault="00B6494B" w:rsidP="00B6494B">
            <w:pPr>
              <w:rPr>
                <w:rFonts w:ascii="Arial" w:hAnsi="Arial" w:cs="Arial"/>
                <w:sz w:val="20"/>
                <w:szCs w:val="20"/>
              </w:rPr>
            </w:pPr>
            <w:r w:rsidRPr="00477B7F">
              <w:rPr>
                <w:rFonts w:ascii="Arial" w:hAnsi="Arial" w:cs="Arial"/>
                <w:sz w:val="20"/>
                <w:szCs w:val="20"/>
              </w:rPr>
              <w:t>Réaliser des rapports sur les actions effectuées sur les documents d’activité pendant une durée spécifiée ?</w:t>
            </w:r>
          </w:p>
        </w:tc>
        <w:tc>
          <w:tcPr>
            <w:tcW w:w="851" w:type="dxa"/>
            <w:tcBorders>
              <w:bottom w:val="single" w:sz="4" w:space="0" w:color="auto"/>
            </w:tcBorders>
            <w:shd w:val="clear" w:color="auto" w:fill="auto"/>
          </w:tcPr>
          <w:p w14:paraId="5139704A" w14:textId="77777777" w:rsidR="00B6494B" w:rsidRPr="00477B7F" w:rsidRDefault="00B6494B" w:rsidP="00B6494B">
            <w:pPr>
              <w:jc w:val="center"/>
              <w:rPr>
                <w:rFonts w:ascii="Arial" w:hAnsi="Arial" w:cs="Arial"/>
                <w:sz w:val="20"/>
                <w:szCs w:val="20"/>
              </w:rPr>
            </w:pPr>
          </w:p>
        </w:tc>
        <w:tc>
          <w:tcPr>
            <w:tcW w:w="5390" w:type="dxa"/>
            <w:tcBorders>
              <w:bottom w:val="single" w:sz="4" w:space="0" w:color="auto"/>
            </w:tcBorders>
            <w:shd w:val="clear" w:color="auto" w:fill="auto"/>
            <w:vAlign w:val="center"/>
          </w:tcPr>
          <w:p w14:paraId="2395A6A5" w14:textId="77777777" w:rsidR="00B6494B" w:rsidRPr="00477B7F" w:rsidRDefault="00B6494B" w:rsidP="00B6494B">
            <w:pPr>
              <w:jc w:val="center"/>
              <w:rPr>
                <w:rFonts w:ascii="Arial" w:hAnsi="Arial" w:cs="Arial"/>
                <w:sz w:val="20"/>
                <w:szCs w:val="20"/>
              </w:rPr>
            </w:pPr>
          </w:p>
        </w:tc>
      </w:tr>
    </w:tbl>
    <w:p w14:paraId="4CBA007D" w14:textId="77777777" w:rsidR="00B6494B" w:rsidRPr="00DF7396" w:rsidRDefault="00B6494B" w:rsidP="00B6494B">
      <w:pPr>
        <w:rPr>
          <w:rFonts w:ascii="Arial" w:hAnsi="Arial" w:cs="Arial"/>
        </w:rPr>
      </w:pPr>
    </w:p>
    <w:p w14:paraId="16B1A73C" w14:textId="7BAA8AA2" w:rsidR="006A51BC" w:rsidRPr="00DF7396" w:rsidRDefault="006A51BC" w:rsidP="00B6494B">
      <w:pPr>
        <w:rPr>
          <w:rFonts w:ascii="Arial" w:hAnsi="Arial" w:cs="Arial"/>
        </w:rPr>
      </w:pPr>
    </w:p>
    <w:tbl>
      <w:tblPr>
        <w:tblStyle w:val="TableGrid"/>
        <w:tblW w:w="14174" w:type="dxa"/>
        <w:tblInd w:w="-567" w:type="dxa"/>
        <w:tblLook w:val="01E0" w:firstRow="1" w:lastRow="1" w:firstColumn="1" w:lastColumn="1" w:noHBand="0" w:noVBand="0"/>
      </w:tblPr>
      <w:tblGrid>
        <w:gridCol w:w="678"/>
        <w:gridCol w:w="7255"/>
        <w:gridCol w:w="851"/>
        <w:gridCol w:w="5390"/>
      </w:tblGrid>
      <w:tr w:rsidR="00B6494B" w:rsidRPr="00DF7396" w14:paraId="1F8A5684" w14:textId="77777777" w:rsidTr="00FC3125">
        <w:tc>
          <w:tcPr>
            <w:tcW w:w="14174" w:type="dxa"/>
            <w:gridSpan w:val="4"/>
            <w:tcBorders>
              <w:bottom w:val="single" w:sz="4" w:space="0" w:color="auto"/>
            </w:tcBorders>
            <w:shd w:val="clear" w:color="auto" w:fill="auto"/>
          </w:tcPr>
          <w:p w14:paraId="38696AE2" w14:textId="77777777" w:rsidR="00B6494B" w:rsidRPr="00DF7396" w:rsidRDefault="00B6494B" w:rsidP="00B6494B">
            <w:pPr>
              <w:jc w:val="right"/>
              <w:rPr>
                <w:rFonts w:ascii="Arial" w:hAnsi="Arial" w:cs="Arial"/>
                <w:b/>
                <w:caps/>
                <w:sz w:val="22"/>
                <w:szCs w:val="22"/>
              </w:rPr>
            </w:pPr>
          </w:p>
          <w:p w14:paraId="3F3641E2" w14:textId="77777777" w:rsidR="00B6494B" w:rsidRPr="00DF7396" w:rsidRDefault="00B6494B" w:rsidP="00B6494B">
            <w:pPr>
              <w:rPr>
                <w:rFonts w:ascii="Arial" w:hAnsi="Arial" w:cs="Arial"/>
                <w:sz w:val="22"/>
                <w:szCs w:val="22"/>
              </w:rPr>
            </w:pPr>
            <w:r w:rsidRPr="00DF7396">
              <w:rPr>
                <w:rFonts w:ascii="Arial" w:hAnsi="Arial" w:cs="Arial"/>
                <w:b/>
                <w:sz w:val="22"/>
                <w:szCs w:val="22"/>
              </w:rPr>
              <w:t>3. Conservation et mise au rebut des documents d’activité</w:t>
            </w:r>
          </w:p>
        </w:tc>
      </w:tr>
      <w:tr w:rsidR="00B6494B" w:rsidRPr="00DF7396" w14:paraId="42424933" w14:textId="77777777" w:rsidTr="00477B7F">
        <w:tc>
          <w:tcPr>
            <w:tcW w:w="7933" w:type="dxa"/>
            <w:gridSpan w:val="2"/>
            <w:tcBorders>
              <w:bottom w:val="single" w:sz="4" w:space="0" w:color="auto"/>
            </w:tcBorders>
            <w:shd w:val="clear" w:color="auto" w:fill="auto"/>
          </w:tcPr>
          <w:p w14:paraId="1925D082" w14:textId="77777777" w:rsidR="00B6494B" w:rsidRPr="00DF7396" w:rsidRDefault="00B6494B" w:rsidP="00B6494B">
            <w:pPr>
              <w:rPr>
                <w:rFonts w:ascii="Arial" w:hAnsi="Arial" w:cs="Arial"/>
                <w:b/>
                <w:sz w:val="22"/>
                <w:szCs w:val="22"/>
              </w:rPr>
            </w:pPr>
            <w:r w:rsidRPr="00DF7396">
              <w:rPr>
                <w:rFonts w:ascii="Arial" w:hAnsi="Arial" w:cs="Arial"/>
                <w:b/>
                <w:sz w:val="22"/>
                <w:szCs w:val="22"/>
              </w:rPr>
              <w:t>Le système est-il en mesure de :</w:t>
            </w:r>
          </w:p>
        </w:tc>
        <w:tc>
          <w:tcPr>
            <w:tcW w:w="851" w:type="dxa"/>
            <w:tcBorders>
              <w:bottom w:val="single" w:sz="4" w:space="0" w:color="auto"/>
            </w:tcBorders>
            <w:shd w:val="clear" w:color="auto" w:fill="auto"/>
          </w:tcPr>
          <w:p w14:paraId="5ABCDACD" w14:textId="77777777" w:rsidR="00B6494B" w:rsidRPr="00DF7396" w:rsidRDefault="00B6494B" w:rsidP="00B6494B">
            <w:pPr>
              <w:jc w:val="center"/>
              <w:rPr>
                <w:rFonts w:ascii="Arial" w:hAnsi="Arial" w:cs="Arial"/>
                <w:b/>
                <w:sz w:val="22"/>
                <w:szCs w:val="22"/>
              </w:rPr>
            </w:pPr>
            <w:r w:rsidRPr="00DF7396">
              <w:rPr>
                <w:rFonts w:ascii="Arial" w:hAnsi="Arial" w:cs="Arial"/>
                <w:b/>
                <w:sz w:val="22"/>
                <w:szCs w:val="22"/>
              </w:rPr>
              <w:t>O/N</w:t>
            </w:r>
          </w:p>
        </w:tc>
        <w:tc>
          <w:tcPr>
            <w:tcW w:w="5390" w:type="dxa"/>
            <w:tcBorders>
              <w:bottom w:val="single" w:sz="4" w:space="0" w:color="auto"/>
            </w:tcBorders>
            <w:shd w:val="clear" w:color="auto" w:fill="auto"/>
            <w:vAlign w:val="center"/>
          </w:tcPr>
          <w:p w14:paraId="1A22C091" w14:textId="77777777" w:rsidR="00B6494B" w:rsidRPr="00DF7396" w:rsidRDefault="00B6494B" w:rsidP="00B6494B">
            <w:pPr>
              <w:rPr>
                <w:rFonts w:ascii="Arial" w:hAnsi="Arial" w:cs="Arial"/>
                <w:b/>
                <w:sz w:val="22"/>
                <w:szCs w:val="22"/>
              </w:rPr>
            </w:pPr>
            <w:r w:rsidRPr="00DF7396">
              <w:rPr>
                <w:rFonts w:ascii="Arial" w:hAnsi="Arial" w:cs="Arial"/>
                <w:b/>
                <w:sz w:val="22"/>
                <w:szCs w:val="22"/>
              </w:rPr>
              <w:t>Commentaires</w:t>
            </w:r>
          </w:p>
        </w:tc>
      </w:tr>
      <w:tr w:rsidR="00B6494B" w:rsidRPr="00DF7396" w14:paraId="2C3E8C35" w14:textId="77777777" w:rsidTr="00477B7F">
        <w:tc>
          <w:tcPr>
            <w:tcW w:w="678" w:type="dxa"/>
            <w:tcBorders>
              <w:bottom w:val="single" w:sz="4" w:space="0" w:color="auto"/>
            </w:tcBorders>
            <w:shd w:val="clear" w:color="auto" w:fill="auto"/>
          </w:tcPr>
          <w:p w14:paraId="03FF1128" w14:textId="77777777" w:rsidR="00B6494B" w:rsidRPr="00DF7396" w:rsidRDefault="00B6494B" w:rsidP="00B6494B">
            <w:pPr>
              <w:jc w:val="right"/>
              <w:rPr>
                <w:rFonts w:ascii="Arial" w:hAnsi="Arial" w:cs="Arial"/>
                <w:caps/>
                <w:sz w:val="20"/>
                <w:szCs w:val="20"/>
              </w:rPr>
            </w:pPr>
            <w:r w:rsidRPr="00DF7396">
              <w:rPr>
                <w:rFonts w:ascii="Arial" w:hAnsi="Arial" w:cs="Arial"/>
                <w:caps/>
                <w:sz w:val="20"/>
                <w:szCs w:val="20"/>
              </w:rPr>
              <w:t>3.1</w:t>
            </w:r>
          </w:p>
        </w:tc>
        <w:tc>
          <w:tcPr>
            <w:tcW w:w="7255" w:type="dxa"/>
            <w:tcBorders>
              <w:bottom w:val="single" w:sz="4" w:space="0" w:color="auto"/>
            </w:tcBorders>
            <w:shd w:val="clear" w:color="auto" w:fill="auto"/>
          </w:tcPr>
          <w:p w14:paraId="6B41E706" w14:textId="77777777" w:rsidR="00B6494B" w:rsidRPr="00DF7396" w:rsidRDefault="00B6494B" w:rsidP="00B6494B">
            <w:pPr>
              <w:rPr>
                <w:rFonts w:ascii="Arial" w:hAnsi="Arial" w:cs="Arial"/>
                <w:sz w:val="20"/>
                <w:szCs w:val="20"/>
              </w:rPr>
            </w:pPr>
            <w:r w:rsidRPr="00DF7396">
              <w:rPr>
                <w:rFonts w:ascii="Arial" w:hAnsi="Arial" w:cs="Arial"/>
                <w:sz w:val="20"/>
                <w:szCs w:val="20"/>
              </w:rPr>
              <w:t>Attribuer des règles et des actions de conservation et de mise au rebut appropriées aux différentes catégories de documents d’activité ?</w:t>
            </w:r>
          </w:p>
        </w:tc>
        <w:tc>
          <w:tcPr>
            <w:tcW w:w="851" w:type="dxa"/>
            <w:tcBorders>
              <w:bottom w:val="single" w:sz="4" w:space="0" w:color="auto"/>
            </w:tcBorders>
            <w:shd w:val="clear" w:color="auto" w:fill="auto"/>
          </w:tcPr>
          <w:p w14:paraId="5A48B38F" w14:textId="77777777" w:rsidR="00B6494B" w:rsidRPr="00DF7396" w:rsidRDefault="00B6494B" w:rsidP="00B6494B">
            <w:pPr>
              <w:jc w:val="center"/>
              <w:rPr>
                <w:rFonts w:ascii="Arial" w:hAnsi="Arial" w:cs="Arial"/>
                <w:sz w:val="23"/>
                <w:szCs w:val="23"/>
              </w:rPr>
            </w:pPr>
          </w:p>
        </w:tc>
        <w:tc>
          <w:tcPr>
            <w:tcW w:w="5390" w:type="dxa"/>
            <w:tcBorders>
              <w:bottom w:val="single" w:sz="4" w:space="0" w:color="auto"/>
            </w:tcBorders>
            <w:shd w:val="clear" w:color="auto" w:fill="auto"/>
            <w:vAlign w:val="center"/>
          </w:tcPr>
          <w:p w14:paraId="321D61D2" w14:textId="77777777" w:rsidR="00B6494B" w:rsidRPr="00DF7396" w:rsidRDefault="00B6494B" w:rsidP="00B6494B">
            <w:pPr>
              <w:jc w:val="center"/>
              <w:rPr>
                <w:rFonts w:ascii="Arial" w:hAnsi="Arial" w:cs="Arial"/>
                <w:sz w:val="23"/>
                <w:szCs w:val="23"/>
              </w:rPr>
            </w:pPr>
          </w:p>
        </w:tc>
      </w:tr>
      <w:tr w:rsidR="00B6494B" w:rsidRPr="00DF7396" w14:paraId="42C954FC" w14:textId="77777777" w:rsidTr="00477B7F">
        <w:tc>
          <w:tcPr>
            <w:tcW w:w="678" w:type="dxa"/>
            <w:tcBorders>
              <w:bottom w:val="single" w:sz="4" w:space="0" w:color="auto"/>
            </w:tcBorders>
            <w:shd w:val="clear" w:color="auto" w:fill="auto"/>
          </w:tcPr>
          <w:p w14:paraId="76959BB3" w14:textId="77777777" w:rsidR="00B6494B" w:rsidRPr="00DF7396" w:rsidRDefault="00B6494B" w:rsidP="00B6494B">
            <w:pPr>
              <w:jc w:val="right"/>
              <w:rPr>
                <w:rFonts w:ascii="Arial" w:hAnsi="Arial" w:cs="Arial"/>
                <w:caps/>
                <w:sz w:val="20"/>
                <w:szCs w:val="20"/>
              </w:rPr>
            </w:pPr>
            <w:r w:rsidRPr="00DF7396">
              <w:rPr>
                <w:rFonts w:ascii="Arial" w:hAnsi="Arial" w:cs="Arial"/>
                <w:caps/>
                <w:sz w:val="20"/>
                <w:szCs w:val="20"/>
              </w:rPr>
              <w:t>3.2</w:t>
            </w:r>
          </w:p>
        </w:tc>
        <w:tc>
          <w:tcPr>
            <w:tcW w:w="7255" w:type="dxa"/>
            <w:tcBorders>
              <w:bottom w:val="single" w:sz="4" w:space="0" w:color="auto"/>
            </w:tcBorders>
            <w:shd w:val="clear" w:color="auto" w:fill="auto"/>
          </w:tcPr>
          <w:p w14:paraId="6483290C" w14:textId="77777777" w:rsidR="00B6494B" w:rsidRPr="00DF7396" w:rsidRDefault="00B6494B" w:rsidP="00B6494B">
            <w:pPr>
              <w:rPr>
                <w:rFonts w:ascii="Arial" w:hAnsi="Arial" w:cs="Arial"/>
                <w:bCs/>
                <w:color w:val="000000"/>
                <w:sz w:val="20"/>
                <w:szCs w:val="20"/>
              </w:rPr>
            </w:pPr>
            <w:r w:rsidRPr="00DF7396">
              <w:rPr>
                <w:rFonts w:ascii="Arial" w:hAnsi="Arial" w:cs="Arial"/>
                <w:color w:val="000000"/>
                <w:sz w:val="20"/>
                <w:szCs w:val="20"/>
              </w:rPr>
              <w:t>Prendre en charge la mise au rebut contrôlée des documents d’activité lorsque la mise au rebut est autorisée conformément aux règles ?</w:t>
            </w:r>
          </w:p>
        </w:tc>
        <w:tc>
          <w:tcPr>
            <w:tcW w:w="851" w:type="dxa"/>
            <w:tcBorders>
              <w:bottom w:val="single" w:sz="4" w:space="0" w:color="auto"/>
            </w:tcBorders>
            <w:shd w:val="clear" w:color="auto" w:fill="auto"/>
          </w:tcPr>
          <w:p w14:paraId="16CA977D" w14:textId="77777777" w:rsidR="00B6494B" w:rsidRPr="00DF7396" w:rsidRDefault="00B6494B" w:rsidP="00B6494B">
            <w:pPr>
              <w:jc w:val="center"/>
              <w:rPr>
                <w:rFonts w:ascii="Arial" w:hAnsi="Arial" w:cs="Arial"/>
                <w:sz w:val="23"/>
                <w:szCs w:val="23"/>
              </w:rPr>
            </w:pPr>
          </w:p>
        </w:tc>
        <w:tc>
          <w:tcPr>
            <w:tcW w:w="5390" w:type="dxa"/>
            <w:tcBorders>
              <w:bottom w:val="single" w:sz="4" w:space="0" w:color="auto"/>
            </w:tcBorders>
            <w:shd w:val="clear" w:color="auto" w:fill="auto"/>
            <w:vAlign w:val="center"/>
          </w:tcPr>
          <w:p w14:paraId="75225FFD" w14:textId="77777777" w:rsidR="00B6494B" w:rsidRPr="00DF7396" w:rsidRDefault="00B6494B" w:rsidP="00B6494B">
            <w:pPr>
              <w:jc w:val="center"/>
              <w:rPr>
                <w:rFonts w:ascii="Arial" w:hAnsi="Arial" w:cs="Arial"/>
                <w:sz w:val="23"/>
                <w:szCs w:val="23"/>
              </w:rPr>
            </w:pPr>
          </w:p>
        </w:tc>
      </w:tr>
      <w:tr w:rsidR="00B6494B" w:rsidRPr="00DF7396" w14:paraId="1AADF45A" w14:textId="77777777" w:rsidTr="00477B7F">
        <w:tc>
          <w:tcPr>
            <w:tcW w:w="678" w:type="dxa"/>
            <w:tcBorders>
              <w:bottom w:val="single" w:sz="4" w:space="0" w:color="auto"/>
            </w:tcBorders>
            <w:shd w:val="clear" w:color="auto" w:fill="auto"/>
          </w:tcPr>
          <w:p w14:paraId="40CE2CED" w14:textId="77777777" w:rsidR="00B6494B" w:rsidRPr="00DF7396" w:rsidRDefault="00B6494B" w:rsidP="00B6494B">
            <w:pPr>
              <w:jc w:val="right"/>
              <w:rPr>
                <w:rFonts w:ascii="Arial" w:hAnsi="Arial" w:cs="Arial"/>
                <w:caps/>
                <w:sz w:val="20"/>
                <w:szCs w:val="20"/>
              </w:rPr>
            </w:pPr>
            <w:r w:rsidRPr="00DF7396">
              <w:rPr>
                <w:rFonts w:ascii="Arial" w:hAnsi="Arial" w:cs="Arial"/>
                <w:caps/>
                <w:sz w:val="20"/>
                <w:szCs w:val="20"/>
              </w:rPr>
              <w:t>3.3</w:t>
            </w:r>
          </w:p>
        </w:tc>
        <w:tc>
          <w:tcPr>
            <w:tcW w:w="7255" w:type="dxa"/>
            <w:tcBorders>
              <w:bottom w:val="single" w:sz="4" w:space="0" w:color="auto"/>
            </w:tcBorders>
            <w:shd w:val="clear" w:color="auto" w:fill="auto"/>
          </w:tcPr>
          <w:p w14:paraId="409E50B9" w14:textId="77777777" w:rsidR="00B6494B" w:rsidRPr="00DF7396" w:rsidRDefault="00B6494B" w:rsidP="00B6494B">
            <w:pPr>
              <w:rPr>
                <w:rFonts w:ascii="Arial" w:hAnsi="Arial" w:cs="Arial"/>
                <w:bCs/>
                <w:color w:val="000000"/>
                <w:sz w:val="20"/>
                <w:szCs w:val="20"/>
              </w:rPr>
            </w:pPr>
            <w:r w:rsidRPr="00DF7396">
              <w:rPr>
                <w:rFonts w:ascii="Arial" w:hAnsi="Arial" w:cs="Arial"/>
                <w:color w:val="000000"/>
                <w:sz w:val="20"/>
                <w:szCs w:val="20"/>
              </w:rPr>
              <w:t>Restreindre la capacité à créer, modifier, supprimer et appliquer des règles, des actions et des classes de mise au rebut à l'administrateur du système ou à tout autre utilisateur autorisé ?</w:t>
            </w:r>
          </w:p>
        </w:tc>
        <w:tc>
          <w:tcPr>
            <w:tcW w:w="851" w:type="dxa"/>
            <w:tcBorders>
              <w:bottom w:val="single" w:sz="4" w:space="0" w:color="auto"/>
            </w:tcBorders>
            <w:shd w:val="clear" w:color="auto" w:fill="auto"/>
          </w:tcPr>
          <w:p w14:paraId="148B8DC5" w14:textId="77777777" w:rsidR="00B6494B" w:rsidRPr="00DF7396" w:rsidRDefault="00B6494B" w:rsidP="00B6494B">
            <w:pPr>
              <w:jc w:val="center"/>
              <w:rPr>
                <w:rFonts w:ascii="Arial" w:hAnsi="Arial" w:cs="Arial"/>
                <w:sz w:val="23"/>
                <w:szCs w:val="23"/>
              </w:rPr>
            </w:pPr>
          </w:p>
        </w:tc>
        <w:tc>
          <w:tcPr>
            <w:tcW w:w="5390" w:type="dxa"/>
            <w:tcBorders>
              <w:bottom w:val="single" w:sz="4" w:space="0" w:color="auto"/>
            </w:tcBorders>
            <w:shd w:val="clear" w:color="auto" w:fill="auto"/>
            <w:vAlign w:val="center"/>
          </w:tcPr>
          <w:p w14:paraId="48CA79C2" w14:textId="77777777" w:rsidR="00B6494B" w:rsidRPr="00DF7396" w:rsidRDefault="00B6494B" w:rsidP="00B6494B">
            <w:pPr>
              <w:jc w:val="center"/>
              <w:rPr>
                <w:rFonts w:ascii="Arial" w:hAnsi="Arial" w:cs="Arial"/>
                <w:sz w:val="23"/>
                <w:szCs w:val="23"/>
              </w:rPr>
            </w:pPr>
          </w:p>
        </w:tc>
      </w:tr>
      <w:tr w:rsidR="00B6494B" w:rsidRPr="00DF7396" w14:paraId="4D516B4E" w14:textId="77777777" w:rsidTr="00477B7F">
        <w:tc>
          <w:tcPr>
            <w:tcW w:w="678" w:type="dxa"/>
            <w:tcBorders>
              <w:bottom w:val="single" w:sz="4" w:space="0" w:color="auto"/>
            </w:tcBorders>
            <w:shd w:val="clear" w:color="auto" w:fill="auto"/>
          </w:tcPr>
          <w:p w14:paraId="1E83D140" w14:textId="77777777" w:rsidR="00B6494B" w:rsidRPr="00DF7396" w:rsidRDefault="00B6494B" w:rsidP="00B6494B">
            <w:pPr>
              <w:jc w:val="right"/>
              <w:rPr>
                <w:rFonts w:ascii="Arial" w:hAnsi="Arial" w:cs="Arial"/>
                <w:caps/>
                <w:sz w:val="20"/>
                <w:szCs w:val="20"/>
              </w:rPr>
            </w:pPr>
            <w:r w:rsidRPr="00DF7396">
              <w:rPr>
                <w:rFonts w:ascii="Arial" w:hAnsi="Arial" w:cs="Arial"/>
                <w:caps/>
                <w:sz w:val="20"/>
                <w:szCs w:val="20"/>
              </w:rPr>
              <w:t>3.4</w:t>
            </w:r>
          </w:p>
        </w:tc>
        <w:tc>
          <w:tcPr>
            <w:tcW w:w="7255" w:type="dxa"/>
            <w:tcBorders>
              <w:bottom w:val="single" w:sz="4" w:space="0" w:color="auto"/>
            </w:tcBorders>
            <w:shd w:val="clear" w:color="auto" w:fill="auto"/>
          </w:tcPr>
          <w:p w14:paraId="41FF52B3" w14:textId="77777777" w:rsidR="00B6494B" w:rsidRPr="00DF7396" w:rsidRDefault="00B6494B" w:rsidP="00B6494B">
            <w:pPr>
              <w:rPr>
                <w:rFonts w:ascii="Arial" w:hAnsi="Arial" w:cs="Arial"/>
                <w:bCs/>
                <w:color w:val="000000"/>
                <w:sz w:val="20"/>
                <w:szCs w:val="20"/>
              </w:rPr>
            </w:pPr>
            <w:r w:rsidRPr="00DF7396">
              <w:rPr>
                <w:rFonts w:ascii="Arial" w:hAnsi="Arial" w:cs="Arial"/>
                <w:color w:val="000000"/>
                <w:sz w:val="20"/>
                <w:szCs w:val="20"/>
              </w:rPr>
              <w:t>Créer et maintenir une piste d'audit ou des métadonnées de toutes les actions de mise au rebut ?</w:t>
            </w:r>
          </w:p>
        </w:tc>
        <w:tc>
          <w:tcPr>
            <w:tcW w:w="851" w:type="dxa"/>
            <w:tcBorders>
              <w:bottom w:val="single" w:sz="4" w:space="0" w:color="auto"/>
            </w:tcBorders>
            <w:shd w:val="clear" w:color="auto" w:fill="auto"/>
          </w:tcPr>
          <w:p w14:paraId="7B147DAE" w14:textId="77777777" w:rsidR="00B6494B" w:rsidRPr="00DF7396" w:rsidRDefault="00B6494B" w:rsidP="00B6494B">
            <w:pPr>
              <w:jc w:val="center"/>
              <w:rPr>
                <w:rFonts w:ascii="Arial" w:hAnsi="Arial" w:cs="Arial"/>
                <w:sz w:val="23"/>
                <w:szCs w:val="23"/>
              </w:rPr>
            </w:pPr>
          </w:p>
        </w:tc>
        <w:tc>
          <w:tcPr>
            <w:tcW w:w="5390" w:type="dxa"/>
            <w:tcBorders>
              <w:bottom w:val="single" w:sz="4" w:space="0" w:color="auto"/>
            </w:tcBorders>
            <w:shd w:val="clear" w:color="auto" w:fill="auto"/>
            <w:vAlign w:val="center"/>
          </w:tcPr>
          <w:p w14:paraId="5C26888D" w14:textId="77777777" w:rsidR="00B6494B" w:rsidRPr="00DF7396" w:rsidRDefault="00B6494B" w:rsidP="00B6494B">
            <w:pPr>
              <w:jc w:val="center"/>
              <w:rPr>
                <w:rFonts w:ascii="Arial" w:hAnsi="Arial" w:cs="Arial"/>
                <w:sz w:val="23"/>
                <w:szCs w:val="23"/>
              </w:rPr>
            </w:pPr>
          </w:p>
        </w:tc>
      </w:tr>
      <w:tr w:rsidR="00B6494B" w:rsidRPr="00DF7396" w14:paraId="37452A87" w14:textId="77777777" w:rsidTr="00477B7F">
        <w:tc>
          <w:tcPr>
            <w:tcW w:w="678" w:type="dxa"/>
            <w:tcBorders>
              <w:bottom w:val="single" w:sz="4" w:space="0" w:color="auto"/>
            </w:tcBorders>
            <w:shd w:val="clear" w:color="auto" w:fill="auto"/>
          </w:tcPr>
          <w:p w14:paraId="478E6042" w14:textId="77777777" w:rsidR="00B6494B" w:rsidRPr="00DF7396" w:rsidRDefault="00B6494B" w:rsidP="00B6494B">
            <w:pPr>
              <w:jc w:val="right"/>
              <w:rPr>
                <w:rFonts w:ascii="Arial" w:hAnsi="Arial" w:cs="Arial"/>
                <w:caps/>
                <w:sz w:val="20"/>
                <w:szCs w:val="20"/>
              </w:rPr>
            </w:pPr>
            <w:r w:rsidRPr="00DF7396">
              <w:rPr>
                <w:rFonts w:ascii="Arial" w:hAnsi="Arial" w:cs="Arial"/>
                <w:caps/>
                <w:sz w:val="20"/>
                <w:szCs w:val="20"/>
              </w:rPr>
              <w:t>3.5</w:t>
            </w:r>
          </w:p>
        </w:tc>
        <w:tc>
          <w:tcPr>
            <w:tcW w:w="7255" w:type="dxa"/>
            <w:tcBorders>
              <w:bottom w:val="single" w:sz="4" w:space="0" w:color="auto"/>
            </w:tcBorders>
            <w:shd w:val="clear" w:color="auto" w:fill="auto"/>
          </w:tcPr>
          <w:p w14:paraId="3C0FA469" w14:textId="77777777" w:rsidR="00B6494B" w:rsidRPr="00DF7396" w:rsidRDefault="00B6494B" w:rsidP="00B6494B">
            <w:pPr>
              <w:rPr>
                <w:rFonts w:ascii="Arial" w:hAnsi="Arial" w:cs="Arial"/>
                <w:bCs/>
                <w:color w:val="000000"/>
                <w:sz w:val="20"/>
                <w:szCs w:val="20"/>
              </w:rPr>
            </w:pPr>
            <w:r w:rsidRPr="00DF7396">
              <w:rPr>
                <w:rFonts w:ascii="Arial" w:hAnsi="Arial" w:cs="Arial"/>
                <w:color w:val="000000"/>
                <w:sz w:val="20"/>
                <w:szCs w:val="20"/>
              </w:rPr>
              <w:t>Fournir un moyen par lequel le contenu d'un document d’activité ou, le cas échéant, d'un agrégat de documents d’activité, identifié pour une mise au rebut peut être revu avant qu'une action de mise au rebut soit appliquée ?</w:t>
            </w:r>
          </w:p>
        </w:tc>
        <w:tc>
          <w:tcPr>
            <w:tcW w:w="851" w:type="dxa"/>
            <w:tcBorders>
              <w:bottom w:val="single" w:sz="4" w:space="0" w:color="auto"/>
            </w:tcBorders>
            <w:shd w:val="clear" w:color="auto" w:fill="auto"/>
          </w:tcPr>
          <w:p w14:paraId="3F232138" w14:textId="77777777" w:rsidR="00B6494B" w:rsidRPr="00DF7396" w:rsidRDefault="00B6494B" w:rsidP="00B6494B">
            <w:pPr>
              <w:jc w:val="center"/>
              <w:rPr>
                <w:rFonts w:ascii="Arial" w:hAnsi="Arial" w:cs="Arial"/>
                <w:sz w:val="23"/>
                <w:szCs w:val="23"/>
              </w:rPr>
            </w:pPr>
          </w:p>
        </w:tc>
        <w:tc>
          <w:tcPr>
            <w:tcW w:w="5390" w:type="dxa"/>
            <w:tcBorders>
              <w:bottom w:val="single" w:sz="4" w:space="0" w:color="auto"/>
            </w:tcBorders>
            <w:shd w:val="clear" w:color="auto" w:fill="auto"/>
            <w:vAlign w:val="center"/>
          </w:tcPr>
          <w:p w14:paraId="41BE295A" w14:textId="77777777" w:rsidR="00B6494B" w:rsidRPr="00DF7396" w:rsidRDefault="00B6494B" w:rsidP="00B6494B">
            <w:pPr>
              <w:jc w:val="center"/>
              <w:rPr>
                <w:rFonts w:ascii="Arial" w:hAnsi="Arial" w:cs="Arial"/>
                <w:sz w:val="23"/>
                <w:szCs w:val="23"/>
              </w:rPr>
            </w:pPr>
          </w:p>
        </w:tc>
      </w:tr>
      <w:tr w:rsidR="00B6494B" w:rsidRPr="00DF7396" w14:paraId="4A2A2EDB" w14:textId="77777777" w:rsidTr="00477B7F">
        <w:tc>
          <w:tcPr>
            <w:tcW w:w="678" w:type="dxa"/>
            <w:tcBorders>
              <w:bottom w:val="single" w:sz="4" w:space="0" w:color="auto"/>
            </w:tcBorders>
            <w:shd w:val="clear" w:color="auto" w:fill="auto"/>
          </w:tcPr>
          <w:p w14:paraId="737D45CC" w14:textId="77777777" w:rsidR="00B6494B" w:rsidRPr="00DF7396" w:rsidRDefault="00B6494B" w:rsidP="00B6494B">
            <w:pPr>
              <w:jc w:val="right"/>
              <w:rPr>
                <w:rFonts w:ascii="Arial" w:hAnsi="Arial" w:cs="Arial"/>
                <w:caps/>
                <w:sz w:val="20"/>
                <w:szCs w:val="20"/>
              </w:rPr>
            </w:pPr>
            <w:r w:rsidRPr="00DF7396">
              <w:rPr>
                <w:rFonts w:ascii="Arial" w:hAnsi="Arial" w:cs="Arial"/>
                <w:caps/>
                <w:sz w:val="20"/>
                <w:szCs w:val="20"/>
              </w:rPr>
              <w:t>3.6</w:t>
            </w:r>
          </w:p>
        </w:tc>
        <w:tc>
          <w:tcPr>
            <w:tcW w:w="7255" w:type="dxa"/>
            <w:tcBorders>
              <w:bottom w:val="single" w:sz="4" w:space="0" w:color="auto"/>
            </w:tcBorders>
            <w:shd w:val="clear" w:color="auto" w:fill="auto"/>
          </w:tcPr>
          <w:p w14:paraId="27EB8B43" w14:textId="77777777" w:rsidR="00B6494B" w:rsidRPr="00DF7396" w:rsidRDefault="00B6494B" w:rsidP="00B6494B">
            <w:pPr>
              <w:rPr>
                <w:rFonts w:ascii="Arial" w:hAnsi="Arial" w:cs="Arial"/>
                <w:bCs/>
                <w:color w:val="000000"/>
                <w:sz w:val="20"/>
                <w:szCs w:val="20"/>
              </w:rPr>
            </w:pPr>
            <w:r w:rsidRPr="00DF7396">
              <w:rPr>
                <w:rFonts w:ascii="Arial" w:hAnsi="Arial" w:cs="Arial"/>
                <w:color w:val="000000"/>
                <w:sz w:val="20"/>
                <w:szCs w:val="20"/>
              </w:rPr>
              <w:t>Produire des rapports sur toutes les activités de mise au rebut entreprises par ou dans le système ?</w:t>
            </w:r>
          </w:p>
        </w:tc>
        <w:tc>
          <w:tcPr>
            <w:tcW w:w="851" w:type="dxa"/>
            <w:tcBorders>
              <w:bottom w:val="single" w:sz="4" w:space="0" w:color="auto"/>
            </w:tcBorders>
            <w:shd w:val="clear" w:color="auto" w:fill="auto"/>
          </w:tcPr>
          <w:p w14:paraId="124A4F67" w14:textId="77777777" w:rsidR="00B6494B" w:rsidRPr="00DF7396" w:rsidRDefault="00B6494B" w:rsidP="00B6494B">
            <w:pPr>
              <w:jc w:val="center"/>
              <w:rPr>
                <w:rFonts w:ascii="Arial" w:hAnsi="Arial" w:cs="Arial"/>
                <w:sz w:val="23"/>
                <w:szCs w:val="23"/>
              </w:rPr>
            </w:pPr>
          </w:p>
        </w:tc>
        <w:tc>
          <w:tcPr>
            <w:tcW w:w="5390" w:type="dxa"/>
            <w:tcBorders>
              <w:bottom w:val="single" w:sz="4" w:space="0" w:color="auto"/>
            </w:tcBorders>
            <w:shd w:val="clear" w:color="auto" w:fill="auto"/>
            <w:vAlign w:val="center"/>
          </w:tcPr>
          <w:p w14:paraId="47D4CF86" w14:textId="77777777" w:rsidR="00B6494B" w:rsidRPr="00DF7396" w:rsidRDefault="00B6494B" w:rsidP="00B6494B">
            <w:pPr>
              <w:jc w:val="center"/>
              <w:rPr>
                <w:rFonts w:ascii="Arial" w:hAnsi="Arial" w:cs="Arial"/>
                <w:sz w:val="23"/>
                <w:szCs w:val="23"/>
              </w:rPr>
            </w:pPr>
          </w:p>
        </w:tc>
      </w:tr>
    </w:tbl>
    <w:p w14:paraId="4F5465F8" w14:textId="77777777" w:rsidR="00A10910" w:rsidRPr="00DF7396" w:rsidRDefault="00A10910" w:rsidP="00B6494B">
      <w:pPr>
        <w:rPr>
          <w:rFonts w:ascii="Arial" w:hAnsi="Arial" w:cs="Arial"/>
        </w:rPr>
      </w:pPr>
    </w:p>
    <w:p w14:paraId="73D8AFD6" w14:textId="0151887C" w:rsidR="00A10910" w:rsidRDefault="00A10910" w:rsidP="00B6494B">
      <w:pPr>
        <w:rPr>
          <w:rFonts w:ascii="Arial" w:hAnsi="Arial" w:cs="Arial"/>
        </w:rPr>
      </w:pPr>
    </w:p>
    <w:p w14:paraId="2FEDB146" w14:textId="4CB6950F" w:rsidR="00477B7F" w:rsidRDefault="00477B7F" w:rsidP="00B6494B">
      <w:pPr>
        <w:rPr>
          <w:rFonts w:ascii="Arial" w:hAnsi="Arial" w:cs="Arial"/>
        </w:rPr>
      </w:pPr>
    </w:p>
    <w:p w14:paraId="1381427F" w14:textId="77777777" w:rsidR="00477B7F" w:rsidRPr="00DF7396" w:rsidRDefault="00477B7F" w:rsidP="00B6494B">
      <w:pPr>
        <w:rPr>
          <w:rFonts w:ascii="Arial" w:hAnsi="Arial" w:cs="Arial"/>
        </w:rPr>
      </w:pPr>
    </w:p>
    <w:tbl>
      <w:tblPr>
        <w:tblStyle w:val="TableGrid"/>
        <w:tblW w:w="14174" w:type="dxa"/>
        <w:tblInd w:w="-567" w:type="dxa"/>
        <w:tblLook w:val="01E0" w:firstRow="1" w:lastRow="1" w:firstColumn="1" w:lastColumn="1" w:noHBand="0" w:noVBand="0"/>
      </w:tblPr>
      <w:tblGrid>
        <w:gridCol w:w="678"/>
        <w:gridCol w:w="7255"/>
        <w:gridCol w:w="851"/>
        <w:gridCol w:w="5390"/>
      </w:tblGrid>
      <w:tr w:rsidR="00B6494B" w:rsidRPr="00DF7396" w14:paraId="272BEF1D" w14:textId="77777777" w:rsidTr="00FC3125">
        <w:tc>
          <w:tcPr>
            <w:tcW w:w="14174" w:type="dxa"/>
            <w:gridSpan w:val="4"/>
            <w:shd w:val="clear" w:color="auto" w:fill="auto"/>
          </w:tcPr>
          <w:p w14:paraId="5ADE8F4A" w14:textId="60E0BC6E" w:rsidR="00B6494B" w:rsidRPr="00DF7396" w:rsidRDefault="00A10910" w:rsidP="00B6494B">
            <w:pPr>
              <w:rPr>
                <w:rFonts w:ascii="Arial" w:hAnsi="Arial" w:cs="Arial"/>
                <w:b/>
                <w:sz w:val="22"/>
                <w:szCs w:val="22"/>
              </w:rPr>
            </w:pPr>
            <w:r w:rsidRPr="00DF7396">
              <w:rPr>
                <w:rFonts w:ascii="Arial" w:hAnsi="Arial" w:cs="Arial"/>
                <w:sz w:val="22"/>
                <w:szCs w:val="22"/>
              </w:rPr>
              <w:br w:type="page"/>
            </w:r>
            <w:r w:rsidR="00477B7F">
              <w:rPr>
                <w:rFonts w:ascii="Arial" w:hAnsi="Arial" w:cs="Arial"/>
                <w:sz w:val="22"/>
                <w:szCs w:val="22"/>
              </w:rPr>
              <w:br/>
            </w:r>
            <w:r w:rsidRPr="00DF7396">
              <w:rPr>
                <w:rFonts w:ascii="Arial" w:hAnsi="Arial" w:cs="Arial"/>
                <w:b/>
                <w:sz w:val="22"/>
                <w:szCs w:val="22"/>
              </w:rPr>
              <w:t>4. Recherche et récupération des documents d’activité</w:t>
            </w:r>
          </w:p>
        </w:tc>
      </w:tr>
      <w:tr w:rsidR="00B6494B" w:rsidRPr="00DF7396" w14:paraId="5EE887D2" w14:textId="77777777" w:rsidTr="00477B7F">
        <w:tc>
          <w:tcPr>
            <w:tcW w:w="7933" w:type="dxa"/>
            <w:gridSpan w:val="2"/>
            <w:shd w:val="clear" w:color="auto" w:fill="auto"/>
          </w:tcPr>
          <w:p w14:paraId="5B80EE38" w14:textId="77777777" w:rsidR="00B6494B" w:rsidRPr="00DF7396" w:rsidRDefault="00B6494B" w:rsidP="00B6494B">
            <w:pPr>
              <w:rPr>
                <w:rFonts w:ascii="Arial" w:hAnsi="Arial" w:cs="Arial"/>
                <w:b/>
                <w:sz w:val="22"/>
                <w:szCs w:val="22"/>
              </w:rPr>
            </w:pPr>
            <w:r w:rsidRPr="00DF7396">
              <w:rPr>
                <w:rFonts w:ascii="Arial" w:hAnsi="Arial" w:cs="Arial"/>
                <w:b/>
                <w:sz w:val="22"/>
                <w:szCs w:val="22"/>
              </w:rPr>
              <w:t>Le système est-il en mesure de :</w:t>
            </w:r>
          </w:p>
        </w:tc>
        <w:tc>
          <w:tcPr>
            <w:tcW w:w="851" w:type="dxa"/>
            <w:shd w:val="clear" w:color="auto" w:fill="auto"/>
          </w:tcPr>
          <w:p w14:paraId="7C3FCD81" w14:textId="77777777" w:rsidR="00B6494B" w:rsidRPr="00DF7396" w:rsidRDefault="00B6494B" w:rsidP="00B6494B">
            <w:pPr>
              <w:rPr>
                <w:rFonts w:ascii="Arial" w:hAnsi="Arial" w:cs="Arial"/>
                <w:b/>
                <w:sz w:val="22"/>
                <w:szCs w:val="22"/>
              </w:rPr>
            </w:pPr>
            <w:r w:rsidRPr="00DF7396">
              <w:rPr>
                <w:rFonts w:ascii="Arial" w:hAnsi="Arial" w:cs="Arial"/>
                <w:b/>
                <w:sz w:val="22"/>
                <w:szCs w:val="22"/>
              </w:rPr>
              <w:t>O/N</w:t>
            </w:r>
          </w:p>
        </w:tc>
        <w:tc>
          <w:tcPr>
            <w:tcW w:w="5390" w:type="dxa"/>
            <w:shd w:val="clear" w:color="auto" w:fill="auto"/>
            <w:vAlign w:val="center"/>
          </w:tcPr>
          <w:p w14:paraId="36BBD509" w14:textId="77777777" w:rsidR="00B6494B" w:rsidRPr="00DF7396" w:rsidRDefault="00B6494B" w:rsidP="00B6494B">
            <w:pPr>
              <w:rPr>
                <w:rFonts w:ascii="Arial" w:hAnsi="Arial" w:cs="Arial"/>
                <w:b/>
                <w:sz w:val="22"/>
                <w:szCs w:val="22"/>
              </w:rPr>
            </w:pPr>
            <w:r w:rsidRPr="00DF7396">
              <w:rPr>
                <w:rFonts w:ascii="Arial" w:hAnsi="Arial" w:cs="Arial"/>
                <w:b/>
                <w:sz w:val="22"/>
                <w:szCs w:val="22"/>
              </w:rPr>
              <w:t>Commentaires</w:t>
            </w:r>
          </w:p>
        </w:tc>
      </w:tr>
      <w:tr w:rsidR="00B6494B" w:rsidRPr="00DF7396" w14:paraId="6CF6C645" w14:textId="77777777" w:rsidTr="00477B7F">
        <w:tc>
          <w:tcPr>
            <w:tcW w:w="678" w:type="dxa"/>
            <w:tcBorders>
              <w:bottom w:val="single" w:sz="4" w:space="0" w:color="auto"/>
            </w:tcBorders>
            <w:shd w:val="clear" w:color="auto" w:fill="auto"/>
          </w:tcPr>
          <w:p w14:paraId="19AF5D0E" w14:textId="77777777" w:rsidR="00B6494B" w:rsidRPr="00DF7396" w:rsidRDefault="00B6494B" w:rsidP="00B6494B">
            <w:pPr>
              <w:jc w:val="right"/>
              <w:rPr>
                <w:rFonts w:ascii="Arial" w:hAnsi="Arial" w:cs="Arial"/>
                <w:caps/>
                <w:sz w:val="20"/>
                <w:szCs w:val="20"/>
              </w:rPr>
            </w:pPr>
            <w:r w:rsidRPr="00DF7396">
              <w:rPr>
                <w:rFonts w:ascii="Arial" w:hAnsi="Arial" w:cs="Arial"/>
                <w:caps/>
                <w:sz w:val="20"/>
                <w:szCs w:val="20"/>
              </w:rPr>
              <w:t>4.1</w:t>
            </w:r>
          </w:p>
        </w:tc>
        <w:tc>
          <w:tcPr>
            <w:tcW w:w="7255" w:type="dxa"/>
            <w:tcBorders>
              <w:bottom w:val="single" w:sz="4" w:space="0" w:color="auto"/>
            </w:tcBorders>
            <w:shd w:val="clear" w:color="auto" w:fill="auto"/>
          </w:tcPr>
          <w:p w14:paraId="7791ACC9" w14:textId="77777777" w:rsidR="00B6494B" w:rsidRPr="00DF7396" w:rsidRDefault="00B6494B" w:rsidP="00B6494B">
            <w:pPr>
              <w:rPr>
                <w:rFonts w:ascii="Arial" w:hAnsi="Arial" w:cs="Arial"/>
                <w:color w:val="000000"/>
                <w:sz w:val="20"/>
                <w:szCs w:val="20"/>
              </w:rPr>
            </w:pPr>
            <w:r w:rsidRPr="00DF7396">
              <w:rPr>
                <w:rFonts w:ascii="Arial" w:hAnsi="Arial" w:cs="Arial"/>
                <w:color w:val="000000"/>
                <w:sz w:val="20"/>
                <w:szCs w:val="20"/>
              </w:rPr>
              <w:t>Permettre la recherche, la récupération et l'affichage des documents d’activité et de leurs métadonnées ?</w:t>
            </w:r>
          </w:p>
        </w:tc>
        <w:tc>
          <w:tcPr>
            <w:tcW w:w="851" w:type="dxa"/>
            <w:tcBorders>
              <w:bottom w:val="single" w:sz="4" w:space="0" w:color="auto"/>
            </w:tcBorders>
            <w:shd w:val="clear" w:color="auto" w:fill="auto"/>
          </w:tcPr>
          <w:p w14:paraId="2A9E9EE5" w14:textId="77777777" w:rsidR="00B6494B" w:rsidRPr="00DF7396" w:rsidRDefault="00B6494B" w:rsidP="00B6494B">
            <w:pPr>
              <w:jc w:val="center"/>
              <w:rPr>
                <w:rFonts w:ascii="Arial" w:hAnsi="Arial" w:cs="Arial"/>
                <w:color w:val="000000"/>
                <w:sz w:val="20"/>
                <w:szCs w:val="20"/>
              </w:rPr>
            </w:pPr>
          </w:p>
        </w:tc>
        <w:tc>
          <w:tcPr>
            <w:tcW w:w="5390" w:type="dxa"/>
            <w:tcBorders>
              <w:bottom w:val="single" w:sz="4" w:space="0" w:color="auto"/>
            </w:tcBorders>
            <w:shd w:val="clear" w:color="auto" w:fill="auto"/>
            <w:vAlign w:val="center"/>
          </w:tcPr>
          <w:p w14:paraId="2242850B" w14:textId="77777777" w:rsidR="00B6494B" w:rsidRPr="00DF7396" w:rsidRDefault="00B6494B" w:rsidP="00B6494B">
            <w:pPr>
              <w:jc w:val="center"/>
              <w:rPr>
                <w:rFonts w:ascii="Arial" w:hAnsi="Arial" w:cs="Arial"/>
                <w:color w:val="000000"/>
                <w:sz w:val="20"/>
                <w:szCs w:val="20"/>
              </w:rPr>
            </w:pPr>
          </w:p>
        </w:tc>
      </w:tr>
      <w:tr w:rsidR="00B6494B" w:rsidRPr="00DF7396" w14:paraId="69A5E984" w14:textId="77777777" w:rsidTr="00477B7F">
        <w:tc>
          <w:tcPr>
            <w:tcW w:w="678" w:type="dxa"/>
            <w:shd w:val="clear" w:color="auto" w:fill="auto"/>
          </w:tcPr>
          <w:p w14:paraId="522125A6" w14:textId="77777777" w:rsidR="00B6494B" w:rsidRPr="00DF7396" w:rsidRDefault="00B6494B" w:rsidP="00B6494B">
            <w:pPr>
              <w:jc w:val="right"/>
              <w:rPr>
                <w:rFonts w:ascii="Arial" w:hAnsi="Arial" w:cs="Arial"/>
                <w:caps/>
                <w:sz w:val="20"/>
                <w:szCs w:val="20"/>
              </w:rPr>
            </w:pPr>
            <w:r w:rsidRPr="00DF7396">
              <w:rPr>
                <w:rFonts w:ascii="Arial" w:hAnsi="Arial" w:cs="Arial"/>
                <w:caps/>
                <w:sz w:val="20"/>
                <w:szCs w:val="20"/>
              </w:rPr>
              <w:t>4.2</w:t>
            </w:r>
          </w:p>
        </w:tc>
        <w:tc>
          <w:tcPr>
            <w:tcW w:w="7255" w:type="dxa"/>
            <w:shd w:val="clear" w:color="auto" w:fill="auto"/>
          </w:tcPr>
          <w:p w14:paraId="5CAE3063" w14:textId="77777777" w:rsidR="00B6494B" w:rsidRPr="00DF7396" w:rsidRDefault="00B6494B" w:rsidP="00B6494B">
            <w:pPr>
              <w:rPr>
                <w:rFonts w:ascii="Arial" w:hAnsi="Arial" w:cs="Arial"/>
                <w:color w:val="000000"/>
                <w:sz w:val="20"/>
                <w:szCs w:val="20"/>
              </w:rPr>
            </w:pPr>
            <w:r w:rsidRPr="00DF7396">
              <w:rPr>
                <w:rFonts w:ascii="Arial" w:hAnsi="Arial" w:cs="Arial"/>
                <w:sz w:val="20"/>
                <w:szCs w:val="20"/>
              </w:rPr>
              <w:t>Permettre à l'administrateur de créer, définir et supprimer des éléments de métadonnées, y compris des champs personnalisés ?</w:t>
            </w:r>
          </w:p>
        </w:tc>
        <w:tc>
          <w:tcPr>
            <w:tcW w:w="851" w:type="dxa"/>
            <w:shd w:val="clear" w:color="auto" w:fill="auto"/>
          </w:tcPr>
          <w:p w14:paraId="21833310" w14:textId="77777777" w:rsidR="00B6494B" w:rsidRPr="00DF7396" w:rsidRDefault="00B6494B" w:rsidP="00B6494B">
            <w:pPr>
              <w:jc w:val="center"/>
              <w:rPr>
                <w:rFonts w:ascii="Arial" w:hAnsi="Arial" w:cs="Arial"/>
                <w:color w:val="000000"/>
                <w:sz w:val="20"/>
                <w:szCs w:val="20"/>
              </w:rPr>
            </w:pPr>
          </w:p>
        </w:tc>
        <w:tc>
          <w:tcPr>
            <w:tcW w:w="5390" w:type="dxa"/>
            <w:shd w:val="clear" w:color="auto" w:fill="auto"/>
            <w:vAlign w:val="center"/>
          </w:tcPr>
          <w:p w14:paraId="414AB245" w14:textId="77777777" w:rsidR="00B6494B" w:rsidRPr="00DF7396" w:rsidRDefault="00B6494B" w:rsidP="00B6494B">
            <w:pPr>
              <w:jc w:val="center"/>
              <w:rPr>
                <w:rFonts w:ascii="Arial" w:hAnsi="Arial" w:cs="Arial"/>
                <w:color w:val="000000"/>
                <w:sz w:val="20"/>
                <w:szCs w:val="20"/>
              </w:rPr>
            </w:pPr>
          </w:p>
        </w:tc>
      </w:tr>
      <w:tr w:rsidR="00B6494B" w:rsidRPr="00DF7396" w14:paraId="503EF48B" w14:textId="77777777" w:rsidTr="00477B7F">
        <w:tc>
          <w:tcPr>
            <w:tcW w:w="678" w:type="dxa"/>
            <w:shd w:val="clear" w:color="auto" w:fill="auto"/>
          </w:tcPr>
          <w:p w14:paraId="1CFC4EBD" w14:textId="77777777" w:rsidR="00B6494B" w:rsidRPr="00DF7396" w:rsidRDefault="00B6494B" w:rsidP="00B6494B">
            <w:pPr>
              <w:jc w:val="right"/>
              <w:rPr>
                <w:rFonts w:ascii="Arial" w:hAnsi="Arial" w:cs="Arial"/>
                <w:caps/>
                <w:sz w:val="20"/>
                <w:szCs w:val="20"/>
              </w:rPr>
            </w:pPr>
            <w:r w:rsidRPr="00DF7396">
              <w:rPr>
                <w:rFonts w:ascii="Arial" w:hAnsi="Arial" w:cs="Arial"/>
                <w:caps/>
                <w:sz w:val="20"/>
                <w:szCs w:val="20"/>
              </w:rPr>
              <w:t>4.3</w:t>
            </w:r>
          </w:p>
        </w:tc>
        <w:tc>
          <w:tcPr>
            <w:tcW w:w="7255" w:type="dxa"/>
            <w:shd w:val="clear" w:color="auto" w:fill="auto"/>
          </w:tcPr>
          <w:p w14:paraId="16655DB6" w14:textId="77777777" w:rsidR="00B6494B" w:rsidRPr="00DF7396" w:rsidRDefault="00B6494B" w:rsidP="00B6494B">
            <w:pPr>
              <w:rPr>
                <w:rFonts w:ascii="Arial" w:hAnsi="Arial" w:cs="Arial"/>
                <w:sz w:val="20"/>
                <w:szCs w:val="20"/>
              </w:rPr>
            </w:pPr>
            <w:r w:rsidRPr="00DF7396">
              <w:rPr>
                <w:rFonts w:ascii="Arial" w:hAnsi="Arial" w:cs="Arial"/>
                <w:sz w:val="20"/>
                <w:szCs w:val="20"/>
              </w:rPr>
              <w:t>Récupérer les documents d’activité numériques par leurs identifiants uniques ?</w:t>
            </w:r>
          </w:p>
        </w:tc>
        <w:tc>
          <w:tcPr>
            <w:tcW w:w="851" w:type="dxa"/>
            <w:shd w:val="clear" w:color="auto" w:fill="auto"/>
          </w:tcPr>
          <w:p w14:paraId="49C8D9AC" w14:textId="77777777" w:rsidR="00B6494B" w:rsidRPr="00DF7396" w:rsidRDefault="00B6494B" w:rsidP="00B6494B">
            <w:pPr>
              <w:jc w:val="center"/>
              <w:rPr>
                <w:rFonts w:ascii="Arial" w:hAnsi="Arial" w:cs="Arial"/>
                <w:color w:val="000000"/>
                <w:sz w:val="20"/>
                <w:szCs w:val="20"/>
              </w:rPr>
            </w:pPr>
          </w:p>
        </w:tc>
        <w:tc>
          <w:tcPr>
            <w:tcW w:w="5390" w:type="dxa"/>
            <w:shd w:val="clear" w:color="auto" w:fill="auto"/>
            <w:vAlign w:val="center"/>
          </w:tcPr>
          <w:p w14:paraId="39536B0F" w14:textId="77777777" w:rsidR="00B6494B" w:rsidRPr="00DF7396" w:rsidRDefault="00B6494B" w:rsidP="00B6494B">
            <w:pPr>
              <w:jc w:val="center"/>
              <w:rPr>
                <w:rFonts w:ascii="Arial" w:hAnsi="Arial" w:cs="Arial"/>
                <w:color w:val="000000"/>
                <w:sz w:val="20"/>
                <w:szCs w:val="20"/>
              </w:rPr>
            </w:pPr>
          </w:p>
        </w:tc>
      </w:tr>
    </w:tbl>
    <w:p w14:paraId="1A384706" w14:textId="77777777" w:rsidR="00C6338C" w:rsidRPr="00DF7396" w:rsidRDefault="00C6338C">
      <w:pPr>
        <w:rPr>
          <w:rFonts w:ascii="Arial" w:hAnsi="Arial" w:cs="Arial"/>
        </w:rPr>
      </w:pPr>
    </w:p>
    <w:p w14:paraId="7C097270" w14:textId="77777777" w:rsidR="00C4345B" w:rsidRPr="00DF7396" w:rsidRDefault="00C4345B">
      <w:pPr>
        <w:rPr>
          <w:rFonts w:ascii="Arial" w:hAnsi="Arial" w:cs="Arial"/>
        </w:rPr>
        <w:sectPr w:rsidR="00C4345B" w:rsidRPr="00DF7396" w:rsidSect="00DF7396">
          <w:headerReference w:type="default" r:id="rId13"/>
          <w:footerReference w:type="default" r:id="rId14"/>
          <w:pgSz w:w="16834" w:h="11904" w:orient="landscape"/>
          <w:pgMar w:top="1418" w:right="1985" w:bottom="1797" w:left="1843" w:header="709" w:footer="709" w:gutter="0"/>
          <w:cols w:space="708"/>
          <w:docGrid w:linePitch="360"/>
        </w:sectPr>
      </w:pPr>
    </w:p>
    <w:p w14:paraId="11783AE9" w14:textId="77777777" w:rsidR="00C6338C" w:rsidRPr="00FA0126" w:rsidRDefault="00AC5E60">
      <w:pPr>
        <w:rPr>
          <w:rFonts w:ascii="Arial" w:hAnsi="Arial" w:cs="Arial"/>
          <w:b/>
          <w:i/>
          <w:sz w:val="22"/>
          <w:szCs w:val="22"/>
        </w:rPr>
      </w:pPr>
      <w:r w:rsidRPr="00FA0126">
        <w:rPr>
          <w:rFonts w:ascii="Arial" w:hAnsi="Arial" w:cs="Arial"/>
          <w:b/>
          <w:i/>
          <w:sz w:val="22"/>
          <w:szCs w:val="22"/>
        </w:rPr>
        <w:lastRenderedPageBreak/>
        <w:t>Notation</w:t>
      </w:r>
    </w:p>
    <w:p w14:paraId="4C78B8D0" w14:textId="77777777" w:rsidR="006557BE" w:rsidRPr="00FA0126" w:rsidRDefault="006557BE">
      <w:pPr>
        <w:rPr>
          <w:rFonts w:ascii="Arial" w:hAnsi="Arial" w:cs="Arial"/>
          <w:sz w:val="22"/>
          <w:szCs w:val="22"/>
        </w:rPr>
      </w:pPr>
      <w:bookmarkStart w:id="14" w:name="OLE_LINK6"/>
      <w:bookmarkStart w:id="15" w:name="OLE_LINK7"/>
    </w:p>
    <w:p w14:paraId="4E56D7EE" w14:textId="77777777" w:rsidR="006557BE" w:rsidRPr="00FA0126" w:rsidRDefault="006557BE" w:rsidP="006557BE">
      <w:pPr>
        <w:rPr>
          <w:rFonts w:ascii="Arial" w:hAnsi="Arial" w:cs="Arial"/>
          <w:sz w:val="22"/>
          <w:szCs w:val="22"/>
        </w:rPr>
      </w:pPr>
      <w:r w:rsidRPr="00FA0126">
        <w:rPr>
          <w:rFonts w:ascii="Arial" w:hAnsi="Arial" w:cs="Arial"/>
          <w:sz w:val="22"/>
          <w:szCs w:val="22"/>
        </w:rPr>
        <w:t>Pour assurer une bonne fonctionnalité d'archivage, toutes les exigences énumérées dans cette liste de contrôle doivent être satisfaites. Si votre organisation n'est pas en mesure de répondre à certaines des exigences, elle doit prendre les mesures nécessaires pour tenter de le faire. À défaut, vous devez effectuer une analyse des risques qui identifie les risques associés à l'absence de fonctionnalité d'archivage du système, les conséquences probables si les exigences d'archivage énumérées ne sont pas respectées, et les traitements des risques qui seront mis en place pour gérer ces risques aux conséquences potentielles importantes.</w:t>
      </w:r>
    </w:p>
    <w:bookmarkEnd w:id="14"/>
    <w:bookmarkEnd w:id="15"/>
    <w:p w14:paraId="3C9BE46E" w14:textId="7450F56A" w:rsidR="0057145E" w:rsidRPr="00DF7396" w:rsidRDefault="00FA0126">
      <w:pPr>
        <w:rPr>
          <w:rFonts w:ascii="Arial" w:hAnsi="Arial" w:cs="Arial"/>
        </w:rPr>
      </w:pPr>
      <w:r>
        <w:rPr>
          <w:rFonts w:ascii="Arial" w:hAnsi="Arial" w:cs="Arial"/>
        </w:rPr>
        <w:br w:type="page"/>
      </w:r>
    </w:p>
    <w:p w14:paraId="439736FD" w14:textId="77777777" w:rsidR="0057145E" w:rsidRPr="00DF7396" w:rsidRDefault="0057145E">
      <w:pPr>
        <w:rPr>
          <w:rFonts w:ascii="Arial" w:hAnsi="Arial" w:cs="Arial"/>
        </w:rPr>
      </w:pPr>
    </w:p>
    <w:p w14:paraId="1B255863" w14:textId="77777777" w:rsidR="0057145E" w:rsidRPr="00DF7396" w:rsidRDefault="0057145E">
      <w:pPr>
        <w:rPr>
          <w:rFonts w:ascii="Arial" w:hAnsi="Arial" w:cs="Arial"/>
        </w:rPr>
      </w:pPr>
    </w:p>
    <w:p w14:paraId="02BC8497" w14:textId="77777777" w:rsidR="0057145E" w:rsidRPr="00DF7396" w:rsidRDefault="0057145E">
      <w:pPr>
        <w:rPr>
          <w:rFonts w:ascii="Arial" w:hAnsi="Arial" w:cs="Arial"/>
        </w:rPr>
      </w:pPr>
    </w:p>
    <w:p w14:paraId="1537584B" w14:textId="77777777" w:rsidR="0057145E" w:rsidRPr="00DF7396" w:rsidRDefault="0057145E">
      <w:pPr>
        <w:rPr>
          <w:rFonts w:ascii="Arial" w:hAnsi="Arial" w:cs="Arial"/>
        </w:rPr>
      </w:pPr>
    </w:p>
    <w:p w14:paraId="0742FB03" w14:textId="77777777" w:rsidR="0057145E" w:rsidRPr="00DF7396" w:rsidRDefault="0057145E">
      <w:pPr>
        <w:rPr>
          <w:rFonts w:ascii="Arial" w:hAnsi="Arial" w:cs="Arial"/>
        </w:rPr>
      </w:pPr>
    </w:p>
    <w:p w14:paraId="2FA44A54" w14:textId="77777777" w:rsidR="0057145E" w:rsidRPr="00DF7396" w:rsidRDefault="0057145E">
      <w:pPr>
        <w:rPr>
          <w:rFonts w:ascii="Arial" w:hAnsi="Arial" w:cs="Arial"/>
        </w:rPr>
      </w:pPr>
    </w:p>
    <w:p w14:paraId="4CC440BF" w14:textId="77777777" w:rsidR="0057145E" w:rsidRPr="00DF7396" w:rsidRDefault="0057145E">
      <w:pPr>
        <w:rPr>
          <w:rFonts w:ascii="Arial" w:hAnsi="Arial" w:cs="Arial"/>
        </w:rPr>
      </w:pPr>
    </w:p>
    <w:p w14:paraId="1FF4BD20" w14:textId="77777777" w:rsidR="0057145E" w:rsidRPr="00DF7396" w:rsidRDefault="0057145E">
      <w:pPr>
        <w:rPr>
          <w:rFonts w:ascii="Arial" w:hAnsi="Arial" w:cs="Arial"/>
        </w:rPr>
      </w:pPr>
    </w:p>
    <w:p w14:paraId="0B083105" w14:textId="77777777" w:rsidR="0057145E" w:rsidRPr="00DF7396" w:rsidRDefault="0057145E">
      <w:pPr>
        <w:rPr>
          <w:rFonts w:ascii="Arial" w:hAnsi="Arial" w:cs="Arial"/>
        </w:rPr>
      </w:pPr>
    </w:p>
    <w:p w14:paraId="544D4FBA" w14:textId="77777777" w:rsidR="0057145E" w:rsidRPr="00DF7396" w:rsidRDefault="0057145E">
      <w:pPr>
        <w:rPr>
          <w:rFonts w:ascii="Arial" w:hAnsi="Arial" w:cs="Arial"/>
        </w:rPr>
      </w:pPr>
    </w:p>
    <w:p w14:paraId="34F87447" w14:textId="77777777" w:rsidR="0057145E" w:rsidRPr="00DF7396" w:rsidRDefault="0057145E">
      <w:pPr>
        <w:rPr>
          <w:rFonts w:ascii="Arial" w:hAnsi="Arial" w:cs="Arial"/>
        </w:rPr>
      </w:pPr>
    </w:p>
    <w:p w14:paraId="3A919C3D" w14:textId="77777777" w:rsidR="0057145E" w:rsidRPr="00DF7396" w:rsidRDefault="0057145E">
      <w:pPr>
        <w:rPr>
          <w:rFonts w:ascii="Arial" w:hAnsi="Arial" w:cs="Arial"/>
        </w:rPr>
      </w:pPr>
    </w:p>
    <w:p w14:paraId="7F239ED5" w14:textId="77777777" w:rsidR="0057145E" w:rsidRPr="00DF7396" w:rsidRDefault="0057145E">
      <w:pPr>
        <w:rPr>
          <w:rFonts w:ascii="Arial" w:hAnsi="Arial" w:cs="Arial"/>
        </w:rPr>
      </w:pPr>
    </w:p>
    <w:p w14:paraId="149146F2" w14:textId="77777777" w:rsidR="0057145E" w:rsidRPr="00DF7396" w:rsidRDefault="0057145E">
      <w:pPr>
        <w:rPr>
          <w:rFonts w:ascii="Arial" w:hAnsi="Arial" w:cs="Arial"/>
        </w:rPr>
      </w:pPr>
    </w:p>
    <w:p w14:paraId="245B653E" w14:textId="77777777" w:rsidR="0057145E" w:rsidRPr="00DF7396" w:rsidRDefault="0057145E">
      <w:pPr>
        <w:rPr>
          <w:rFonts w:ascii="Arial" w:hAnsi="Arial" w:cs="Arial"/>
        </w:rPr>
      </w:pPr>
    </w:p>
    <w:p w14:paraId="6147BF42" w14:textId="77777777" w:rsidR="0057145E" w:rsidRPr="00DF7396" w:rsidRDefault="0057145E">
      <w:pPr>
        <w:rPr>
          <w:rFonts w:ascii="Arial" w:hAnsi="Arial" w:cs="Arial"/>
        </w:rPr>
      </w:pPr>
    </w:p>
    <w:p w14:paraId="1881289C" w14:textId="77777777" w:rsidR="0057145E" w:rsidRPr="00DF7396" w:rsidRDefault="0057145E">
      <w:pPr>
        <w:rPr>
          <w:rFonts w:ascii="Arial" w:hAnsi="Arial" w:cs="Arial"/>
        </w:rPr>
      </w:pPr>
    </w:p>
    <w:p w14:paraId="2DFFB626" w14:textId="77777777" w:rsidR="0057145E" w:rsidRPr="00DF7396" w:rsidRDefault="0057145E">
      <w:pPr>
        <w:rPr>
          <w:rFonts w:ascii="Arial" w:hAnsi="Arial" w:cs="Arial"/>
        </w:rPr>
      </w:pPr>
    </w:p>
    <w:p w14:paraId="45FBA29A" w14:textId="77777777" w:rsidR="0057145E" w:rsidRPr="00DF7396" w:rsidRDefault="0057145E">
      <w:pPr>
        <w:rPr>
          <w:rFonts w:ascii="Arial" w:hAnsi="Arial" w:cs="Arial"/>
        </w:rPr>
      </w:pPr>
    </w:p>
    <w:p w14:paraId="6199BCC5" w14:textId="77777777" w:rsidR="0057145E" w:rsidRPr="00DF7396" w:rsidRDefault="0057145E">
      <w:pPr>
        <w:rPr>
          <w:rFonts w:ascii="Arial" w:hAnsi="Arial" w:cs="Arial"/>
        </w:rPr>
      </w:pPr>
    </w:p>
    <w:p w14:paraId="61EBAEB3" w14:textId="77777777" w:rsidR="0057145E" w:rsidRPr="00DF7396" w:rsidRDefault="0057145E">
      <w:pPr>
        <w:rPr>
          <w:rFonts w:ascii="Arial" w:hAnsi="Arial" w:cs="Arial"/>
        </w:rPr>
      </w:pPr>
    </w:p>
    <w:p w14:paraId="299A00C4" w14:textId="77777777" w:rsidR="0057145E" w:rsidRPr="00DF7396" w:rsidRDefault="0057145E">
      <w:pPr>
        <w:rPr>
          <w:rFonts w:ascii="Arial" w:hAnsi="Arial" w:cs="Arial"/>
        </w:rPr>
      </w:pPr>
    </w:p>
    <w:p w14:paraId="141C1CB9" w14:textId="77777777" w:rsidR="0057145E" w:rsidRPr="00DF7396" w:rsidRDefault="0057145E">
      <w:pPr>
        <w:rPr>
          <w:rFonts w:ascii="Arial" w:hAnsi="Arial" w:cs="Arial"/>
        </w:rPr>
      </w:pPr>
    </w:p>
    <w:p w14:paraId="15869D8E" w14:textId="77777777" w:rsidR="0057145E" w:rsidRPr="00DF7396" w:rsidRDefault="0057145E">
      <w:pPr>
        <w:rPr>
          <w:rFonts w:ascii="Arial" w:hAnsi="Arial" w:cs="Arial"/>
        </w:rPr>
      </w:pPr>
    </w:p>
    <w:p w14:paraId="68571AD6" w14:textId="77777777" w:rsidR="000E345C" w:rsidRPr="00DF7396" w:rsidRDefault="000E345C">
      <w:pPr>
        <w:rPr>
          <w:rFonts w:ascii="Arial" w:hAnsi="Arial" w:cs="Arial"/>
        </w:rPr>
      </w:pPr>
    </w:p>
    <w:p w14:paraId="70AD842B" w14:textId="77777777" w:rsidR="000E345C" w:rsidRPr="00DF7396" w:rsidRDefault="000E345C">
      <w:pPr>
        <w:rPr>
          <w:rFonts w:ascii="Arial" w:hAnsi="Arial" w:cs="Arial"/>
        </w:rPr>
      </w:pPr>
    </w:p>
    <w:p w14:paraId="4BB44C33" w14:textId="77777777" w:rsidR="000E345C" w:rsidRPr="00DF7396" w:rsidRDefault="000E345C">
      <w:pPr>
        <w:rPr>
          <w:rFonts w:ascii="Arial" w:hAnsi="Arial" w:cs="Arial"/>
        </w:rPr>
      </w:pPr>
    </w:p>
    <w:p w14:paraId="5EDC0DA1" w14:textId="77777777" w:rsidR="000E345C" w:rsidRPr="00DF7396" w:rsidRDefault="000E345C">
      <w:pPr>
        <w:rPr>
          <w:rFonts w:ascii="Arial" w:hAnsi="Arial" w:cs="Arial"/>
        </w:rPr>
      </w:pPr>
    </w:p>
    <w:p w14:paraId="3B03AFCE" w14:textId="77777777" w:rsidR="000E345C" w:rsidRPr="00DF7396" w:rsidRDefault="000E345C">
      <w:pPr>
        <w:rPr>
          <w:rFonts w:ascii="Arial" w:hAnsi="Arial" w:cs="Arial"/>
        </w:rPr>
      </w:pPr>
    </w:p>
    <w:p w14:paraId="177C5545" w14:textId="77777777" w:rsidR="000E345C" w:rsidRPr="00DF7396" w:rsidRDefault="000E345C">
      <w:pPr>
        <w:rPr>
          <w:rFonts w:ascii="Arial" w:hAnsi="Arial" w:cs="Arial"/>
        </w:rPr>
      </w:pPr>
    </w:p>
    <w:p w14:paraId="17DFECF8" w14:textId="77777777" w:rsidR="000E345C" w:rsidRPr="00DF7396" w:rsidRDefault="000E345C">
      <w:pPr>
        <w:rPr>
          <w:rFonts w:ascii="Arial" w:hAnsi="Arial" w:cs="Arial"/>
        </w:rPr>
      </w:pPr>
    </w:p>
    <w:p w14:paraId="0492A2B7" w14:textId="77777777" w:rsidR="000E345C" w:rsidRPr="00DF7396" w:rsidRDefault="000E345C">
      <w:pPr>
        <w:rPr>
          <w:rFonts w:ascii="Arial" w:hAnsi="Arial" w:cs="Arial"/>
        </w:rPr>
      </w:pPr>
    </w:p>
    <w:p w14:paraId="0878F7F0" w14:textId="66208A2C" w:rsidR="000E345C" w:rsidRDefault="000E345C">
      <w:pPr>
        <w:rPr>
          <w:rFonts w:ascii="Arial" w:hAnsi="Arial" w:cs="Arial"/>
        </w:rPr>
      </w:pPr>
    </w:p>
    <w:p w14:paraId="096199F9" w14:textId="09ECA75A" w:rsidR="00FA0126" w:rsidRDefault="00FA0126">
      <w:pPr>
        <w:rPr>
          <w:rFonts w:ascii="Arial" w:hAnsi="Arial" w:cs="Arial"/>
        </w:rPr>
      </w:pPr>
    </w:p>
    <w:p w14:paraId="56DCED9A" w14:textId="749418D7" w:rsidR="00FA0126" w:rsidRDefault="00FA0126">
      <w:pPr>
        <w:rPr>
          <w:rFonts w:ascii="Arial" w:hAnsi="Arial" w:cs="Arial"/>
        </w:rPr>
      </w:pPr>
    </w:p>
    <w:p w14:paraId="7089DF85" w14:textId="77777777" w:rsidR="00FA0126" w:rsidRPr="00DF7396" w:rsidRDefault="00FA0126">
      <w:pPr>
        <w:rPr>
          <w:rFonts w:ascii="Arial" w:hAnsi="Arial" w:cs="Arial"/>
        </w:rPr>
      </w:pPr>
    </w:p>
    <w:p w14:paraId="23CC612B" w14:textId="77777777" w:rsidR="000E345C" w:rsidRPr="00DF7396" w:rsidRDefault="000E345C">
      <w:pPr>
        <w:rPr>
          <w:rFonts w:ascii="Arial" w:hAnsi="Arial" w:cs="Arial"/>
        </w:rPr>
      </w:pPr>
    </w:p>
    <w:p w14:paraId="72B88430" w14:textId="77777777" w:rsidR="000E345C" w:rsidRPr="00DF7396" w:rsidRDefault="000E345C">
      <w:pPr>
        <w:rPr>
          <w:rFonts w:ascii="Arial" w:hAnsi="Arial" w:cs="Arial"/>
        </w:rPr>
      </w:pPr>
    </w:p>
    <w:p w14:paraId="2BB40FEA" w14:textId="77777777" w:rsidR="000E345C" w:rsidRPr="00DF7396" w:rsidRDefault="000E345C">
      <w:pPr>
        <w:rPr>
          <w:rFonts w:ascii="Arial" w:hAnsi="Arial" w:cs="Arial"/>
        </w:rPr>
      </w:pPr>
    </w:p>
    <w:p w14:paraId="03AB1A39" w14:textId="77777777" w:rsidR="00C6338C" w:rsidRPr="00DF7396" w:rsidRDefault="00C6338C">
      <w:pPr>
        <w:rPr>
          <w:rFonts w:ascii="Arial" w:hAnsi="Arial" w:cs="Arial"/>
        </w:rPr>
      </w:pPr>
    </w:p>
    <w:p w14:paraId="5619A6E4" w14:textId="77777777" w:rsidR="00C6338C" w:rsidRPr="00DF7396" w:rsidRDefault="00C6338C">
      <w:pPr>
        <w:rPr>
          <w:rFonts w:ascii="Arial" w:hAnsi="Arial" w:cs="Arial"/>
        </w:rPr>
      </w:pPr>
    </w:p>
    <w:p w14:paraId="31245CC9" w14:textId="77777777" w:rsidR="00A10910" w:rsidRPr="00DF7396" w:rsidRDefault="00A10910">
      <w:pPr>
        <w:rPr>
          <w:rFonts w:ascii="Arial" w:hAnsi="Arial" w:cs="Arial"/>
        </w:rPr>
      </w:pPr>
    </w:p>
    <w:p w14:paraId="5B084A55" w14:textId="77777777" w:rsidR="00A10910" w:rsidRPr="00DF7396" w:rsidRDefault="00A10910">
      <w:pPr>
        <w:rPr>
          <w:rFonts w:ascii="Arial" w:hAnsi="Arial" w:cs="Arial"/>
        </w:rPr>
      </w:pPr>
    </w:p>
    <w:p w14:paraId="68188B5F" w14:textId="30EDFAAA" w:rsidR="00C6338C" w:rsidRPr="00DF7396" w:rsidRDefault="00C6338C" w:rsidP="00C6338C">
      <w:pPr>
        <w:jc w:val="center"/>
        <w:rPr>
          <w:rFonts w:ascii="Arial" w:hAnsi="Arial" w:cs="Arial"/>
          <w:sz w:val="20"/>
          <w:szCs w:val="20"/>
        </w:rPr>
      </w:pPr>
      <w:r w:rsidRPr="00DF7396">
        <w:rPr>
          <w:rFonts w:ascii="Arial" w:hAnsi="Arial" w:cs="Arial"/>
          <w:sz w:val="20"/>
        </w:rPr>
        <w:t xml:space="preserve">La </w:t>
      </w:r>
      <w:r w:rsidR="00C33F15" w:rsidRPr="00DF7396">
        <w:rPr>
          <w:rFonts w:ascii="Arial" w:hAnsi="Arial" w:cs="Arial"/>
          <w:sz w:val="20"/>
        </w:rPr>
        <w:t>B</w:t>
      </w:r>
      <w:r w:rsidRPr="00DF7396">
        <w:rPr>
          <w:rFonts w:ascii="Arial" w:hAnsi="Arial" w:cs="Arial"/>
          <w:sz w:val="20"/>
        </w:rPr>
        <w:t>oîte à outils d'archivage pour une bonne gouvernance est produite par la Branche Régionale pour le Pacifique du Conseil International d'Archives, avec l'aide des Archives nationales d'Australie et d'AusAID.</w:t>
      </w:r>
    </w:p>
    <w:sectPr w:rsidR="00C6338C" w:rsidRPr="00DF7396" w:rsidSect="00C90AD6">
      <w:headerReference w:type="default" r:id="rId15"/>
      <w:footerReference w:type="default" r:id="rId16"/>
      <w:pgSz w:w="11904" w:h="16834" w:code="9"/>
      <w:pgMar w:top="1985" w:right="1797" w:bottom="184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068E6" w14:textId="77777777" w:rsidR="00DF7396" w:rsidRDefault="00DF7396">
      <w:r>
        <w:separator/>
      </w:r>
    </w:p>
  </w:endnote>
  <w:endnote w:type="continuationSeparator" w:id="0">
    <w:p w14:paraId="67E3A5D0" w14:textId="77777777" w:rsidR="00DF7396" w:rsidRDefault="00DF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FLGAM+TrebuchetMS">
    <w:altName w:val="Trebuchet MS"/>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2418" w14:textId="77777777" w:rsidR="00DF7396" w:rsidRDefault="00DF7396" w:rsidP="00F53E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887121" w14:textId="77777777" w:rsidR="00DF7396" w:rsidRDefault="00DF7396" w:rsidP="00ED6E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796C" w14:textId="356FF59F" w:rsidR="00DF7396" w:rsidRDefault="00FA0126" w:rsidP="00ED6E23">
    <w:pPr>
      <w:pStyle w:val="Footer"/>
      <w:ind w:right="360"/>
      <w:jc w:val="center"/>
    </w:pPr>
    <w:r>
      <w:rPr>
        <w:noProof/>
      </w:rPr>
      <mc:AlternateContent>
        <mc:Choice Requires="wps">
          <w:drawing>
            <wp:anchor distT="0" distB="0" distL="114300" distR="114300" simplePos="0" relativeHeight="251657216" behindDoc="1" locked="0" layoutInCell="1" allowOverlap="1" wp14:anchorId="296FA87A" wp14:editId="7DA4C6EA">
              <wp:simplePos x="0" y="0"/>
              <wp:positionH relativeFrom="column">
                <wp:posOffset>-800100</wp:posOffset>
              </wp:positionH>
              <wp:positionV relativeFrom="paragraph">
                <wp:posOffset>-57785</wp:posOffset>
              </wp:positionV>
              <wp:extent cx="6743700" cy="288290"/>
              <wp:effectExtent l="0" t="3175" r="1905" b="381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C38C4" w14:textId="77777777" w:rsidR="00DF7396" w:rsidRPr="007E6BBC" w:rsidRDefault="00DF7396" w:rsidP="007E6BBC">
                          <w:pPr>
                            <w:jc w:val="center"/>
                            <w:rPr>
                              <w:rFonts w:ascii="Arial" w:hAnsi="Arial" w:cs="Arial"/>
                              <w:b/>
                            </w:rPr>
                          </w:pPr>
                          <w:r w:rsidRPr="007E6BBC">
                            <w:rPr>
                              <w:rStyle w:val="PageNumber"/>
                              <w:rFonts w:ascii="Arial" w:hAnsi="Arial" w:cs="Arial"/>
                              <w:b/>
                            </w:rPr>
                            <w:fldChar w:fldCharType="begin"/>
                          </w:r>
                          <w:r w:rsidRPr="007E6BBC">
                            <w:rPr>
                              <w:rStyle w:val="PageNumber"/>
                              <w:rFonts w:ascii="Arial" w:hAnsi="Arial" w:cs="Arial"/>
                              <w:b/>
                            </w:rPr>
                            <w:instrText xml:space="preserve"> PAGE </w:instrText>
                          </w:r>
                          <w:r w:rsidRPr="007E6BBC">
                            <w:rPr>
                              <w:rStyle w:val="PageNumber"/>
                              <w:rFonts w:ascii="Arial" w:hAnsi="Arial" w:cs="Arial"/>
                              <w:b/>
                            </w:rPr>
                            <w:fldChar w:fldCharType="separate"/>
                          </w:r>
                          <w:r>
                            <w:rPr>
                              <w:rStyle w:val="PageNumber"/>
                              <w:rFonts w:ascii="Arial" w:hAnsi="Arial" w:cs="Arial"/>
                              <w:b/>
                            </w:rPr>
                            <w:t>20</w:t>
                          </w:r>
                          <w:r w:rsidRPr="007E6BBC">
                            <w:rPr>
                              <w:rStyle w:val="PageNumber"/>
                              <w:rFonts w:ascii="Arial" w:hAnsi="Arial" w:cs="Arial"/>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FA87A" id="Rectangle 2" o:spid="_x0000_s1085" style="position:absolute;left:0;text-align:left;margin-left:-63pt;margin-top:-4.55pt;width:531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P9gwIAAAYFAAAOAAAAZHJzL2Uyb0RvYy54bWysVG2PEyEQ/m7ifyB8b/fF7ctubnu5a60x&#10;OfXi6Q+gwHaJLCDQbk/jf3dg215P/WCMbcICMzw8M/MMV9eHTqI9t05oVeNsnGLEFdVMqG2NP39a&#10;j+YYOU8UI1IrXuNH7vD14uWLq95UPNetloxbBCDKVb2pceu9qZLE0ZZ3xI214QqMjbYd8bC024RZ&#10;0gN6J5M8TadJry0zVlPuHOyuBiNeRPym4dR/aBrHPZI1Bm4+jjaOmzAmiytSbS0xraBHGuQfWHRE&#10;KLj0DLUinqCdFb9BdYJa7XTjx1R3iW4aQXmMAaLJ0l+ieWiJ4TEWSI4z5zS5/wdL3+/vLRKsxgVG&#10;inRQoo+QNKK2kqM8pKc3rgKvB3NvQ4DO3Gn6xSGlly148Rtrdd9ywoBUFvyTZwfCwsFRtOnfaQbo&#10;ZOd1zNShsV0AhBygQyzI47kg/OARhc3prHg1S6FuFGz5fJ6XsWIJqU6njXX+DdcdCpMaW+Ae0cn+&#10;zvnAhlQnl8heS8HWQsq4sNvNUlq0JyCOVR7+MQAI8tJNquCsdDg2IA47QBLuCLZANxb7e5nlRXqb&#10;l6P1dD4bFetiMipn6XyUZuVtOU2LslitfwSCWVG1gjGu7oTiJ+Flxd8V9tgCg2Si9FBf43KST2Ls&#10;z9i7yyDT+PtTkJ3w0IdSdDWen51IFQr7WjEIm1SeCDnMk+f0Y5YhB6dvzEqUQaj8oCB/2BwAJchh&#10;o9kjCMJqqBeUFh4PmLTafsOoh0assfu6I5ZjJN8qEFWZFUXo3LgoJrMcFvbSsrm0EEUBqsYeo2G6&#10;9EO374wV2xZuymKOlL4BITYiauSJ1VG+0GwxmOPDELr5ch29np6vxU8AAAD//wMAUEsDBBQABgAI&#10;AAAAIQDcbh8U4QAAAAoBAAAPAAAAZHJzL2Rvd25yZXYueG1sTI9BS8NAEIXvgv9hGcGLtJs0EEzM&#10;pmixEAQLVlGPm+yYBLOzIbtt4793etLbzLzHm+8V69kO4oiT7x0piJcRCKTGmZ5aBW+v28UtCB80&#10;GT04QgU/6GFdXl4UOjfuRC943IdWcAj5XCvoQhhzKX3TodV+6UYk1r7cZHXgdWqlmfSJw+0gV1GU&#10;Sqt74g+dHnHTYfO9P1gF6af7eKyq6uF9UzXZM9Y3T9tpp9T11Xx/ByLgHP7McMZndCiZqXYHMl4M&#10;ChbxKuUygacsBsGOLDkfagVJmoAsC/m/QvkLAAD//wMAUEsBAi0AFAAGAAgAAAAhALaDOJL+AAAA&#10;4QEAABMAAAAAAAAAAAAAAAAAAAAAAFtDb250ZW50X1R5cGVzXS54bWxQSwECLQAUAAYACAAAACEA&#10;OP0h/9YAAACUAQAACwAAAAAAAAAAAAAAAAAvAQAAX3JlbHMvLnJlbHNQSwECLQAUAAYACAAAACEA&#10;wy5j/YMCAAAGBQAADgAAAAAAAAAAAAAAAAAuAgAAZHJzL2Uyb0RvYy54bWxQSwECLQAUAAYACAAA&#10;ACEA3G4fFOEAAAAKAQAADwAAAAAAAAAAAAAAAADdBAAAZHJzL2Rvd25yZXYueG1sUEsFBgAAAAAE&#10;AAQA8wAAAOsFAAAAAA==&#10;" fillcolor="#d2d2d2" stroked="f">
              <v:textbox>
                <w:txbxContent>
                  <w:p w14:paraId="44DC38C4" w14:textId="77777777" w:rsidR="00DF7396" w:rsidRPr="007E6BBC" w:rsidRDefault="00DF7396" w:rsidP="007E6BBC">
                    <w:pPr>
                      <w:jc w:val="center"/>
                      <w:rPr>
                        <w:rFonts w:ascii="Arial" w:hAnsi="Arial" w:cs="Arial"/>
                        <w:b/>
                      </w:rPr>
                    </w:pPr>
                    <w:r w:rsidRPr="007E6BBC">
                      <w:rPr>
                        <w:rStyle w:val="PageNumber"/>
                        <w:rFonts w:ascii="Arial" w:hAnsi="Arial" w:cs="Arial"/>
                        <w:b/>
                      </w:rPr>
                      <w:fldChar w:fldCharType="begin"/>
                    </w:r>
                    <w:r w:rsidRPr="007E6BBC">
                      <w:rPr>
                        <w:rStyle w:val="PageNumber"/>
                        <w:rFonts w:ascii="Arial" w:hAnsi="Arial" w:cs="Arial"/>
                        <w:b/>
                      </w:rPr>
                      <w:instrText xml:space="preserve"> PAGE </w:instrText>
                    </w:r>
                    <w:r w:rsidRPr="007E6BBC">
                      <w:rPr>
                        <w:rStyle w:val="PageNumber"/>
                        <w:rFonts w:ascii="Arial" w:hAnsi="Arial" w:cs="Arial"/>
                        <w:b/>
                      </w:rPr>
                      <w:fldChar w:fldCharType="separate"/>
                    </w:r>
                    <w:r>
                      <w:rPr>
                        <w:rStyle w:val="PageNumber"/>
                        <w:rFonts w:ascii="Arial" w:hAnsi="Arial" w:cs="Arial"/>
                        <w:b/>
                      </w:rPr>
                      <w:t>20</w:t>
                    </w:r>
                    <w:r w:rsidRPr="007E6BBC">
                      <w:rPr>
                        <w:rStyle w:val="PageNumber"/>
                        <w:rFonts w:ascii="Arial" w:hAnsi="Arial" w:cs="Arial"/>
                        <w:b/>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412C" w14:textId="737786E1" w:rsidR="00DF7396" w:rsidRDefault="00FA0126" w:rsidP="00256B20">
    <w:pPr>
      <w:pStyle w:val="Footer"/>
      <w:ind w:right="360"/>
      <w:jc w:val="center"/>
    </w:pPr>
    <w:r>
      <w:rPr>
        <w:noProof/>
      </w:rPr>
      <mc:AlternateContent>
        <mc:Choice Requires="wps">
          <w:drawing>
            <wp:anchor distT="0" distB="0" distL="114300" distR="114300" simplePos="0" relativeHeight="251659264" behindDoc="1" locked="0" layoutInCell="1" allowOverlap="1" wp14:anchorId="640D1978" wp14:editId="1DDE47DC">
              <wp:simplePos x="0" y="0"/>
              <wp:positionH relativeFrom="column">
                <wp:posOffset>-800100</wp:posOffset>
              </wp:positionH>
              <wp:positionV relativeFrom="paragraph">
                <wp:posOffset>-57785</wp:posOffset>
              </wp:positionV>
              <wp:extent cx="9829800" cy="288290"/>
              <wp:effectExtent l="0" t="0" r="1270" b="19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9B9EF" w14:textId="77777777" w:rsidR="00DF7396" w:rsidRPr="007E6BBC" w:rsidRDefault="00DF7396" w:rsidP="007E6BBC">
                          <w:pPr>
                            <w:jc w:val="center"/>
                            <w:rPr>
                              <w:rFonts w:ascii="Arial" w:hAnsi="Arial" w:cs="Arial"/>
                              <w:b/>
                            </w:rPr>
                          </w:pPr>
                          <w:r w:rsidRPr="007E6BBC">
                            <w:rPr>
                              <w:rStyle w:val="PageNumber"/>
                              <w:rFonts w:ascii="Arial" w:hAnsi="Arial" w:cs="Arial"/>
                              <w:b/>
                            </w:rPr>
                            <w:fldChar w:fldCharType="begin"/>
                          </w:r>
                          <w:r w:rsidRPr="007E6BBC">
                            <w:rPr>
                              <w:rStyle w:val="PageNumber"/>
                              <w:rFonts w:ascii="Arial" w:hAnsi="Arial" w:cs="Arial"/>
                              <w:b/>
                            </w:rPr>
                            <w:instrText xml:space="preserve"> PAGE </w:instrText>
                          </w:r>
                          <w:r w:rsidRPr="007E6BBC">
                            <w:rPr>
                              <w:rStyle w:val="PageNumber"/>
                              <w:rFonts w:ascii="Arial" w:hAnsi="Arial" w:cs="Arial"/>
                              <w:b/>
                            </w:rPr>
                            <w:fldChar w:fldCharType="separate"/>
                          </w:r>
                          <w:r>
                            <w:rPr>
                              <w:rStyle w:val="PageNumber"/>
                              <w:rFonts w:ascii="Arial" w:hAnsi="Arial" w:cs="Arial"/>
                              <w:b/>
                            </w:rPr>
                            <w:t>21</w:t>
                          </w:r>
                          <w:r w:rsidRPr="007E6BBC">
                            <w:rPr>
                              <w:rStyle w:val="PageNumber"/>
                              <w:rFonts w:ascii="Arial" w:hAnsi="Arial" w:cs="Arial"/>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D1978" id="Rectangle 4" o:spid="_x0000_s1086" style="position:absolute;left:0;text-align:left;margin-left:-63pt;margin-top:-4.55pt;width:774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JtGhAIAAA0FAAAOAAAAZHJzL2Uyb0RvYy54bWysVG1v0zAQ/o7Ef7D8vcuL0q2Jlk7bShHS&#10;gInBD3Bjp7FwbGO7TcfEf+d8absO+IAQqeT67PP5ueee8+XVrldkK5yXRtc0O0spEboxXOp1Tb98&#10;Xk5mlPjANGfKaFHTR+Hp1fz1q8vBViI3nVFcOAJBtK8GW9MuBFsliW860TN/ZqzQsNka17MAplsn&#10;3LEBovcqydP0PBmM49aZRngPq4txk84xftuKJnxsWy8CUTUFbAFHh+Mqjsn8klVrx2wnmz0M9g8o&#10;eiY1XHoMtWCBkY2Tv4XqZeOMN204a0yfmLaVjcAcIJss/SWbh45ZgbkAOd4eafL/L2zzYXvviOQ1&#10;zSnRrIcSfQLSmF4rQYpIz2B9BV4P9t7FBL29M81XT7S57cBLXDtnhk4wDqCy6J+8OBAND0fJanhv&#10;OERnm2CQqV3r+hgQOCA7LMjjsSBiF0gDi+UsL2cp1K2BvXwGFlYsYdXhtHU+vBWmJ3FSUwfYMTrb&#10;3vkQ0bDq4ILojZJ8KZVCw61Xt8qRLQNxLPL4wwQgyVM3paOzNvHYGHFcAZBwR9yLcLHYT2WWF+lN&#10;Xk6W57OLSbEsppPyIp1N0qy8Kc/ToiwWyx8RYFZUneRc6DupxUF4WfF3hd23wCgZlB4ZgKxpPsXc&#10;X6D3p0mm+P0pyV4G6EMl+5oC4fBFJ1bFwr7RHOeBSTXOk5fwkWXg4PCPrKAMYuVHBYXdaocyQ41E&#10;VawMfwRdOANlgwrDGwKTzrjvlAzQjzX13zbMCUrUOw3aKrOiiA2MRjG9yMFwpzur0x2mGwhV00DJ&#10;OL0NY9NvrJPrDm7KkCptrkGPrUSpPKPaqxh6DnPavw+xqU9t9Hp+xeY/AQAA//8DAFBLAwQUAAYA&#10;CAAAACEAw0OryuMAAAALAQAADwAAAGRycy9kb3ducmV2LnhtbEyPQUvDQBCF74L/YRnBi7SbpBJs&#10;zKZosRAEBduiHjfJmASzs2F328Z/7/Skt5l5jzffy1eTGcQRne8tKYjnEQik2jY9tQr2u83sDoQP&#10;mho9WEIFP+hhVVxe5Dpr7Ine8LgNreAQ8plW0IUwZlL6ukOj/dyOSKx9WWd04NW1snH6xOFmkEkU&#10;pdLonvhDp0dcd1h/bw9GQfppP57Ksnx8X5f18gWrm+eNe1Xq+mp6uAcRcAp/ZjjjMzoUzFTZAzVe&#10;DApmcZJymcDTMgZxdtwmCV8qBYt0AbLI5f8OxS8AAAD//wMAUEsBAi0AFAAGAAgAAAAhALaDOJL+&#10;AAAA4QEAABMAAAAAAAAAAAAAAAAAAAAAAFtDb250ZW50X1R5cGVzXS54bWxQSwECLQAUAAYACAAA&#10;ACEAOP0h/9YAAACUAQAACwAAAAAAAAAAAAAAAAAvAQAAX3JlbHMvLnJlbHNQSwECLQAUAAYACAAA&#10;ACEAHNSbRoQCAAANBQAADgAAAAAAAAAAAAAAAAAuAgAAZHJzL2Uyb0RvYy54bWxQSwECLQAUAAYA&#10;CAAAACEAw0OryuMAAAALAQAADwAAAAAAAAAAAAAAAADeBAAAZHJzL2Rvd25yZXYueG1sUEsFBgAA&#10;AAAEAAQA8wAAAO4FAAAAAA==&#10;" fillcolor="#d2d2d2" stroked="f">
              <v:textbox>
                <w:txbxContent>
                  <w:p w14:paraId="2D09B9EF" w14:textId="77777777" w:rsidR="00DF7396" w:rsidRPr="007E6BBC" w:rsidRDefault="00DF7396" w:rsidP="007E6BBC">
                    <w:pPr>
                      <w:jc w:val="center"/>
                      <w:rPr>
                        <w:rFonts w:ascii="Arial" w:hAnsi="Arial" w:cs="Arial"/>
                        <w:b/>
                      </w:rPr>
                    </w:pPr>
                    <w:r w:rsidRPr="007E6BBC">
                      <w:rPr>
                        <w:rStyle w:val="PageNumber"/>
                        <w:rFonts w:ascii="Arial" w:hAnsi="Arial" w:cs="Arial"/>
                        <w:b/>
                      </w:rPr>
                      <w:fldChar w:fldCharType="begin"/>
                    </w:r>
                    <w:r w:rsidRPr="007E6BBC">
                      <w:rPr>
                        <w:rStyle w:val="PageNumber"/>
                        <w:rFonts w:ascii="Arial" w:hAnsi="Arial" w:cs="Arial"/>
                        <w:b/>
                      </w:rPr>
                      <w:instrText xml:space="preserve"> PAGE </w:instrText>
                    </w:r>
                    <w:r w:rsidRPr="007E6BBC">
                      <w:rPr>
                        <w:rStyle w:val="PageNumber"/>
                        <w:rFonts w:ascii="Arial" w:hAnsi="Arial" w:cs="Arial"/>
                        <w:b/>
                      </w:rPr>
                      <w:fldChar w:fldCharType="separate"/>
                    </w:r>
                    <w:r>
                      <w:rPr>
                        <w:rStyle w:val="PageNumber"/>
                        <w:rFonts w:ascii="Arial" w:hAnsi="Arial" w:cs="Arial"/>
                        <w:b/>
                      </w:rPr>
                      <w:t>21</w:t>
                    </w:r>
                    <w:r w:rsidRPr="007E6BBC">
                      <w:rPr>
                        <w:rStyle w:val="PageNumber"/>
                        <w:rFonts w:ascii="Arial" w:hAnsi="Arial" w:cs="Arial"/>
                        <w:b/>
                      </w:rPr>
                      <w:fldChar w:fldCharType="end"/>
                    </w:r>
                  </w:p>
                </w:txbxContent>
              </v:textbox>
            </v:rect>
          </w:pict>
        </mc:Fallback>
      </mc:AlternateContent>
    </w:r>
  </w:p>
  <w:p w14:paraId="6EF3F3D9" w14:textId="77777777" w:rsidR="00DF7396" w:rsidRDefault="00DF739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44E6" w14:textId="3AF0E5C1" w:rsidR="00DF7396" w:rsidRDefault="00FA0126" w:rsidP="00256B20">
    <w:pPr>
      <w:pStyle w:val="Footer"/>
      <w:ind w:right="360"/>
      <w:jc w:val="center"/>
    </w:pPr>
    <w:r>
      <w:rPr>
        <w:noProof/>
      </w:rPr>
      <mc:AlternateContent>
        <mc:Choice Requires="wps">
          <w:drawing>
            <wp:anchor distT="0" distB="0" distL="114300" distR="114300" simplePos="0" relativeHeight="251663360" behindDoc="1" locked="0" layoutInCell="1" allowOverlap="1" wp14:anchorId="6DEDE4FB" wp14:editId="064FB574">
              <wp:simplePos x="0" y="0"/>
              <wp:positionH relativeFrom="column">
                <wp:posOffset>-800100</wp:posOffset>
              </wp:positionH>
              <wp:positionV relativeFrom="paragraph">
                <wp:posOffset>-57785</wp:posOffset>
              </wp:positionV>
              <wp:extent cx="6713855" cy="288290"/>
              <wp:effectExtent l="0" t="1905" r="3175"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3855"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1A9A5" w14:textId="77777777" w:rsidR="00DF7396" w:rsidRPr="007E6BBC" w:rsidRDefault="00DF7396" w:rsidP="007E6BBC">
                          <w:pPr>
                            <w:jc w:val="center"/>
                            <w:rPr>
                              <w:rFonts w:ascii="Arial" w:hAnsi="Arial" w:cs="Arial"/>
                              <w:b/>
                            </w:rPr>
                          </w:pPr>
                          <w:r w:rsidRPr="007E6BBC">
                            <w:rPr>
                              <w:rStyle w:val="PageNumber"/>
                              <w:rFonts w:ascii="Arial" w:hAnsi="Arial" w:cs="Arial"/>
                              <w:b/>
                            </w:rPr>
                            <w:fldChar w:fldCharType="begin"/>
                          </w:r>
                          <w:r w:rsidRPr="007E6BBC">
                            <w:rPr>
                              <w:rStyle w:val="PageNumber"/>
                              <w:rFonts w:ascii="Arial" w:hAnsi="Arial" w:cs="Arial"/>
                              <w:b/>
                            </w:rPr>
                            <w:instrText xml:space="preserve"> PAGE </w:instrText>
                          </w:r>
                          <w:r w:rsidRPr="007E6BBC">
                            <w:rPr>
                              <w:rStyle w:val="PageNumber"/>
                              <w:rFonts w:ascii="Arial" w:hAnsi="Arial" w:cs="Arial"/>
                              <w:b/>
                            </w:rPr>
                            <w:fldChar w:fldCharType="separate"/>
                          </w:r>
                          <w:r>
                            <w:rPr>
                              <w:rStyle w:val="PageNumber"/>
                              <w:rFonts w:ascii="Arial" w:hAnsi="Arial" w:cs="Arial"/>
                              <w:b/>
                            </w:rPr>
                            <w:t>26</w:t>
                          </w:r>
                          <w:r w:rsidRPr="007E6BBC">
                            <w:rPr>
                              <w:rStyle w:val="PageNumber"/>
                              <w:rFonts w:ascii="Arial" w:hAnsi="Arial" w:cs="Arial"/>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DE4FB" id="Rectangle 8" o:spid="_x0000_s1087" style="position:absolute;left:0;text-align:left;margin-left:-63pt;margin-top:-4.55pt;width:528.65pt;height:2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iLhgIAAA0FAAAOAAAAZHJzL2Uyb0RvYy54bWysVG1v0zAQ/o7Ef7D8vcsLaZtES6dtpQhp&#10;wMTgB7i201g4trHdpgPx3zk7bdcBHxCilRzbdz4/z91zvrza9xLtuHVCqwZnFylGXFHNhNo0+POn&#10;1aTEyHmiGJFa8QY/coevFi9fXA6m5rnutGTcIgiiXD2YBnfemzpJHO14T9yFNlyBsdW2Jx6WdpMw&#10;SwaI3sskT9NZMmjLjNWUOwe7y9GIFzF+23LqP7St4x7JBgM2H0cbx3UYk8UlqTeWmE7QAwzyDyh6&#10;IhRcegq1JJ6grRW/heoFtdrp1l9Q3Se6bQXlkQOwydJf2Dx0xPDIBZLjzClN7v+Fpe939xYJBrXD&#10;SJEeSvQRkkbURnJUhvQMxtXg9WDubSDozJ2mXxxS+rYDL35trR46ThiAyoJ/8uxAWDg4itbDO80g&#10;Otl6HTO1b20fAkIO0D4W5PFUEL73iMLmbJ69KqdTjCjY8rLMq1ixhNTH08Y6/4brHoVJgy1gj9HJ&#10;7s75gIbUR5eIXkvBVkLKuLCb9a20aEdAHMs8/CMBIHnuJlVwVjocGyOOOwAS7gi2ADcW+3uV5UV6&#10;k1eT1aycT4pVMZ1U87ScpFl1U83SoiqWqx8BYFbUnWCMqzuh+FF4WfF3hT20wCiZKD00NLia5tPI&#10;/Rl6d04yjb8/keyFhz6Uom9weXIidSjsa8WANqk9EXKcJ8/hxyxDDo7fmJUog1D5UUF+v95HmcUU&#10;B1WsNXsEXVgNZYPOhDcEJp223zAaoB8b7L5uieUYybcKtFVlRREaOC6K6TyHhT23rM8tRFEI1WCP&#10;0Ti99WPTb40Vmw5uymKqlL4GPbYiSuUJ1UHF0HOR0+F9CE19vo5eT6/Y4icAAAD//wMAUEsDBBQA&#10;BgAIAAAAIQBMsIKj4gAAAAoBAAAPAAAAZHJzL2Rvd25yZXYueG1sTI9BS8NAEIXvgv9hGcGLtJs0&#10;EEzMpmixEAQFq9geN8mYBLOzYXfbxn/veNLbG97jzfeK9WxGcULnB0sK4mUEAqmx7UCdgve37eIW&#10;hA+aWj1aQgXf6GFdXl4UOm/tmV7xtAud4BLyuVbQhzDlUvqmR6P90k5I7H1aZ3Tg03WydfrM5WaU&#10;qyhKpdED8YdeT7jpsfnaHY2C9GD3j1VVPXxsqiZ7xvrmaetelLq+mu/vQAScw18YfvEZHUpmqu2R&#10;Wi9GBYt4lfKYwCqLQXAiS+IERK0gSROQZSH/Tyh/AAAA//8DAFBLAQItABQABgAIAAAAIQC2gziS&#10;/gAAAOEBAAATAAAAAAAAAAAAAAAAAAAAAABbQ29udGVudF9UeXBlc10ueG1sUEsBAi0AFAAGAAgA&#10;AAAhADj9If/WAAAAlAEAAAsAAAAAAAAAAAAAAAAALwEAAF9yZWxzLy5yZWxzUEsBAi0AFAAGAAgA&#10;AAAhAKr3OIuGAgAADQUAAA4AAAAAAAAAAAAAAAAALgIAAGRycy9lMm9Eb2MueG1sUEsBAi0AFAAG&#10;AAgAAAAhAEywgqPiAAAACgEAAA8AAAAAAAAAAAAAAAAA4AQAAGRycy9kb3ducmV2LnhtbFBLBQYA&#10;AAAABAAEAPMAAADvBQAAAAA=&#10;" fillcolor="#d2d2d2" stroked="f">
              <v:textbox>
                <w:txbxContent>
                  <w:p w14:paraId="46B1A9A5" w14:textId="77777777" w:rsidR="00DF7396" w:rsidRPr="007E6BBC" w:rsidRDefault="00DF7396" w:rsidP="007E6BBC">
                    <w:pPr>
                      <w:jc w:val="center"/>
                      <w:rPr>
                        <w:rFonts w:ascii="Arial" w:hAnsi="Arial" w:cs="Arial"/>
                        <w:b/>
                      </w:rPr>
                    </w:pPr>
                    <w:r w:rsidRPr="007E6BBC">
                      <w:rPr>
                        <w:rStyle w:val="PageNumber"/>
                        <w:rFonts w:ascii="Arial" w:hAnsi="Arial" w:cs="Arial"/>
                        <w:b/>
                      </w:rPr>
                      <w:fldChar w:fldCharType="begin"/>
                    </w:r>
                    <w:r w:rsidRPr="007E6BBC">
                      <w:rPr>
                        <w:rStyle w:val="PageNumber"/>
                        <w:rFonts w:ascii="Arial" w:hAnsi="Arial" w:cs="Arial"/>
                        <w:b/>
                      </w:rPr>
                      <w:instrText xml:space="preserve"> PAGE </w:instrText>
                    </w:r>
                    <w:r w:rsidRPr="007E6BBC">
                      <w:rPr>
                        <w:rStyle w:val="PageNumber"/>
                        <w:rFonts w:ascii="Arial" w:hAnsi="Arial" w:cs="Arial"/>
                        <w:b/>
                      </w:rPr>
                      <w:fldChar w:fldCharType="separate"/>
                    </w:r>
                    <w:r>
                      <w:rPr>
                        <w:rStyle w:val="PageNumber"/>
                        <w:rFonts w:ascii="Arial" w:hAnsi="Arial" w:cs="Arial"/>
                        <w:b/>
                      </w:rPr>
                      <w:t>26</w:t>
                    </w:r>
                    <w:r w:rsidRPr="007E6BBC">
                      <w:rPr>
                        <w:rStyle w:val="PageNumber"/>
                        <w:rFonts w:ascii="Arial" w:hAnsi="Arial" w:cs="Arial"/>
                        <w:b/>
                      </w:rPr>
                      <w:fldChar w:fldCharType="end"/>
                    </w:r>
                  </w:p>
                </w:txbxContent>
              </v:textbox>
            </v:rect>
          </w:pict>
        </mc:Fallback>
      </mc:AlternateContent>
    </w:r>
  </w:p>
  <w:p w14:paraId="2D652C6F" w14:textId="77777777" w:rsidR="00DF7396" w:rsidRDefault="00DF73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1EB0D" w14:textId="77777777" w:rsidR="00DF7396" w:rsidRDefault="00DF7396">
      <w:r>
        <w:separator/>
      </w:r>
    </w:p>
  </w:footnote>
  <w:footnote w:type="continuationSeparator" w:id="0">
    <w:p w14:paraId="47720E5A" w14:textId="77777777" w:rsidR="00DF7396" w:rsidRDefault="00DF7396">
      <w:r>
        <w:continuationSeparator/>
      </w:r>
    </w:p>
  </w:footnote>
  <w:footnote w:id="1">
    <w:p w14:paraId="5A765596" w14:textId="77777777" w:rsidR="00DF7396" w:rsidRDefault="00DF7396" w:rsidP="00FF1C8F">
      <w:pPr>
        <w:pStyle w:val="FootnoteText"/>
      </w:pPr>
      <w:r>
        <w:rPr>
          <w:rStyle w:val="FootnoteReference"/>
        </w:rPr>
        <w:footnoteRef/>
      </w:r>
      <w:r>
        <w:t xml:space="preserve"> Type de fichier. On peut citer comme exemples de formats de fichiers TIFF, JPEG, Adobe PDF et Microsoft Word.</w:t>
      </w:r>
    </w:p>
  </w:footnote>
  <w:footnote w:id="2">
    <w:p w14:paraId="08BE449F" w14:textId="77777777" w:rsidR="00DF7396" w:rsidRDefault="00DF7396" w:rsidP="00FF1C8F">
      <w:pPr>
        <w:pStyle w:val="FootnoteText"/>
      </w:pPr>
      <w:r>
        <w:rPr>
          <w:rStyle w:val="FootnoteReference"/>
        </w:rPr>
        <w:footnoteRef/>
      </w:r>
      <w:r>
        <w:t xml:space="preserve"> Un agrégat est un regroupement de documents d’activité liés qui peuvent exister à un niveau supérieur à celui d'un objet d’activité unique, par exemple un dossier ou une série.</w:t>
      </w:r>
    </w:p>
  </w:footnote>
  <w:footnote w:id="3">
    <w:p w14:paraId="065B352C" w14:textId="77777777" w:rsidR="00DF7396" w:rsidRDefault="00DF7396" w:rsidP="00B6494B">
      <w:pPr>
        <w:pStyle w:val="FootnoteText"/>
      </w:pPr>
      <w:r>
        <w:rPr>
          <w:rStyle w:val="FootnoteReference"/>
        </w:rPr>
        <w:footnoteRef/>
      </w:r>
      <w:r>
        <w:t xml:space="preserve"> Les métadonnées sont des données qui décrivent le contexte, le contenu et la structure des documents d’activité et leur gestion dans le temps.</w:t>
      </w:r>
    </w:p>
  </w:footnote>
  <w:footnote w:id="4">
    <w:p w14:paraId="74138F4E" w14:textId="77777777" w:rsidR="00DF7396" w:rsidRDefault="00DF7396" w:rsidP="00B6494B">
      <w:pPr>
        <w:pStyle w:val="FootnoteText"/>
      </w:pPr>
      <w:r>
        <w:rPr>
          <w:rStyle w:val="FootnoteReference"/>
        </w:rPr>
        <w:footnoteRef/>
      </w:r>
      <w:r>
        <w:t xml:space="preserve"> Un agrégat est un regroupement de documents d’activité liés qui peuvent exister à un niveau supérieur à celui d'un objet d’activité unique, par exemple un dossier ou une série.</w:t>
      </w:r>
    </w:p>
  </w:footnote>
  <w:footnote w:id="5">
    <w:p w14:paraId="2D6D97A0" w14:textId="77777777" w:rsidR="00DF7396" w:rsidRPr="003A42AB" w:rsidRDefault="00DF7396" w:rsidP="00B6494B">
      <w:pPr>
        <w:pStyle w:val="FootnoteText"/>
        <w:ind w:left="360" w:hanging="360"/>
      </w:pPr>
      <w:r>
        <w:rPr>
          <w:rStyle w:val="FootnoteReference"/>
        </w:rPr>
        <w:footnoteRef/>
      </w:r>
      <w:r>
        <w:t xml:space="preserve"> La documentation du système peut comprendre des schémas, des dictionnaires de données, ainsi que des modèles de données et de classes.</w:t>
      </w:r>
    </w:p>
  </w:footnote>
  <w:footnote w:id="6">
    <w:p w14:paraId="605EAB5E" w14:textId="77777777" w:rsidR="00DF7396" w:rsidRPr="00B94620" w:rsidRDefault="00DF7396" w:rsidP="00B6494B">
      <w:pPr>
        <w:pStyle w:val="FootnoteText"/>
        <w:ind w:left="360" w:hanging="360"/>
      </w:pPr>
      <w:r>
        <w:rPr>
          <w:rStyle w:val="FootnoteReference"/>
        </w:rPr>
        <w:footnoteRef/>
      </w:r>
      <w:r>
        <w:rPr>
          <w:sz w:val="16"/>
        </w:rPr>
        <w:t xml:space="preserve"> </w:t>
      </w:r>
      <w:r>
        <w:t xml:space="preserve">ISO 15489.1 Gestion des documents d’activité, Section 7.2 Caractéristiques des documents d’activité. </w:t>
      </w:r>
    </w:p>
  </w:footnote>
  <w:footnote w:id="7">
    <w:p w14:paraId="2AE1119D" w14:textId="77777777" w:rsidR="00DF7396" w:rsidRDefault="00DF7396" w:rsidP="00A057AA">
      <w:pPr>
        <w:pStyle w:val="FootnoteText"/>
        <w:ind w:left="360" w:hanging="360"/>
      </w:pPr>
      <w:r>
        <w:rPr>
          <w:rStyle w:val="FootnoteReference"/>
        </w:rPr>
        <w:footnoteRef/>
      </w:r>
      <w:r>
        <w:t xml:space="preserve"> Bien qu'adapté à une juridiction particulière, les Archives de l’état du Queensland, le document </w:t>
      </w:r>
      <w:r>
        <w:rPr>
          <w:i/>
        </w:rPr>
        <w:t xml:space="preserve">Public Records Brief : Decommissioning Business Systems </w:t>
      </w:r>
      <w:r>
        <w:t>(documents d’activité publics : déclassement des systèmes opérationnels) souligne certains points qui doivent être considérés lors de la planification du déclassement d’un système,</w:t>
      </w:r>
    </w:p>
    <w:p w14:paraId="176D6D0F" w14:textId="77777777" w:rsidR="00DF7396" w:rsidRPr="00A057AA" w:rsidRDefault="00DF7396" w:rsidP="00B6494B">
      <w:pPr>
        <w:pStyle w:val="FootnoteText"/>
        <w:ind w:left="360" w:hanging="360"/>
      </w:pPr>
      <w:hyperlink r:id="rId1" w:history="1">
        <w:r>
          <w:rPr>
            <w:rStyle w:val="Hyperlink"/>
            <w:color w:val="auto"/>
            <w:u w:val="none"/>
          </w:rPr>
          <w:t>http://www.archives.qld.gov.au/publications/PublicRecordsBriefs/DecommissioningBusinessSystems.pdf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B5F7" w14:textId="15AA4558" w:rsidR="00DF7396" w:rsidRPr="004D3F18" w:rsidRDefault="00FA0126" w:rsidP="00C6338C">
    <w:pPr>
      <w:pStyle w:val="Header"/>
      <w:jc w:val="center"/>
    </w:pPr>
    <w:r>
      <w:rPr>
        <w:noProof/>
      </w:rPr>
      <w:drawing>
        <wp:anchor distT="0" distB="0" distL="114300" distR="114300" simplePos="0" relativeHeight="251656192" behindDoc="1" locked="0" layoutInCell="1" allowOverlap="1" wp14:anchorId="09EB7838" wp14:editId="151304C2">
          <wp:simplePos x="0" y="0"/>
          <wp:positionH relativeFrom="page">
            <wp:posOffset>370205</wp:posOffset>
          </wp:positionH>
          <wp:positionV relativeFrom="page">
            <wp:posOffset>453390</wp:posOffset>
          </wp:positionV>
          <wp:extent cx="6714490" cy="295275"/>
          <wp:effectExtent l="0" t="0" r="0" b="0"/>
          <wp:wrapNone/>
          <wp:docPr id="5" name="Picture 1" descr="ParbicaA4str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4490"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FF6C9" w14:textId="77777777" w:rsidR="00DF7396" w:rsidRPr="004D3F18" w:rsidRDefault="00DF7396" w:rsidP="00C6338C">
    <w:pPr>
      <w:pStyle w:val="Header"/>
      <w:jc w:val="cente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5003D" w14:textId="1BB59942" w:rsidR="00DF7396" w:rsidRPr="004D3F18" w:rsidRDefault="00FA0126" w:rsidP="00C6338C">
    <w:pPr>
      <w:pStyle w:val="Header"/>
      <w:jc w:val="center"/>
    </w:pPr>
    <w:r>
      <w:rPr>
        <w:noProof/>
      </w:rPr>
      <w:drawing>
        <wp:anchor distT="0" distB="0" distL="114300" distR="114300" simplePos="0" relativeHeight="251658240" behindDoc="1" locked="0" layoutInCell="1" allowOverlap="1" wp14:anchorId="3B9F29A3" wp14:editId="1404EAEF">
          <wp:simplePos x="0" y="0"/>
          <wp:positionH relativeFrom="page">
            <wp:posOffset>370205</wp:posOffset>
          </wp:positionH>
          <wp:positionV relativeFrom="page">
            <wp:posOffset>455295</wp:posOffset>
          </wp:positionV>
          <wp:extent cx="9829800" cy="295275"/>
          <wp:effectExtent l="0" t="0" r="0" b="0"/>
          <wp:wrapNone/>
          <wp:docPr id="3" name="Picture 3"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0"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E0F0E" w14:textId="6A037860" w:rsidR="00DF7396" w:rsidRPr="004D3F18" w:rsidRDefault="00FA0126" w:rsidP="00C6338C">
    <w:pPr>
      <w:pStyle w:val="Header"/>
      <w:jc w:val="center"/>
    </w:pPr>
    <w:r>
      <w:rPr>
        <w:noProof/>
      </w:rPr>
      <w:drawing>
        <wp:anchor distT="0" distB="0" distL="114300" distR="114300" simplePos="0" relativeHeight="251661312" behindDoc="1" locked="0" layoutInCell="1" allowOverlap="1" wp14:anchorId="659706D4" wp14:editId="52F7083A">
          <wp:simplePos x="0" y="0"/>
          <wp:positionH relativeFrom="page">
            <wp:posOffset>370205</wp:posOffset>
          </wp:positionH>
          <wp:positionV relativeFrom="page">
            <wp:posOffset>453390</wp:posOffset>
          </wp:positionV>
          <wp:extent cx="6713855" cy="295275"/>
          <wp:effectExtent l="0" t="0" r="0" b="0"/>
          <wp:wrapNone/>
          <wp:docPr id="7" name="Picture 7" descr="ParbicaA4str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ParbicaA4stri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385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08C9"/>
    <w:multiLevelType w:val="hybridMultilevel"/>
    <w:tmpl w:val="FA449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8FFA1"/>
    <w:multiLevelType w:val="hybridMultilevel"/>
    <w:tmpl w:val="DA9BD3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256EED"/>
    <w:multiLevelType w:val="hybridMultilevel"/>
    <w:tmpl w:val="9B14CA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4C3F1D"/>
    <w:multiLevelType w:val="hybridMultilevel"/>
    <w:tmpl w:val="DAC8D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890659"/>
    <w:multiLevelType w:val="hybridMultilevel"/>
    <w:tmpl w:val="8AE8869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195C12A6"/>
    <w:multiLevelType w:val="hybridMultilevel"/>
    <w:tmpl w:val="4C609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02463"/>
    <w:multiLevelType w:val="hybridMultilevel"/>
    <w:tmpl w:val="4948A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1563B"/>
    <w:multiLevelType w:val="hybridMultilevel"/>
    <w:tmpl w:val="95A69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C5F74"/>
    <w:multiLevelType w:val="hybridMultilevel"/>
    <w:tmpl w:val="5008C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580E05"/>
    <w:multiLevelType w:val="hybridMultilevel"/>
    <w:tmpl w:val="19D2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105560"/>
    <w:multiLevelType w:val="hybridMultilevel"/>
    <w:tmpl w:val="286CF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64DB5"/>
    <w:multiLevelType w:val="hybridMultilevel"/>
    <w:tmpl w:val="69B49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563F2"/>
    <w:multiLevelType w:val="hybridMultilevel"/>
    <w:tmpl w:val="FC086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D077B"/>
    <w:multiLevelType w:val="hybridMultilevel"/>
    <w:tmpl w:val="71DA3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C4DD5"/>
    <w:multiLevelType w:val="hybridMultilevel"/>
    <w:tmpl w:val="43F8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563D7A"/>
    <w:multiLevelType w:val="hybridMultilevel"/>
    <w:tmpl w:val="660A0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8106E2"/>
    <w:multiLevelType w:val="hybridMultilevel"/>
    <w:tmpl w:val="664C0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BD1760"/>
    <w:multiLevelType w:val="hybridMultilevel"/>
    <w:tmpl w:val="D94E3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6B2B97"/>
    <w:multiLevelType w:val="hybridMultilevel"/>
    <w:tmpl w:val="EAA08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431FAD"/>
    <w:multiLevelType w:val="hybridMultilevel"/>
    <w:tmpl w:val="A06E2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59224A"/>
    <w:multiLevelType w:val="hybridMultilevel"/>
    <w:tmpl w:val="7116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A29C1"/>
    <w:multiLevelType w:val="hybridMultilevel"/>
    <w:tmpl w:val="1D162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D041B6"/>
    <w:multiLevelType w:val="hybridMultilevel"/>
    <w:tmpl w:val="4A96BD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3E17D22"/>
    <w:multiLevelType w:val="hybridMultilevel"/>
    <w:tmpl w:val="8D16F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F7188"/>
    <w:multiLevelType w:val="hybridMultilevel"/>
    <w:tmpl w:val="65282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E854E2"/>
    <w:multiLevelType w:val="hybridMultilevel"/>
    <w:tmpl w:val="4E7E95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29175E4"/>
    <w:multiLevelType w:val="hybridMultilevel"/>
    <w:tmpl w:val="1F9298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4E43F6"/>
    <w:multiLevelType w:val="hybridMultilevel"/>
    <w:tmpl w:val="D0F60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971147"/>
    <w:multiLevelType w:val="hybridMultilevel"/>
    <w:tmpl w:val="FC306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9F7324"/>
    <w:multiLevelType w:val="hybridMultilevel"/>
    <w:tmpl w:val="FD74F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E273A8"/>
    <w:multiLevelType w:val="hybridMultilevel"/>
    <w:tmpl w:val="673A8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FC6FF0"/>
    <w:multiLevelType w:val="hybridMultilevel"/>
    <w:tmpl w:val="220EB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903D5D"/>
    <w:multiLevelType w:val="hybridMultilevel"/>
    <w:tmpl w:val="ACFEF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8"/>
  </w:num>
  <w:num w:numId="4">
    <w:abstractNumId w:val="32"/>
  </w:num>
  <w:num w:numId="5">
    <w:abstractNumId w:val="16"/>
  </w:num>
  <w:num w:numId="6">
    <w:abstractNumId w:val="13"/>
  </w:num>
  <w:num w:numId="7">
    <w:abstractNumId w:val="24"/>
  </w:num>
  <w:num w:numId="8">
    <w:abstractNumId w:val="29"/>
  </w:num>
  <w:num w:numId="9">
    <w:abstractNumId w:val="21"/>
  </w:num>
  <w:num w:numId="10">
    <w:abstractNumId w:val="15"/>
  </w:num>
  <w:num w:numId="11">
    <w:abstractNumId w:val="0"/>
  </w:num>
  <w:num w:numId="12">
    <w:abstractNumId w:val="30"/>
  </w:num>
  <w:num w:numId="13">
    <w:abstractNumId w:val="17"/>
  </w:num>
  <w:num w:numId="14">
    <w:abstractNumId w:val="14"/>
  </w:num>
  <w:num w:numId="15">
    <w:abstractNumId w:val="27"/>
  </w:num>
  <w:num w:numId="16">
    <w:abstractNumId w:val="20"/>
  </w:num>
  <w:num w:numId="17">
    <w:abstractNumId w:val="11"/>
  </w:num>
  <w:num w:numId="18">
    <w:abstractNumId w:val="1"/>
  </w:num>
  <w:num w:numId="19">
    <w:abstractNumId w:val="23"/>
  </w:num>
  <w:num w:numId="20">
    <w:abstractNumId w:val="7"/>
  </w:num>
  <w:num w:numId="21">
    <w:abstractNumId w:val="28"/>
  </w:num>
  <w:num w:numId="22">
    <w:abstractNumId w:val="31"/>
  </w:num>
  <w:num w:numId="23">
    <w:abstractNumId w:val="25"/>
  </w:num>
  <w:num w:numId="24">
    <w:abstractNumId w:val="8"/>
  </w:num>
  <w:num w:numId="25">
    <w:abstractNumId w:val="9"/>
  </w:num>
  <w:num w:numId="26">
    <w:abstractNumId w:val="2"/>
  </w:num>
  <w:num w:numId="27">
    <w:abstractNumId w:val="19"/>
  </w:num>
  <w:num w:numId="28">
    <w:abstractNumId w:val="10"/>
  </w:num>
  <w:num w:numId="29">
    <w:abstractNumId w:val="6"/>
  </w:num>
  <w:num w:numId="30">
    <w:abstractNumId w:val="12"/>
  </w:num>
  <w:num w:numId="31">
    <w:abstractNumId w:val="22"/>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60">
      <o:colormru v:ext="edit" colors="#d2d2d2,#87acc5"/>
      <o:colormenu v:ext="edit" fillcolor="none [671]" strokecolor="none [21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B3"/>
    <w:rsid w:val="000224DF"/>
    <w:rsid w:val="00023EF6"/>
    <w:rsid w:val="00043532"/>
    <w:rsid w:val="000C1566"/>
    <w:rsid w:val="000C4C63"/>
    <w:rsid w:val="000D1C09"/>
    <w:rsid w:val="000D3EF1"/>
    <w:rsid w:val="000E345C"/>
    <w:rsid w:val="00107032"/>
    <w:rsid w:val="001125BF"/>
    <w:rsid w:val="00126B4F"/>
    <w:rsid w:val="00127826"/>
    <w:rsid w:val="00130563"/>
    <w:rsid w:val="00142FCD"/>
    <w:rsid w:val="001E79A2"/>
    <w:rsid w:val="00242015"/>
    <w:rsid w:val="00256B20"/>
    <w:rsid w:val="00275A05"/>
    <w:rsid w:val="002A1CE3"/>
    <w:rsid w:val="002A66FF"/>
    <w:rsid w:val="002B2933"/>
    <w:rsid w:val="002C27C7"/>
    <w:rsid w:val="0030575A"/>
    <w:rsid w:val="00305C6E"/>
    <w:rsid w:val="00370D78"/>
    <w:rsid w:val="003A619B"/>
    <w:rsid w:val="003D276E"/>
    <w:rsid w:val="003D73F7"/>
    <w:rsid w:val="003F1B61"/>
    <w:rsid w:val="00404314"/>
    <w:rsid w:val="00404D60"/>
    <w:rsid w:val="0042698A"/>
    <w:rsid w:val="00427BE5"/>
    <w:rsid w:val="00433317"/>
    <w:rsid w:val="00434169"/>
    <w:rsid w:val="00453C8B"/>
    <w:rsid w:val="00454B53"/>
    <w:rsid w:val="0046513A"/>
    <w:rsid w:val="00477B7F"/>
    <w:rsid w:val="00480139"/>
    <w:rsid w:val="00496922"/>
    <w:rsid w:val="004D4E61"/>
    <w:rsid w:val="004E2292"/>
    <w:rsid w:val="004F0F61"/>
    <w:rsid w:val="00500E6A"/>
    <w:rsid w:val="00502E80"/>
    <w:rsid w:val="00511635"/>
    <w:rsid w:val="005271FE"/>
    <w:rsid w:val="0054158C"/>
    <w:rsid w:val="0054623E"/>
    <w:rsid w:val="0057145E"/>
    <w:rsid w:val="0058335D"/>
    <w:rsid w:val="00583AA8"/>
    <w:rsid w:val="005A3D6B"/>
    <w:rsid w:val="005A6848"/>
    <w:rsid w:val="005B66B0"/>
    <w:rsid w:val="005C4229"/>
    <w:rsid w:val="005E698E"/>
    <w:rsid w:val="00653BBE"/>
    <w:rsid w:val="006557BE"/>
    <w:rsid w:val="0068485D"/>
    <w:rsid w:val="006A51BC"/>
    <w:rsid w:val="006C39F4"/>
    <w:rsid w:val="006D63AC"/>
    <w:rsid w:val="006E7204"/>
    <w:rsid w:val="00730DD2"/>
    <w:rsid w:val="00756B3E"/>
    <w:rsid w:val="00763DC2"/>
    <w:rsid w:val="00772C61"/>
    <w:rsid w:val="007B6547"/>
    <w:rsid w:val="007D098F"/>
    <w:rsid w:val="007E6BBC"/>
    <w:rsid w:val="007F07DA"/>
    <w:rsid w:val="007F20F6"/>
    <w:rsid w:val="00810E27"/>
    <w:rsid w:val="00820CDC"/>
    <w:rsid w:val="0083358E"/>
    <w:rsid w:val="008472EB"/>
    <w:rsid w:val="008806AD"/>
    <w:rsid w:val="00886D80"/>
    <w:rsid w:val="0088750C"/>
    <w:rsid w:val="00892472"/>
    <w:rsid w:val="00892B54"/>
    <w:rsid w:val="00894C0B"/>
    <w:rsid w:val="00897ED7"/>
    <w:rsid w:val="008C3229"/>
    <w:rsid w:val="008D7AC3"/>
    <w:rsid w:val="00905D77"/>
    <w:rsid w:val="00916931"/>
    <w:rsid w:val="009227B8"/>
    <w:rsid w:val="00922832"/>
    <w:rsid w:val="0093688D"/>
    <w:rsid w:val="00937262"/>
    <w:rsid w:val="00945332"/>
    <w:rsid w:val="0096635F"/>
    <w:rsid w:val="009A3414"/>
    <w:rsid w:val="009B7354"/>
    <w:rsid w:val="00A057AA"/>
    <w:rsid w:val="00A10910"/>
    <w:rsid w:val="00A21B4B"/>
    <w:rsid w:val="00A22B79"/>
    <w:rsid w:val="00A52E20"/>
    <w:rsid w:val="00A637D2"/>
    <w:rsid w:val="00A71F06"/>
    <w:rsid w:val="00AB07E3"/>
    <w:rsid w:val="00AC209E"/>
    <w:rsid w:val="00AC4E8B"/>
    <w:rsid w:val="00AC5E60"/>
    <w:rsid w:val="00AD0D0D"/>
    <w:rsid w:val="00AD35E2"/>
    <w:rsid w:val="00AE1642"/>
    <w:rsid w:val="00AF5DD1"/>
    <w:rsid w:val="00B042BB"/>
    <w:rsid w:val="00B169FB"/>
    <w:rsid w:val="00B2636A"/>
    <w:rsid w:val="00B34452"/>
    <w:rsid w:val="00B4004F"/>
    <w:rsid w:val="00B52CCA"/>
    <w:rsid w:val="00B54372"/>
    <w:rsid w:val="00B60C72"/>
    <w:rsid w:val="00B6494B"/>
    <w:rsid w:val="00B903C7"/>
    <w:rsid w:val="00B9660D"/>
    <w:rsid w:val="00BD0A3F"/>
    <w:rsid w:val="00BE5948"/>
    <w:rsid w:val="00BE6F91"/>
    <w:rsid w:val="00C130D6"/>
    <w:rsid w:val="00C1508C"/>
    <w:rsid w:val="00C20593"/>
    <w:rsid w:val="00C232AA"/>
    <w:rsid w:val="00C33F15"/>
    <w:rsid w:val="00C371CD"/>
    <w:rsid w:val="00C409C1"/>
    <w:rsid w:val="00C4345B"/>
    <w:rsid w:val="00C62322"/>
    <w:rsid w:val="00C6338C"/>
    <w:rsid w:val="00C90AD6"/>
    <w:rsid w:val="00C92619"/>
    <w:rsid w:val="00C9438A"/>
    <w:rsid w:val="00CA617B"/>
    <w:rsid w:val="00CA762D"/>
    <w:rsid w:val="00CB3469"/>
    <w:rsid w:val="00CB3E0F"/>
    <w:rsid w:val="00CC7C06"/>
    <w:rsid w:val="00CD471D"/>
    <w:rsid w:val="00CD5DA6"/>
    <w:rsid w:val="00CE2FC3"/>
    <w:rsid w:val="00CF0040"/>
    <w:rsid w:val="00CF6285"/>
    <w:rsid w:val="00D025D3"/>
    <w:rsid w:val="00D20143"/>
    <w:rsid w:val="00D37959"/>
    <w:rsid w:val="00D70973"/>
    <w:rsid w:val="00D72DB3"/>
    <w:rsid w:val="00DB0DE5"/>
    <w:rsid w:val="00DC6AAA"/>
    <w:rsid w:val="00DF5830"/>
    <w:rsid w:val="00DF7396"/>
    <w:rsid w:val="00DF7900"/>
    <w:rsid w:val="00E01DB3"/>
    <w:rsid w:val="00E56EBE"/>
    <w:rsid w:val="00E61B63"/>
    <w:rsid w:val="00E85B4E"/>
    <w:rsid w:val="00E873B3"/>
    <w:rsid w:val="00E8754A"/>
    <w:rsid w:val="00EB16B2"/>
    <w:rsid w:val="00ED4C63"/>
    <w:rsid w:val="00ED6E23"/>
    <w:rsid w:val="00EF2D2C"/>
    <w:rsid w:val="00F20D68"/>
    <w:rsid w:val="00F3450D"/>
    <w:rsid w:val="00F36312"/>
    <w:rsid w:val="00F37720"/>
    <w:rsid w:val="00F53E6A"/>
    <w:rsid w:val="00F63D5B"/>
    <w:rsid w:val="00F84AC0"/>
    <w:rsid w:val="00F85C9A"/>
    <w:rsid w:val="00FA0126"/>
    <w:rsid w:val="00FC0511"/>
    <w:rsid w:val="00FC3125"/>
    <w:rsid w:val="00FD76EB"/>
    <w:rsid w:val="00FF1C8F"/>
    <w:rsid w:val="00FF54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colormru v:ext="edit" colors="#d2d2d2,#87acc5"/>
      <o:colormenu v:ext="edit" fillcolor="none [671]" strokecolor="none [2109]"/>
    </o:shapedefaults>
    <o:shapelayout v:ext="edit">
      <o:idmap v:ext="edit" data="1"/>
      <o:rules v:ext="edit">
        <o:r id="V:Rule6" type="connector" idref="#_x0000_s1250"/>
        <o:r id="V:Rule7" type="connector" idref="#_x0000_s1208"/>
        <o:r id="V:Rule8" type="connector" idref="#_x0000_s1209"/>
        <o:r id="V:Rule9" type="connector" idref="#_x0000_s1251"/>
        <o:r id="V:Rule10" type="connector" idref="#_x0000_s1211"/>
      </o:rules>
      <o:regrouptable v:ext="edit">
        <o:entry new="1" old="0"/>
        <o:entry new="2" old="0"/>
        <o:entry new="3" old="0"/>
        <o:entry new="4" old="3"/>
        <o:entry new="5" old="0"/>
        <o:entry new="6" old="5"/>
      </o:regrouptable>
    </o:shapelayout>
  </w:shapeDefaults>
  <w:decimalSymbol w:val="."/>
  <w:listSeparator w:val=","/>
  <w14:docId w14:val="505588ED"/>
  <w15:docId w15:val="{624957A7-F83A-4AA2-8A8B-39688343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3EF1"/>
    <w:rPr>
      <w:rFonts w:ascii="Book Antiqua" w:hAnsi="Book Antiqua"/>
      <w:sz w:val="24"/>
      <w:szCs w:val="24"/>
      <w:lang w:eastAsia="en-US"/>
    </w:rPr>
  </w:style>
  <w:style w:type="paragraph" w:styleId="Heading1">
    <w:name w:val="heading 1"/>
    <w:basedOn w:val="Normal"/>
    <w:next w:val="Normal"/>
    <w:link w:val="Heading1Char"/>
    <w:qFormat/>
    <w:rsid w:val="00023EF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2DB3"/>
    <w:rPr>
      <w:color w:val="0000FF"/>
      <w:u w:val="single"/>
    </w:rPr>
  </w:style>
  <w:style w:type="paragraph" w:styleId="Header">
    <w:name w:val="header"/>
    <w:basedOn w:val="Normal"/>
    <w:rsid w:val="00D50A4E"/>
    <w:pPr>
      <w:tabs>
        <w:tab w:val="center" w:pos="4320"/>
        <w:tab w:val="right" w:pos="8640"/>
      </w:tabs>
    </w:pPr>
  </w:style>
  <w:style w:type="paragraph" w:styleId="Footer">
    <w:name w:val="footer"/>
    <w:basedOn w:val="Normal"/>
    <w:rsid w:val="00D50A4E"/>
    <w:pPr>
      <w:tabs>
        <w:tab w:val="center" w:pos="4320"/>
        <w:tab w:val="right" w:pos="8640"/>
      </w:tabs>
    </w:pPr>
  </w:style>
  <w:style w:type="character" w:styleId="PageNumber">
    <w:name w:val="page number"/>
    <w:basedOn w:val="DefaultParagraphFont"/>
    <w:rsid w:val="00D50A4E"/>
  </w:style>
  <w:style w:type="paragraph" w:styleId="BalloonText">
    <w:name w:val="Balloon Text"/>
    <w:basedOn w:val="Normal"/>
    <w:semiHidden/>
    <w:rsid w:val="00C26FA3"/>
    <w:rPr>
      <w:rFonts w:ascii="Tahoma" w:hAnsi="Tahoma" w:cs="Tahoma"/>
      <w:sz w:val="16"/>
      <w:szCs w:val="16"/>
    </w:rPr>
  </w:style>
  <w:style w:type="table" w:styleId="TableGrid">
    <w:name w:val="Table Grid"/>
    <w:basedOn w:val="TableNormal"/>
    <w:rsid w:val="00511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C09"/>
    <w:pPr>
      <w:autoSpaceDE w:val="0"/>
      <w:autoSpaceDN w:val="0"/>
      <w:adjustRightInd w:val="0"/>
    </w:pPr>
    <w:rPr>
      <w:rFonts w:ascii="Arial" w:hAnsi="Arial" w:cs="Arial"/>
      <w:color w:val="000000"/>
      <w:sz w:val="24"/>
      <w:szCs w:val="24"/>
      <w:lang w:eastAsia="en-US"/>
    </w:rPr>
  </w:style>
  <w:style w:type="paragraph" w:customStyle="1" w:styleId="CM17">
    <w:name w:val="CM17"/>
    <w:basedOn w:val="Default"/>
    <w:next w:val="Default"/>
    <w:rsid w:val="000D1C09"/>
    <w:pPr>
      <w:widowControl w:val="0"/>
    </w:pPr>
    <w:rPr>
      <w:rFonts w:ascii="IFLGAM+TrebuchetMS" w:hAnsi="IFLGAM+TrebuchetMS" w:cs="Times New Roman"/>
      <w:color w:val="auto"/>
    </w:rPr>
  </w:style>
  <w:style w:type="paragraph" w:customStyle="1" w:styleId="CM4">
    <w:name w:val="CM4"/>
    <w:basedOn w:val="Default"/>
    <w:next w:val="Default"/>
    <w:rsid w:val="000D1C09"/>
    <w:pPr>
      <w:widowControl w:val="0"/>
      <w:spacing w:line="276" w:lineRule="atLeast"/>
    </w:pPr>
    <w:rPr>
      <w:rFonts w:ascii="IFLGAM+TrebuchetMS" w:hAnsi="IFLGAM+TrebuchetMS" w:cs="Times New Roman"/>
      <w:color w:val="auto"/>
    </w:rPr>
  </w:style>
  <w:style w:type="paragraph" w:customStyle="1" w:styleId="CM5">
    <w:name w:val="CM5"/>
    <w:basedOn w:val="Default"/>
    <w:next w:val="Default"/>
    <w:rsid w:val="000D1C09"/>
    <w:pPr>
      <w:widowControl w:val="0"/>
      <w:spacing w:line="276" w:lineRule="atLeast"/>
    </w:pPr>
    <w:rPr>
      <w:rFonts w:ascii="IFLGAM+TrebuchetMS" w:hAnsi="IFLGAM+TrebuchetMS" w:cs="Times New Roman"/>
      <w:color w:val="auto"/>
    </w:rPr>
  </w:style>
  <w:style w:type="paragraph" w:customStyle="1" w:styleId="IRMTglossaryentry">
    <w:name w:val="IRMT glossary entry"/>
    <w:basedOn w:val="Normal"/>
    <w:rsid w:val="000D1C09"/>
    <w:pPr>
      <w:spacing w:before="60" w:after="120" w:line="264" w:lineRule="exact"/>
      <w:jc w:val="both"/>
    </w:pPr>
    <w:rPr>
      <w:rFonts w:ascii="Times New Roman" w:hAnsi="Times New Roman"/>
      <w:sz w:val="22"/>
      <w:lang w:eastAsia="en-GB"/>
    </w:rPr>
  </w:style>
  <w:style w:type="paragraph" w:styleId="NormalWeb">
    <w:name w:val="Normal (Web)"/>
    <w:basedOn w:val="Normal"/>
    <w:rsid w:val="00F85C9A"/>
    <w:pPr>
      <w:spacing w:before="90" w:after="100" w:afterAutospacing="1"/>
    </w:pPr>
    <w:rPr>
      <w:rFonts w:ascii="Times New Roman" w:hAnsi="Times New Roman"/>
    </w:rPr>
  </w:style>
  <w:style w:type="paragraph" w:customStyle="1" w:styleId="CM15">
    <w:name w:val="CM15"/>
    <w:basedOn w:val="Normal"/>
    <w:next w:val="Normal"/>
    <w:rsid w:val="00ED4C63"/>
    <w:pPr>
      <w:widowControl w:val="0"/>
      <w:autoSpaceDE w:val="0"/>
      <w:autoSpaceDN w:val="0"/>
      <w:adjustRightInd w:val="0"/>
    </w:pPr>
    <w:rPr>
      <w:rFonts w:ascii="Arial" w:hAnsi="Arial"/>
    </w:rPr>
  </w:style>
  <w:style w:type="character" w:customStyle="1" w:styleId="A6">
    <w:name w:val="A6"/>
    <w:rsid w:val="00ED4C63"/>
    <w:rPr>
      <w:rFonts w:cs="Bookman Old Style"/>
      <w:color w:val="221E1F"/>
      <w:sz w:val="12"/>
      <w:szCs w:val="12"/>
    </w:rPr>
  </w:style>
  <w:style w:type="paragraph" w:styleId="FootnoteText">
    <w:name w:val="footnote text"/>
    <w:basedOn w:val="Normal"/>
    <w:semiHidden/>
    <w:rsid w:val="0030575A"/>
    <w:rPr>
      <w:rFonts w:ascii="Times New Roman" w:hAnsi="Times New Roman"/>
      <w:sz w:val="20"/>
      <w:szCs w:val="20"/>
      <w:lang w:eastAsia="en-AU"/>
    </w:rPr>
  </w:style>
  <w:style w:type="character" w:styleId="FootnoteReference">
    <w:name w:val="footnote reference"/>
    <w:basedOn w:val="DefaultParagraphFont"/>
    <w:semiHidden/>
    <w:rsid w:val="0030575A"/>
    <w:rPr>
      <w:vertAlign w:val="superscript"/>
    </w:rPr>
  </w:style>
  <w:style w:type="paragraph" w:customStyle="1" w:styleId="Text">
    <w:name w:val="Text"/>
    <w:basedOn w:val="Normal"/>
    <w:rsid w:val="00B6494B"/>
    <w:pPr>
      <w:spacing w:before="120" w:after="120" w:line="280" w:lineRule="atLeast"/>
    </w:pPr>
    <w:rPr>
      <w:rFonts w:cs="Book Antiqua"/>
      <w:sz w:val="22"/>
      <w:szCs w:val="22"/>
    </w:rPr>
  </w:style>
  <w:style w:type="paragraph" w:customStyle="1" w:styleId="Bullet">
    <w:name w:val="Bullet"/>
    <w:basedOn w:val="Text"/>
    <w:rsid w:val="00B6494B"/>
    <w:pPr>
      <w:tabs>
        <w:tab w:val="num" w:pos="720"/>
      </w:tabs>
      <w:ind w:left="720" w:hanging="360"/>
    </w:pPr>
  </w:style>
  <w:style w:type="character" w:customStyle="1" w:styleId="Heading1Char">
    <w:name w:val="Heading 1 Char"/>
    <w:basedOn w:val="DefaultParagraphFont"/>
    <w:link w:val="Heading1"/>
    <w:rsid w:val="00023EF6"/>
    <w:rPr>
      <w:rFonts w:asciiTheme="majorHAnsi" w:eastAsiaTheme="majorEastAsia" w:hAnsiTheme="majorHAnsi" w:cstheme="majorBidi"/>
      <w:b/>
      <w:bCs/>
      <w:kern w:val="32"/>
      <w:sz w:val="32"/>
      <w:szCs w:val="32"/>
      <w:lang w:eastAsia="en-US"/>
    </w:rPr>
  </w:style>
  <w:style w:type="paragraph" w:customStyle="1" w:styleId="Style2">
    <w:name w:val="Style2"/>
    <w:basedOn w:val="Text"/>
    <w:next w:val="Subtitle"/>
    <w:qFormat/>
    <w:rsid w:val="000D3EF1"/>
    <w:rPr>
      <w:rFonts w:ascii="Arial" w:hAnsi="Arial"/>
      <w:b/>
      <w:bCs/>
      <w:sz w:val="24"/>
    </w:rPr>
  </w:style>
  <w:style w:type="paragraph" w:styleId="Title">
    <w:name w:val="Title"/>
    <w:basedOn w:val="Normal"/>
    <w:next w:val="Normal"/>
    <w:link w:val="TitleChar"/>
    <w:qFormat/>
    <w:rsid w:val="000D3EF1"/>
    <w:pPr>
      <w:spacing w:before="240" w:after="60"/>
      <w:jc w:val="center"/>
      <w:outlineLvl w:val="0"/>
    </w:pPr>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0D3EF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0D3EF1"/>
    <w:rPr>
      <w:rFonts w:asciiTheme="majorHAnsi" w:eastAsiaTheme="majorEastAsia" w:hAnsiTheme="majorHAnsi" w:cstheme="majorBidi"/>
      <w:sz w:val="24"/>
      <w:szCs w:val="24"/>
      <w:lang w:eastAsia="en-US"/>
    </w:rPr>
  </w:style>
  <w:style w:type="character" w:customStyle="1" w:styleId="TitleChar">
    <w:name w:val="Title Char"/>
    <w:basedOn w:val="DefaultParagraphFont"/>
    <w:link w:val="Title"/>
    <w:rsid w:val="000D3EF1"/>
    <w:rPr>
      <w:rFonts w:asciiTheme="majorHAnsi" w:eastAsiaTheme="majorEastAsia" w:hAnsiTheme="majorHAnsi" w:cstheme="majorBidi"/>
      <w:b/>
      <w:bCs/>
      <w:kern w:val="28"/>
      <w:sz w:val="32"/>
      <w:szCs w:val="32"/>
      <w:lang w:eastAsia="en-US"/>
    </w:rPr>
  </w:style>
  <w:style w:type="paragraph" w:styleId="TOC1">
    <w:name w:val="toc 1"/>
    <w:basedOn w:val="Normal"/>
    <w:next w:val="Normal"/>
    <w:autoRedefine/>
    <w:uiPriority w:val="39"/>
    <w:unhideWhenUsed/>
    <w:rsid w:val="00A21B4B"/>
  </w:style>
  <w:style w:type="paragraph" w:styleId="TOC2">
    <w:name w:val="toc 2"/>
    <w:basedOn w:val="Normal"/>
    <w:next w:val="Normal"/>
    <w:autoRedefine/>
    <w:uiPriority w:val="39"/>
    <w:unhideWhenUsed/>
    <w:rsid w:val="00A21B4B"/>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archives.qld.gov.au/publications/PublicRecordsBriefs/DecommissioningBusinessSystem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FF2A-9D6A-440C-9675-B8454450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5158</Words>
  <Characters>31754</Characters>
  <Application>Microsoft Office Word</Application>
  <DocSecurity>0</DocSecurity>
  <Lines>264</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Checklist Word</vt:lpstr>
      <vt:lpstr>Checklist Word</vt:lpstr>
    </vt:vector>
  </TitlesOfParts>
  <Company>National Archives of Australia</Company>
  <LinksUpToDate>false</LinksUpToDate>
  <CharactersWithSpaces>36839</CharactersWithSpaces>
  <SharedDoc>false</SharedDoc>
  <HLinks>
    <vt:vector size="6" baseType="variant">
      <vt:variant>
        <vt:i4>6815785</vt:i4>
      </vt:variant>
      <vt:variant>
        <vt:i4>0</vt:i4>
      </vt:variant>
      <vt:variant>
        <vt:i4>0</vt:i4>
      </vt:variant>
      <vt:variant>
        <vt:i4>5</vt:i4>
      </vt:variant>
      <vt:variant>
        <vt:lpwstr>http://www.archives.qld.gov.au/publications/PublicRecordsBriefs/DecommissioningBusinessSystems.pdf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Word</dc:title>
  <dc:creator>emmabu</dc:creator>
  <cp:lastModifiedBy>David Swift</cp:lastModifiedBy>
  <cp:revision>7</cp:revision>
  <cp:lastPrinted>2021-09-08T00:52:00Z</cp:lastPrinted>
  <dcterms:created xsi:type="dcterms:W3CDTF">2021-09-08T00:45:00Z</dcterms:created>
  <dcterms:modified xsi:type="dcterms:W3CDTF">2021-09-08T00:52:00Z</dcterms:modified>
</cp:coreProperties>
</file>