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85094" w14:textId="77777777" w:rsidR="00255CBC" w:rsidRDefault="00255CBC">
      <w:pPr>
        <w:jc w:val="right"/>
        <w:rPr>
          <w:rFonts w:ascii="Arial" w:hAnsi="Arial"/>
          <w:b/>
          <w:color w:val="1F3D86"/>
          <w:lang w:val="en-AU"/>
        </w:rPr>
      </w:pPr>
      <w:bookmarkStart w:id="0" w:name="_GoBack"/>
      <w:bookmarkEnd w:id="0"/>
    </w:p>
    <w:p w14:paraId="4348392C" w14:textId="77777777" w:rsidR="00255CBC" w:rsidRDefault="00255CBC">
      <w:pPr>
        <w:jc w:val="right"/>
        <w:rPr>
          <w:rFonts w:ascii="Arial" w:hAnsi="Arial"/>
          <w:b/>
          <w:color w:val="1F3D86"/>
          <w:lang w:val="en-AU"/>
        </w:rPr>
      </w:pPr>
    </w:p>
    <w:p w14:paraId="44C62D1E" w14:textId="77777777" w:rsidR="00255CBC" w:rsidRDefault="00255CBC">
      <w:pPr>
        <w:jc w:val="right"/>
        <w:rPr>
          <w:rFonts w:ascii="Arial" w:hAnsi="Arial"/>
          <w:b/>
          <w:color w:val="1F3D86"/>
          <w:lang w:val="en-AU"/>
        </w:rPr>
      </w:pPr>
    </w:p>
    <w:p w14:paraId="01BDB377" w14:textId="77777777" w:rsidR="00255CBC" w:rsidRDefault="00255CBC">
      <w:pPr>
        <w:jc w:val="right"/>
        <w:rPr>
          <w:rFonts w:ascii="Arial" w:hAnsi="Arial"/>
          <w:b/>
          <w:color w:val="1F3D86"/>
          <w:lang w:val="en-AU"/>
        </w:rPr>
      </w:pPr>
    </w:p>
    <w:p w14:paraId="659A8E5B" w14:textId="77777777" w:rsidR="00255CBC" w:rsidRDefault="00255CBC">
      <w:pPr>
        <w:jc w:val="right"/>
        <w:rPr>
          <w:rFonts w:ascii="Arial" w:hAnsi="Arial"/>
          <w:b/>
          <w:color w:val="1F3D86"/>
          <w:lang w:val="en-AU"/>
        </w:rPr>
      </w:pPr>
    </w:p>
    <w:p w14:paraId="755426C1" w14:textId="77777777" w:rsidR="00255CBC" w:rsidRDefault="008D3224">
      <w:pPr>
        <w:jc w:val="right"/>
        <w:rPr>
          <w:rFonts w:ascii="Arial" w:hAnsi="Arial"/>
          <w:color w:val="1F3D86"/>
          <w:sz w:val="44"/>
        </w:rPr>
      </w:pPr>
      <w:r>
        <w:rPr>
          <w:rFonts w:ascii="Arial" w:hAnsi="Arial"/>
          <w:color w:val="1F3D86"/>
          <w:sz w:val="44"/>
        </w:rPr>
        <w:t>Boîte à outils d'archivage</w:t>
      </w:r>
      <w:r>
        <w:rPr>
          <w:rFonts w:ascii="Arial" w:hAnsi="Arial"/>
          <w:color w:val="1F3D86"/>
          <w:sz w:val="44"/>
        </w:rPr>
        <w:br/>
        <w:t>pour une bonne gouvernance</w:t>
      </w:r>
    </w:p>
    <w:p w14:paraId="385FA7F5" w14:textId="77777777" w:rsidR="00255CBC" w:rsidRPr="004A5B47" w:rsidRDefault="00255CBC">
      <w:pPr>
        <w:jc w:val="right"/>
        <w:rPr>
          <w:rFonts w:ascii="Arial" w:hAnsi="Arial"/>
          <w:b/>
        </w:rPr>
      </w:pPr>
    </w:p>
    <w:p w14:paraId="48BB46EF" w14:textId="77777777" w:rsidR="00255CBC" w:rsidRPr="004A5B47" w:rsidRDefault="00255CBC">
      <w:pPr>
        <w:jc w:val="right"/>
        <w:rPr>
          <w:rFonts w:ascii="Arial" w:hAnsi="Arial"/>
          <w:b/>
        </w:rPr>
      </w:pPr>
    </w:p>
    <w:p w14:paraId="539D0C00" w14:textId="77777777" w:rsidR="00255CBC" w:rsidRPr="004A5B47" w:rsidRDefault="00255CBC">
      <w:pPr>
        <w:jc w:val="right"/>
        <w:rPr>
          <w:rFonts w:ascii="Arial" w:hAnsi="Arial"/>
          <w:b/>
        </w:rPr>
      </w:pPr>
    </w:p>
    <w:p w14:paraId="4AE23949" w14:textId="77777777" w:rsidR="00255CBC" w:rsidRDefault="008D3224">
      <w:pPr>
        <w:jc w:val="right"/>
        <w:rPr>
          <w:rFonts w:ascii="Arial" w:hAnsi="Arial"/>
          <w:caps/>
          <w:color w:val="FFFFFF"/>
          <w:sz w:val="32"/>
        </w:rPr>
      </w:pPr>
      <w:r>
        <w:rPr>
          <w:rFonts w:ascii="Arial" w:hAnsi="Arial"/>
          <w:caps/>
          <w:color w:val="FFFFFF"/>
          <w:sz w:val="32"/>
        </w:rPr>
        <w:t>Directive 4 :</w:t>
      </w:r>
    </w:p>
    <w:p w14:paraId="63BC84D4" w14:textId="77777777" w:rsidR="00255CBC" w:rsidRDefault="00E32F3E">
      <w:pPr>
        <w:jc w:val="right"/>
        <w:rPr>
          <w:rFonts w:ascii="Arial" w:hAnsi="Arial"/>
          <w:color w:val="FFFFFF"/>
          <w:sz w:val="32"/>
        </w:rPr>
      </w:pPr>
      <w:r>
        <w:rPr>
          <w:noProof/>
        </w:rPr>
        <w:drawing>
          <wp:anchor distT="0" distB="0" distL="114300" distR="114300" simplePos="0" relativeHeight="251658240" behindDoc="1" locked="0" layoutInCell="1" allowOverlap="1" wp14:anchorId="05AF0A35" wp14:editId="27275019">
            <wp:simplePos x="0" y="0"/>
            <wp:positionH relativeFrom="page">
              <wp:posOffset>360045</wp:posOffset>
            </wp:positionH>
            <wp:positionV relativeFrom="page">
              <wp:posOffset>2679700</wp:posOffset>
            </wp:positionV>
            <wp:extent cx="6807200" cy="7721600"/>
            <wp:effectExtent l="0" t="0" r="0" b="0"/>
            <wp:wrapNone/>
            <wp:docPr id="9" name="Picture 1" descr="ParbicaA4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bicaA4cov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7200" cy="772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8D3224">
        <w:rPr>
          <w:rFonts w:ascii="Arial" w:hAnsi="Arial"/>
          <w:color w:val="FFFFFF"/>
          <w:sz w:val="32"/>
        </w:rPr>
        <w:t>Plan de classement des documents d’activité administratifs</w:t>
      </w:r>
    </w:p>
    <w:p w14:paraId="524094A7" w14:textId="77777777" w:rsidR="00255CBC" w:rsidRPr="004A5B47" w:rsidRDefault="00255CBC">
      <w:pPr>
        <w:jc w:val="center"/>
        <w:rPr>
          <w:rFonts w:ascii="Arial" w:hAnsi="Arial"/>
          <w:b/>
        </w:rPr>
      </w:pPr>
    </w:p>
    <w:p w14:paraId="1293AA21" w14:textId="77777777" w:rsidR="00255CBC" w:rsidRPr="004A5B47" w:rsidRDefault="00255CBC">
      <w:pPr>
        <w:jc w:val="center"/>
        <w:rPr>
          <w:rFonts w:ascii="Arial" w:hAnsi="Arial"/>
          <w:b/>
        </w:rPr>
      </w:pPr>
    </w:p>
    <w:p w14:paraId="45F27733" w14:textId="77777777" w:rsidR="00255CBC" w:rsidRPr="004A5B47" w:rsidRDefault="00255CBC">
      <w:pPr>
        <w:jc w:val="center"/>
        <w:rPr>
          <w:rFonts w:ascii="Arial" w:hAnsi="Arial"/>
          <w:b/>
        </w:rPr>
      </w:pPr>
    </w:p>
    <w:p w14:paraId="01D3B6BF" w14:textId="77777777" w:rsidR="00255CBC" w:rsidRPr="004A5B47" w:rsidRDefault="00255CBC">
      <w:pPr>
        <w:jc w:val="center"/>
        <w:rPr>
          <w:rFonts w:ascii="Arial" w:hAnsi="Arial"/>
          <w:b/>
        </w:rPr>
      </w:pPr>
    </w:p>
    <w:p w14:paraId="32168159" w14:textId="77777777" w:rsidR="00255CBC" w:rsidRPr="004A5B47" w:rsidRDefault="00255CBC">
      <w:pPr>
        <w:jc w:val="center"/>
        <w:rPr>
          <w:rFonts w:ascii="Arial" w:hAnsi="Arial"/>
          <w:b/>
        </w:rPr>
      </w:pPr>
    </w:p>
    <w:p w14:paraId="246D0382" w14:textId="77777777" w:rsidR="00255CBC" w:rsidRPr="004A5B47" w:rsidRDefault="00255CBC">
      <w:pPr>
        <w:jc w:val="center"/>
        <w:rPr>
          <w:rFonts w:ascii="Arial" w:hAnsi="Arial"/>
          <w:b/>
        </w:rPr>
      </w:pPr>
    </w:p>
    <w:p w14:paraId="052C6A59" w14:textId="77777777" w:rsidR="00255CBC" w:rsidRPr="004A5B47" w:rsidRDefault="00255CBC">
      <w:pPr>
        <w:jc w:val="center"/>
        <w:rPr>
          <w:rFonts w:ascii="Arial" w:hAnsi="Arial"/>
          <w:b/>
        </w:rPr>
      </w:pPr>
    </w:p>
    <w:p w14:paraId="13F87CD3" w14:textId="77777777" w:rsidR="00255CBC" w:rsidRPr="004A5B47" w:rsidRDefault="00255CBC">
      <w:pPr>
        <w:jc w:val="center"/>
        <w:rPr>
          <w:rFonts w:ascii="Arial" w:hAnsi="Arial"/>
          <w:b/>
        </w:rPr>
      </w:pPr>
    </w:p>
    <w:p w14:paraId="3ED96FBD" w14:textId="77777777" w:rsidR="00255CBC" w:rsidRPr="004A5B47" w:rsidRDefault="00255CBC">
      <w:pPr>
        <w:jc w:val="center"/>
        <w:rPr>
          <w:rFonts w:ascii="Arial" w:hAnsi="Arial"/>
          <w:b/>
        </w:rPr>
      </w:pPr>
    </w:p>
    <w:p w14:paraId="36A06B45" w14:textId="77777777" w:rsidR="00255CBC" w:rsidRPr="004A5B47" w:rsidRDefault="00255CBC">
      <w:pPr>
        <w:jc w:val="center"/>
        <w:rPr>
          <w:rFonts w:ascii="Arial" w:hAnsi="Arial"/>
          <w:b/>
        </w:rPr>
      </w:pPr>
    </w:p>
    <w:p w14:paraId="43400617" w14:textId="77777777" w:rsidR="00255CBC" w:rsidRPr="004A5B47" w:rsidRDefault="00255CBC">
      <w:pPr>
        <w:jc w:val="center"/>
        <w:rPr>
          <w:rFonts w:ascii="Arial" w:hAnsi="Arial"/>
          <w:b/>
        </w:rPr>
      </w:pPr>
    </w:p>
    <w:p w14:paraId="0A3679E6" w14:textId="77777777" w:rsidR="00255CBC" w:rsidRPr="004A5B47" w:rsidRDefault="00255CBC">
      <w:pPr>
        <w:jc w:val="center"/>
        <w:rPr>
          <w:rFonts w:ascii="Arial" w:hAnsi="Arial"/>
          <w:b/>
        </w:rPr>
      </w:pPr>
    </w:p>
    <w:p w14:paraId="66EF225A" w14:textId="77777777" w:rsidR="00255CBC" w:rsidRPr="004A5B47" w:rsidRDefault="00255CBC">
      <w:pPr>
        <w:jc w:val="center"/>
        <w:rPr>
          <w:rFonts w:ascii="Arial" w:hAnsi="Arial"/>
          <w:b/>
        </w:rPr>
      </w:pPr>
    </w:p>
    <w:p w14:paraId="7F05C091" w14:textId="77777777" w:rsidR="00255CBC" w:rsidRPr="004A5B47" w:rsidRDefault="00255CBC">
      <w:pPr>
        <w:jc w:val="center"/>
        <w:rPr>
          <w:rFonts w:ascii="Arial" w:hAnsi="Arial"/>
          <w:b/>
        </w:rPr>
      </w:pPr>
    </w:p>
    <w:p w14:paraId="1AB96DC5" w14:textId="77777777" w:rsidR="00255CBC" w:rsidRPr="004A5B47" w:rsidRDefault="00255CBC">
      <w:pPr>
        <w:jc w:val="center"/>
        <w:rPr>
          <w:rFonts w:ascii="Arial" w:hAnsi="Arial"/>
          <w:b/>
        </w:rPr>
      </w:pPr>
    </w:p>
    <w:p w14:paraId="56B4D20B" w14:textId="77777777" w:rsidR="00255CBC" w:rsidRPr="004A5B47" w:rsidRDefault="00255CBC">
      <w:pPr>
        <w:jc w:val="center"/>
        <w:rPr>
          <w:rFonts w:ascii="Arial" w:hAnsi="Arial"/>
          <w:b/>
        </w:rPr>
      </w:pPr>
    </w:p>
    <w:p w14:paraId="71EAC1AA" w14:textId="77777777" w:rsidR="00255CBC" w:rsidRPr="004A5B47" w:rsidRDefault="00255CBC">
      <w:pPr>
        <w:jc w:val="center"/>
        <w:rPr>
          <w:rFonts w:ascii="Arial" w:hAnsi="Arial"/>
          <w:b/>
        </w:rPr>
      </w:pPr>
    </w:p>
    <w:p w14:paraId="56149682" w14:textId="77777777" w:rsidR="00255CBC" w:rsidRPr="004A5B47" w:rsidRDefault="00255CBC">
      <w:pPr>
        <w:jc w:val="center"/>
        <w:rPr>
          <w:rFonts w:ascii="Arial" w:hAnsi="Arial"/>
          <w:b/>
        </w:rPr>
      </w:pPr>
    </w:p>
    <w:p w14:paraId="6EDEEDE3" w14:textId="77777777" w:rsidR="00255CBC" w:rsidRPr="004A5B47" w:rsidRDefault="00255CBC">
      <w:pPr>
        <w:jc w:val="center"/>
        <w:rPr>
          <w:rFonts w:ascii="Arial" w:hAnsi="Arial"/>
          <w:b/>
        </w:rPr>
      </w:pPr>
    </w:p>
    <w:p w14:paraId="7959168C" w14:textId="77777777" w:rsidR="00255CBC" w:rsidRDefault="00E32F3E">
      <w:pPr>
        <w:jc w:val="center"/>
        <w:rPr>
          <w:rFonts w:ascii="Arial" w:hAnsi="Arial"/>
          <w:b/>
        </w:rPr>
      </w:pPr>
      <w:r>
        <w:rPr>
          <w:rFonts w:ascii="Arial" w:hAnsi="Arial"/>
          <w:b/>
          <w:noProof/>
        </w:rPr>
        <w:drawing>
          <wp:anchor distT="0" distB="0" distL="114300" distR="114300" simplePos="0" relativeHeight="251657216" behindDoc="1" locked="0" layoutInCell="1" allowOverlap="1" wp14:anchorId="2A389571" wp14:editId="57C9D908">
            <wp:simplePos x="0" y="0"/>
            <wp:positionH relativeFrom="page">
              <wp:posOffset>360045</wp:posOffset>
            </wp:positionH>
            <wp:positionV relativeFrom="page">
              <wp:posOffset>2679700</wp:posOffset>
            </wp:positionV>
            <wp:extent cx="6807200" cy="7721600"/>
            <wp:effectExtent l="0" t="0" r="0" b="0"/>
            <wp:wrapNone/>
            <wp:docPr id="8" name="Picture 2" descr="ParbicaA4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bicaA4cov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7200" cy="772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C2E714" w14:textId="77777777" w:rsidR="00255CBC" w:rsidRPr="004A5B47" w:rsidRDefault="00255CBC">
      <w:pPr>
        <w:jc w:val="center"/>
        <w:rPr>
          <w:rFonts w:ascii="Arial" w:hAnsi="Arial"/>
          <w:b/>
        </w:rPr>
      </w:pPr>
    </w:p>
    <w:p w14:paraId="7527CB98" w14:textId="77777777" w:rsidR="00255CBC" w:rsidRPr="004A5B47" w:rsidRDefault="00255CBC">
      <w:pPr>
        <w:jc w:val="center"/>
        <w:rPr>
          <w:rFonts w:ascii="Arial" w:hAnsi="Arial"/>
          <w:b/>
        </w:rPr>
      </w:pPr>
    </w:p>
    <w:p w14:paraId="12BA848D" w14:textId="77777777" w:rsidR="00255CBC" w:rsidRPr="004A5B47" w:rsidRDefault="00255CBC">
      <w:pPr>
        <w:jc w:val="center"/>
        <w:rPr>
          <w:rFonts w:ascii="Arial" w:hAnsi="Arial"/>
          <w:b/>
        </w:rPr>
      </w:pPr>
    </w:p>
    <w:p w14:paraId="187BD24B" w14:textId="77777777" w:rsidR="00255CBC" w:rsidRPr="004A5B47" w:rsidRDefault="00255CBC">
      <w:pPr>
        <w:jc w:val="center"/>
        <w:rPr>
          <w:rFonts w:ascii="Arial" w:hAnsi="Arial"/>
          <w:b/>
        </w:rPr>
      </w:pPr>
    </w:p>
    <w:p w14:paraId="613F3C25" w14:textId="77777777" w:rsidR="00255CBC" w:rsidRPr="004A5B47" w:rsidRDefault="00255CBC">
      <w:pPr>
        <w:jc w:val="center"/>
        <w:rPr>
          <w:rFonts w:ascii="Arial" w:hAnsi="Arial"/>
          <w:b/>
        </w:rPr>
      </w:pPr>
    </w:p>
    <w:p w14:paraId="51F33A6C" w14:textId="77777777" w:rsidR="00255CBC" w:rsidRPr="004A5B47" w:rsidRDefault="00255CBC">
      <w:pPr>
        <w:jc w:val="center"/>
        <w:rPr>
          <w:rFonts w:ascii="Arial" w:hAnsi="Arial"/>
          <w:b/>
        </w:rPr>
      </w:pPr>
    </w:p>
    <w:p w14:paraId="7B15190C" w14:textId="77777777" w:rsidR="00255CBC" w:rsidRPr="004A5B47" w:rsidRDefault="00255CBC">
      <w:pPr>
        <w:jc w:val="center"/>
        <w:rPr>
          <w:rFonts w:ascii="Arial" w:hAnsi="Arial"/>
          <w:b/>
        </w:rPr>
      </w:pPr>
    </w:p>
    <w:p w14:paraId="736EDD10" w14:textId="77777777" w:rsidR="00255CBC" w:rsidRPr="004A5B47" w:rsidRDefault="00255CBC">
      <w:pPr>
        <w:jc w:val="center"/>
        <w:rPr>
          <w:rFonts w:ascii="Arial" w:hAnsi="Arial"/>
          <w:b/>
        </w:rPr>
      </w:pPr>
    </w:p>
    <w:p w14:paraId="7F23AAD1" w14:textId="77777777" w:rsidR="00255CBC" w:rsidRPr="004A5B47" w:rsidRDefault="00255CBC">
      <w:pPr>
        <w:jc w:val="center"/>
        <w:rPr>
          <w:rFonts w:ascii="Arial" w:hAnsi="Arial"/>
          <w:b/>
        </w:rPr>
      </w:pPr>
    </w:p>
    <w:p w14:paraId="165D0572" w14:textId="77777777" w:rsidR="00255CBC" w:rsidRPr="004A5B47" w:rsidRDefault="00255CBC">
      <w:pPr>
        <w:jc w:val="center"/>
        <w:rPr>
          <w:rFonts w:ascii="Arial" w:hAnsi="Arial"/>
          <w:b/>
        </w:rPr>
      </w:pPr>
    </w:p>
    <w:p w14:paraId="09A6A116" w14:textId="77777777" w:rsidR="00255CBC" w:rsidRPr="004A5B47" w:rsidRDefault="00255CBC">
      <w:pPr>
        <w:jc w:val="center"/>
        <w:rPr>
          <w:rFonts w:ascii="Arial" w:hAnsi="Arial"/>
          <w:b/>
        </w:rPr>
      </w:pPr>
    </w:p>
    <w:p w14:paraId="587E8515" w14:textId="77777777" w:rsidR="00255CBC" w:rsidRPr="004A5B47" w:rsidRDefault="00255CBC">
      <w:pPr>
        <w:jc w:val="center"/>
        <w:rPr>
          <w:rFonts w:ascii="Arial" w:hAnsi="Arial"/>
          <w:b/>
        </w:rPr>
      </w:pPr>
    </w:p>
    <w:p w14:paraId="08C46A66" w14:textId="77777777" w:rsidR="00255CBC" w:rsidRPr="004A5B47" w:rsidRDefault="00255CBC">
      <w:pPr>
        <w:jc w:val="center"/>
        <w:rPr>
          <w:rFonts w:ascii="Arial" w:hAnsi="Arial"/>
          <w:b/>
        </w:rPr>
      </w:pPr>
    </w:p>
    <w:p w14:paraId="72327084" w14:textId="77777777" w:rsidR="00255CBC" w:rsidRPr="004A5B47" w:rsidRDefault="00255CBC">
      <w:pPr>
        <w:jc w:val="center"/>
        <w:rPr>
          <w:rFonts w:ascii="Arial" w:hAnsi="Arial"/>
          <w:b/>
        </w:rPr>
      </w:pPr>
    </w:p>
    <w:p w14:paraId="14137144" w14:textId="77777777" w:rsidR="00255CBC" w:rsidRPr="004A5B47" w:rsidRDefault="00255CBC">
      <w:pPr>
        <w:jc w:val="center"/>
        <w:rPr>
          <w:rFonts w:ascii="Arial" w:hAnsi="Arial"/>
          <w:b/>
        </w:rPr>
      </w:pPr>
    </w:p>
    <w:p w14:paraId="48ECF42D" w14:textId="77777777" w:rsidR="00255CBC" w:rsidRPr="004A5B47" w:rsidRDefault="00255CBC">
      <w:pPr>
        <w:jc w:val="center"/>
        <w:rPr>
          <w:rFonts w:ascii="Arial" w:hAnsi="Arial"/>
          <w:b/>
        </w:rPr>
      </w:pPr>
    </w:p>
    <w:p w14:paraId="45603E36" w14:textId="77777777" w:rsidR="00255CBC" w:rsidRPr="004A5B47" w:rsidRDefault="00255CBC">
      <w:pPr>
        <w:jc w:val="center"/>
        <w:rPr>
          <w:rFonts w:ascii="Arial" w:hAnsi="Arial"/>
          <w:b/>
        </w:rPr>
      </w:pPr>
    </w:p>
    <w:p w14:paraId="183F6B9F" w14:textId="77777777" w:rsidR="00255CBC" w:rsidRPr="004A5B47" w:rsidRDefault="00255CBC">
      <w:pPr>
        <w:jc w:val="center"/>
        <w:rPr>
          <w:rFonts w:ascii="Arial" w:hAnsi="Arial"/>
          <w:b/>
        </w:rPr>
      </w:pPr>
    </w:p>
    <w:p w14:paraId="5410699C" w14:textId="77777777" w:rsidR="00255CBC" w:rsidRPr="004A5B47" w:rsidRDefault="00255CBC">
      <w:pPr>
        <w:jc w:val="center"/>
        <w:rPr>
          <w:rFonts w:ascii="Arial" w:hAnsi="Arial"/>
          <w:b/>
        </w:rPr>
      </w:pPr>
    </w:p>
    <w:p w14:paraId="14B05E04" w14:textId="77777777" w:rsidR="00255CBC" w:rsidRPr="004A5B47" w:rsidRDefault="00255CBC">
      <w:pPr>
        <w:jc w:val="center"/>
        <w:rPr>
          <w:rFonts w:ascii="Arial" w:hAnsi="Arial"/>
          <w:b/>
        </w:rPr>
      </w:pPr>
    </w:p>
    <w:p w14:paraId="4D1378D9" w14:textId="77777777" w:rsidR="00255CBC" w:rsidRPr="004A5B47" w:rsidRDefault="00255CBC">
      <w:pPr>
        <w:jc w:val="center"/>
        <w:rPr>
          <w:rFonts w:ascii="Arial" w:hAnsi="Arial"/>
          <w:b/>
        </w:rPr>
      </w:pPr>
    </w:p>
    <w:p w14:paraId="7F0FFBEA" w14:textId="77777777" w:rsidR="00255CBC" w:rsidRPr="004A5B47" w:rsidRDefault="00255CBC">
      <w:pPr>
        <w:jc w:val="center"/>
        <w:rPr>
          <w:rFonts w:ascii="Arial" w:hAnsi="Arial"/>
          <w:b/>
        </w:rPr>
      </w:pPr>
    </w:p>
    <w:p w14:paraId="23402D1B" w14:textId="77777777" w:rsidR="00255CBC" w:rsidRPr="004A5B47" w:rsidRDefault="00255CBC">
      <w:pPr>
        <w:jc w:val="center"/>
        <w:rPr>
          <w:rFonts w:ascii="Arial" w:hAnsi="Arial"/>
          <w:b/>
        </w:rPr>
      </w:pPr>
    </w:p>
    <w:p w14:paraId="700F2A44" w14:textId="77777777" w:rsidR="00255CBC" w:rsidRPr="004A5B47" w:rsidRDefault="00255CBC">
      <w:pPr>
        <w:jc w:val="center"/>
        <w:rPr>
          <w:rFonts w:ascii="Arial" w:hAnsi="Arial"/>
          <w:b/>
        </w:rPr>
      </w:pPr>
    </w:p>
    <w:p w14:paraId="10D55B28" w14:textId="77777777" w:rsidR="00255CBC" w:rsidRPr="004A5B47" w:rsidRDefault="00255CBC">
      <w:pPr>
        <w:jc w:val="center"/>
        <w:rPr>
          <w:rFonts w:ascii="Arial" w:hAnsi="Arial"/>
          <w:b/>
        </w:rPr>
      </w:pPr>
    </w:p>
    <w:p w14:paraId="6416C919" w14:textId="77777777" w:rsidR="00255CBC" w:rsidRPr="004A5B47" w:rsidRDefault="00255CBC">
      <w:pPr>
        <w:jc w:val="center"/>
        <w:rPr>
          <w:rFonts w:ascii="Arial" w:hAnsi="Arial"/>
          <w:b/>
        </w:rPr>
      </w:pPr>
    </w:p>
    <w:p w14:paraId="592DAD6E" w14:textId="77777777" w:rsidR="00255CBC" w:rsidRPr="004A5B47" w:rsidRDefault="00255CBC">
      <w:pPr>
        <w:jc w:val="center"/>
        <w:rPr>
          <w:rFonts w:ascii="Arial" w:hAnsi="Arial"/>
          <w:b/>
        </w:rPr>
      </w:pPr>
    </w:p>
    <w:p w14:paraId="48633DA3" w14:textId="77777777" w:rsidR="00255CBC" w:rsidRPr="004A5B47" w:rsidRDefault="00255CBC">
      <w:pPr>
        <w:jc w:val="center"/>
        <w:rPr>
          <w:rFonts w:ascii="Arial" w:hAnsi="Arial"/>
          <w:b/>
        </w:rPr>
      </w:pPr>
    </w:p>
    <w:p w14:paraId="2240668A" w14:textId="77777777" w:rsidR="00255CBC" w:rsidRPr="004A5B47" w:rsidRDefault="00255CBC">
      <w:pPr>
        <w:jc w:val="center"/>
        <w:rPr>
          <w:rFonts w:ascii="Arial" w:hAnsi="Arial"/>
          <w:b/>
        </w:rPr>
      </w:pPr>
    </w:p>
    <w:p w14:paraId="1BAA8B2F" w14:textId="77777777" w:rsidR="00255CBC" w:rsidRPr="004A5B47" w:rsidRDefault="00255CBC">
      <w:pPr>
        <w:jc w:val="center"/>
        <w:rPr>
          <w:rFonts w:ascii="Arial" w:hAnsi="Arial"/>
          <w:b/>
        </w:rPr>
      </w:pPr>
    </w:p>
    <w:p w14:paraId="78AA55C0" w14:textId="77777777" w:rsidR="00255CBC" w:rsidRPr="004A5B47" w:rsidRDefault="00255CBC">
      <w:pPr>
        <w:jc w:val="center"/>
        <w:rPr>
          <w:rFonts w:ascii="Arial" w:hAnsi="Arial"/>
          <w:b/>
        </w:rPr>
      </w:pPr>
    </w:p>
    <w:p w14:paraId="39A8921F" w14:textId="77777777" w:rsidR="00255CBC" w:rsidRPr="004A5B47" w:rsidRDefault="00255CBC">
      <w:pPr>
        <w:jc w:val="center"/>
        <w:rPr>
          <w:rFonts w:ascii="Arial" w:hAnsi="Arial"/>
          <w:b/>
        </w:rPr>
      </w:pPr>
    </w:p>
    <w:p w14:paraId="12FA9458" w14:textId="77777777" w:rsidR="00255CBC" w:rsidRPr="004A5B47" w:rsidRDefault="00255CBC">
      <w:pPr>
        <w:jc w:val="center"/>
        <w:rPr>
          <w:rFonts w:ascii="Arial" w:hAnsi="Arial"/>
          <w:b/>
        </w:rPr>
      </w:pPr>
    </w:p>
    <w:p w14:paraId="3219A8B8" w14:textId="77777777" w:rsidR="00255CBC" w:rsidRPr="004A5B47" w:rsidRDefault="00255CBC">
      <w:pPr>
        <w:jc w:val="center"/>
        <w:rPr>
          <w:rFonts w:ascii="Arial" w:hAnsi="Arial"/>
          <w:b/>
        </w:rPr>
      </w:pPr>
    </w:p>
    <w:p w14:paraId="1D6A6FE4" w14:textId="77777777" w:rsidR="00255CBC" w:rsidRPr="004A5B47" w:rsidRDefault="00255CBC">
      <w:pPr>
        <w:jc w:val="center"/>
        <w:rPr>
          <w:rFonts w:ascii="Arial" w:hAnsi="Arial"/>
          <w:b/>
        </w:rPr>
      </w:pPr>
    </w:p>
    <w:p w14:paraId="17533787" w14:textId="77777777" w:rsidR="00255CBC" w:rsidRPr="004A5B47" w:rsidRDefault="00255CBC">
      <w:pPr>
        <w:jc w:val="center"/>
        <w:rPr>
          <w:rFonts w:ascii="Arial" w:hAnsi="Arial"/>
          <w:b/>
        </w:rPr>
      </w:pPr>
    </w:p>
    <w:p w14:paraId="6E85E445" w14:textId="77777777" w:rsidR="00255CBC" w:rsidRPr="004A5B47" w:rsidRDefault="00255CBC">
      <w:pPr>
        <w:jc w:val="center"/>
        <w:rPr>
          <w:rFonts w:ascii="Arial" w:hAnsi="Arial"/>
          <w:b/>
        </w:rPr>
      </w:pPr>
    </w:p>
    <w:p w14:paraId="21932E0B" w14:textId="77777777" w:rsidR="00255CBC" w:rsidRPr="004A5B47" w:rsidRDefault="00255CBC">
      <w:pPr>
        <w:jc w:val="center"/>
        <w:rPr>
          <w:rFonts w:ascii="Arial" w:hAnsi="Arial"/>
          <w:b/>
        </w:rPr>
      </w:pPr>
    </w:p>
    <w:p w14:paraId="265A22F5" w14:textId="77777777" w:rsidR="00255CBC" w:rsidRPr="004A5B47" w:rsidRDefault="00255CBC">
      <w:pPr>
        <w:jc w:val="center"/>
        <w:rPr>
          <w:rFonts w:ascii="Arial" w:hAnsi="Arial"/>
          <w:b/>
        </w:rPr>
      </w:pPr>
    </w:p>
    <w:p w14:paraId="6AFBC500" w14:textId="77777777" w:rsidR="00255CBC" w:rsidRPr="004A5B47" w:rsidRDefault="00255CBC">
      <w:pPr>
        <w:jc w:val="center"/>
        <w:rPr>
          <w:rFonts w:ascii="Arial" w:hAnsi="Arial"/>
          <w:b/>
        </w:rPr>
      </w:pPr>
    </w:p>
    <w:p w14:paraId="57C19373" w14:textId="77777777" w:rsidR="00FE5915" w:rsidRPr="004A5B47" w:rsidRDefault="00FE5915">
      <w:pPr>
        <w:jc w:val="center"/>
        <w:rPr>
          <w:rFonts w:ascii="Arial" w:hAnsi="Arial"/>
          <w:b/>
        </w:rPr>
      </w:pPr>
    </w:p>
    <w:p w14:paraId="384285C2" w14:textId="77777777" w:rsidR="00FE5915" w:rsidRPr="004A5B47" w:rsidRDefault="00FE5915">
      <w:pPr>
        <w:jc w:val="center"/>
        <w:rPr>
          <w:rFonts w:ascii="Arial" w:hAnsi="Arial"/>
          <w:b/>
        </w:rPr>
      </w:pPr>
    </w:p>
    <w:p w14:paraId="6B123B4A" w14:textId="77777777" w:rsidR="00FE5915" w:rsidRPr="004A5B47" w:rsidRDefault="00FE5915">
      <w:pPr>
        <w:jc w:val="center"/>
        <w:rPr>
          <w:rFonts w:ascii="Arial" w:hAnsi="Arial"/>
          <w:b/>
        </w:rPr>
      </w:pPr>
    </w:p>
    <w:p w14:paraId="35798197" w14:textId="77777777" w:rsidR="00FE5915" w:rsidRPr="004A5B47" w:rsidRDefault="00FE5915">
      <w:pPr>
        <w:jc w:val="center"/>
        <w:rPr>
          <w:rFonts w:ascii="Arial" w:hAnsi="Arial"/>
          <w:b/>
        </w:rPr>
      </w:pPr>
    </w:p>
    <w:p w14:paraId="116D5380" w14:textId="77777777" w:rsidR="00FE5915" w:rsidRPr="004A5B47" w:rsidRDefault="00FE5915">
      <w:pPr>
        <w:jc w:val="center"/>
        <w:rPr>
          <w:rFonts w:ascii="Arial" w:hAnsi="Arial"/>
          <w:b/>
        </w:rPr>
      </w:pPr>
    </w:p>
    <w:p w14:paraId="2A292094" w14:textId="77777777" w:rsidR="00FE5915" w:rsidRPr="004A5B47" w:rsidRDefault="00FE5915">
      <w:pPr>
        <w:jc w:val="center"/>
        <w:rPr>
          <w:rFonts w:ascii="Arial" w:hAnsi="Arial"/>
          <w:b/>
        </w:rPr>
      </w:pPr>
    </w:p>
    <w:p w14:paraId="06D3A7C2" w14:textId="77777777" w:rsidR="00FE5915" w:rsidRPr="004A5B47" w:rsidRDefault="00FE5915">
      <w:pPr>
        <w:jc w:val="center"/>
        <w:rPr>
          <w:rFonts w:ascii="Arial" w:hAnsi="Arial"/>
          <w:b/>
        </w:rPr>
      </w:pPr>
    </w:p>
    <w:p w14:paraId="00D776BA" w14:textId="77777777" w:rsidR="00FE5915" w:rsidRPr="004A5B47" w:rsidRDefault="00FE5915">
      <w:pPr>
        <w:jc w:val="center"/>
        <w:rPr>
          <w:rFonts w:ascii="Arial" w:hAnsi="Arial"/>
          <w:b/>
        </w:rPr>
      </w:pPr>
    </w:p>
    <w:p w14:paraId="64F2685A" w14:textId="77777777" w:rsidR="00FE5915" w:rsidRPr="004A5B47" w:rsidRDefault="00FE5915">
      <w:pPr>
        <w:jc w:val="center"/>
        <w:rPr>
          <w:rFonts w:ascii="Arial" w:hAnsi="Arial"/>
          <w:b/>
        </w:rPr>
      </w:pPr>
    </w:p>
    <w:p w14:paraId="429A3A09" w14:textId="77777777" w:rsidR="00FE5915" w:rsidRPr="004A5B47" w:rsidRDefault="00FE5915">
      <w:pPr>
        <w:jc w:val="center"/>
        <w:rPr>
          <w:rFonts w:ascii="Arial" w:hAnsi="Arial"/>
          <w:b/>
        </w:rPr>
      </w:pPr>
    </w:p>
    <w:p w14:paraId="31B13B72" w14:textId="77777777" w:rsidR="00FE5915" w:rsidRPr="004A5B47" w:rsidRDefault="00FE5915">
      <w:pPr>
        <w:jc w:val="center"/>
        <w:rPr>
          <w:rFonts w:ascii="Arial" w:hAnsi="Arial"/>
          <w:b/>
        </w:rPr>
      </w:pPr>
    </w:p>
    <w:p w14:paraId="77424586" w14:textId="77777777" w:rsidR="00FE5915" w:rsidRPr="004A5B47" w:rsidRDefault="00FE5915">
      <w:pPr>
        <w:jc w:val="center"/>
        <w:rPr>
          <w:rFonts w:ascii="Arial" w:hAnsi="Arial"/>
          <w:b/>
        </w:rPr>
      </w:pPr>
    </w:p>
    <w:p w14:paraId="44721FF6" w14:textId="77777777" w:rsidR="00255CBC" w:rsidRDefault="008D3224">
      <w:pPr>
        <w:pStyle w:val="Bodytext"/>
        <w:rPr>
          <w:sz w:val="20"/>
        </w:rPr>
      </w:pPr>
      <w:r>
        <w:rPr>
          <w:sz w:val="20"/>
        </w:rPr>
        <w:t xml:space="preserve">La version originale de cette directive a été préparée par la Branche Régionale pour le Pacifique du Conseil International d'Archives (PARBICA), pour être utilisée par les pays du Pacifique. Cela signifie que la directive peut faire référence à des éléments que vous ne maîtrisez pas ou qui ne sont pas utilisés dans votre pays. Par exemple, tous les gouvernements ne disposent pas d'un vérificateur général qui examine les documents d'activité financiers et autres documents d'activité des départements gouvernementaux. Vous devrez probablement modifier certains des conseils de cette directive pour les adapter aux dispositions de votre propre gouvernement. Pour obtenir une copie modifiable de cette directive, contactez les archives nationales, le Bureau des archives publiques ou toute autre autorité en charge des archives dans votre pays, ou contactez PARBICA à l'adresse suivante : http://www.parbica.org. </w:t>
      </w:r>
    </w:p>
    <w:p w14:paraId="69410AFD" w14:textId="77777777" w:rsidR="00255CBC" w:rsidRPr="004A5B47" w:rsidRDefault="00255CBC">
      <w:pPr>
        <w:jc w:val="center"/>
        <w:rPr>
          <w:rFonts w:ascii="Arial" w:hAnsi="Arial"/>
          <w:b/>
        </w:rPr>
      </w:pPr>
    </w:p>
    <w:p w14:paraId="7F4F77F4" w14:textId="77777777" w:rsidR="00255CBC" w:rsidRPr="004A5B47" w:rsidRDefault="00255CBC">
      <w:pPr>
        <w:jc w:val="center"/>
        <w:rPr>
          <w:rFonts w:ascii="Arial" w:hAnsi="Arial"/>
          <w:b/>
        </w:rPr>
        <w:sectPr w:rsidR="00255CBC" w:rsidRPr="004A5B47">
          <w:headerReference w:type="default" r:id="rId9"/>
          <w:footerReference w:type="even" r:id="rId10"/>
          <w:footerReference w:type="default" r:id="rId11"/>
          <w:headerReference w:type="first" r:id="rId12"/>
          <w:footerReference w:type="first" r:id="rId13"/>
          <w:pgSz w:w="11901" w:h="16834"/>
          <w:pgMar w:top="1440" w:right="1440" w:bottom="1797" w:left="1440" w:header="709" w:footer="709" w:gutter="0"/>
          <w:pgNumType w:fmt="lowerRoman"/>
          <w:cols w:space="708"/>
          <w:titlePg/>
          <w:docGrid w:linePitch="360"/>
        </w:sectPr>
      </w:pPr>
    </w:p>
    <w:p w14:paraId="26B9C8FF" w14:textId="77777777" w:rsidR="00255CBC" w:rsidRPr="00721497" w:rsidRDefault="008D3224" w:rsidP="00721497">
      <w:pPr>
        <w:spacing w:after="240"/>
        <w:rPr>
          <w:rFonts w:ascii="Arial" w:hAnsi="Arial" w:cs="Arial"/>
          <w:b/>
          <w:bCs/>
        </w:rPr>
      </w:pPr>
      <w:bookmarkStart w:id="1" w:name="_Toc76717079"/>
      <w:bookmarkStart w:id="2" w:name="_Toc76717234"/>
      <w:r w:rsidRPr="00721497">
        <w:rPr>
          <w:rFonts w:ascii="Arial" w:hAnsi="Arial" w:cs="Arial"/>
          <w:b/>
          <w:bCs/>
        </w:rPr>
        <w:lastRenderedPageBreak/>
        <w:t>TABLE DES MATIÈRES</w:t>
      </w:r>
      <w:bookmarkEnd w:id="1"/>
      <w:bookmarkEnd w:id="2"/>
    </w:p>
    <w:p w14:paraId="4060B421" w14:textId="7EE0E7D4" w:rsidR="005B3CD8" w:rsidRPr="00DA2A28" w:rsidRDefault="00721497">
      <w:pPr>
        <w:pStyle w:val="TOC1"/>
        <w:tabs>
          <w:tab w:val="right" w:leader="dot" w:pos="9011"/>
        </w:tabs>
        <w:rPr>
          <w:rFonts w:ascii="Calibri" w:hAnsi="Calibri"/>
          <w:noProof/>
          <w:szCs w:val="22"/>
          <w:lang w:val="en-US"/>
        </w:rPr>
      </w:pPr>
      <w:r>
        <w:fldChar w:fldCharType="begin"/>
      </w:r>
      <w:r>
        <w:instrText xml:space="preserve"> TOC \o "1-2" \h \z \u </w:instrText>
      </w:r>
      <w:r>
        <w:fldChar w:fldCharType="separate"/>
      </w:r>
      <w:hyperlink w:anchor="_Toc76718595" w:history="1">
        <w:r w:rsidR="005B3CD8" w:rsidRPr="00CC0308">
          <w:rPr>
            <w:rStyle w:val="Hyperlink"/>
            <w:noProof/>
          </w:rPr>
          <w:t>Q</w:t>
        </w:r>
        <w:r w:rsidR="00076D62" w:rsidRPr="00CC0308">
          <w:rPr>
            <w:rStyle w:val="Hyperlink"/>
            <w:noProof/>
          </w:rPr>
          <w:t>u'est-ce qu'un plan de classement des documents d’activité ?</w:t>
        </w:r>
        <w:r w:rsidR="005B3CD8">
          <w:rPr>
            <w:noProof/>
            <w:webHidden/>
          </w:rPr>
          <w:tab/>
        </w:r>
        <w:r w:rsidR="005B3CD8">
          <w:rPr>
            <w:noProof/>
            <w:webHidden/>
          </w:rPr>
          <w:fldChar w:fldCharType="begin"/>
        </w:r>
        <w:r w:rsidR="005B3CD8">
          <w:rPr>
            <w:noProof/>
            <w:webHidden/>
          </w:rPr>
          <w:instrText xml:space="preserve"> PAGEREF _Toc76718595 \h </w:instrText>
        </w:r>
        <w:r w:rsidR="005B3CD8">
          <w:rPr>
            <w:noProof/>
            <w:webHidden/>
          </w:rPr>
        </w:r>
        <w:r w:rsidR="005B3CD8">
          <w:rPr>
            <w:noProof/>
            <w:webHidden/>
          </w:rPr>
          <w:fldChar w:fldCharType="separate"/>
        </w:r>
        <w:r w:rsidR="00597B9D">
          <w:rPr>
            <w:noProof/>
            <w:webHidden/>
          </w:rPr>
          <w:t>3</w:t>
        </w:r>
        <w:r w:rsidR="005B3CD8">
          <w:rPr>
            <w:noProof/>
            <w:webHidden/>
          </w:rPr>
          <w:fldChar w:fldCharType="end"/>
        </w:r>
      </w:hyperlink>
    </w:p>
    <w:p w14:paraId="58EB397E" w14:textId="3DB57C4C" w:rsidR="005B3CD8" w:rsidRPr="00DA2A28" w:rsidRDefault="005B3CD8">
      <w:pPr>
        <w:pStyle w:val="TOC1"/>
        <w:tabs>
          <w:tab w:val="right" w:leader="dot" w:pos="9011"/>
        </w:tabs>
        <w:rPr>
          <w:rFonts w:ascii="Calibri" w:hAnsi="Calibri"/>
          <w:noProof/>
          <w:szCs w:val="22"/>
          <w:lang w:val="en-US"/>
        </w:rPr>
      </w:pPr>
      <w:hyperlink w:anchor="_Toc76718596" w:history="1">
        <w:r w:rsidRPr="00CC0308">
          <w:rPr>
            <w:rStyle w:val="Hyperlink"/>
            <w:noProof/>
          </w:rPr>
          <w:t>L</w:t>
        </w:r>
        <w:r w:rsidR="00076D62" w:rsidRPr="00CC0308">
          <w:rPr>
            <w:rStyle w:val="Hyperlink"/>
            <w:noProof/>
          </w:rPr>
          <w:t>'importance d'un bon nommage des dossiers</w:t>
        </w:r>
        <w:r>
          <w:rPr>
            <w:noProof/>
            <w:webHidden/>
          </w:rPr>
          <w:tab/>
        </w:r>
        <w:r>
          <w:rPr>
            <w:noProof/>
            <w:webHidden/>
          </w:rPr>
          <w:fldChar w:fldCharType="begin"/>
        </w:r>
        <w:r>
          <w:rPr>
            <w:noProof/>
            <w:webHidden/>
          </w:rPr>
          <w:instrText xml:space="preserve"> PAGEREF _Toc76718596 \h </w:instrText>
        </w:r>
        <w:r>
          <w:rPr>
            <w:noProof/>
            <w:webHidden/>
          </w:rPr>
        </w:r>
        <w:r>
          <w:rPr>
            <w:noProof/>
            <w:webHidden/>
          </w:rPr>
          <w:fldChar w:fldCharType="separate"/>
        </w:r>
        <w:r w:rsidR="00597B9D">
          <w:rPr>
            <w:noProof/>
            <w:webHidden/>
          </w:rPr>
          <w:t>4</w:t>
        </w:r>
        <w:r>
          <w:rPr>
            <w:noProof/>
            <w:webHidden/>
          </w:rPr>
          <w:fldChar w:fldCharType="end"/>
        </w:r>
      </w:hyperlink>
    </w:p>
    <w:p w14:paraId="53097901" w14:textId="7FF912F7" w:rsidR="005B3CD8" w:rsidRPr="00DA2A28" w:rsidRDefault="005B3CD8">
      <w:pPr>
        <w:pStyle w:val="TOC1"/>
        <w:tabs>
          <w:tab w:val="right" w:leader="dot" w:pos="9011"/>
        </w:tabs>
        <w:rPr>
          <w:rFonts w:ascii="Calibri" w:hAnsi="Calibri"/>
          <w:noProof/>
          <w:szCs w:val="22"/>
          <w:lang w:val="en-US"/>
        </w:rPr>
      </w:pPr>
      <w:hyperlink w:anchor="_Toc76718597" w:history="1">
        <w:r w:rsidRPr="00CC0308">
          <w:rPr>
            <w:rStyle w:val="Hyperlink"/>
            <w:noProof/>
          </w:rPr>
          <w:t xml:space="preserve">À </w:t>
        </w:r>
        <w:r w:rsidR="00076D62" w:rsidRPr="00CC0308">
          <w:rPr>
            <w:rStyle w:val="Hyperlink"/>
            <w:noProof/>
          </w:rPr>
          <w:t>qui s'adresse le plan de classement des documents</w:t>
        </w:r>
        <w:r w:rsidR="00076D62">
          <w:rPr>
            <w:rStyle w:val="Hyperlink"/>
            <w:noProof/>
          </w:rPr>
          <w:br/>
        </w:r>
        <w:r w:rsidR="00076D62" w:rsidRPr="00CC0308">
          <w:rPr>
            <w:rStyle w:val="Hyperlink"/>
            <w:noProof/>
          </w:rPr>
          <w:t>d'activité de parbica ?</w:t>
        </w:r>
        <w:r>
          <w:rPr>
            <w:noProof/>
            <w:webHidden/>
          </w:rPr>
          <w:tab/>
        </w:r>
        <w:r>
          <w:rPr>
            <w:noProof/>
            <w:webHidden/>
          </w:rPr>
          <w:fldChar w:fldCharType="begin"/>
        </w:r>
        <w:r>
          <w:rPr>
            <w:noProof/>
            <w:webHidden/>
          </w:rPr>
          <w:instrText xml:space="preserve"> PAGEREF _Toc76718597 \h </w:instrText>
        </w:r>
        <w:r>
          <w:rPr>
            <w:noProof/>
            <w:webHidden/>
          </w:rPr>
        </w:r>
        <w:r>
          <w:rPr>
            <w:noProof/>
            <w:webHidden/>
          </w:rPr>
          <w:fldChar w:fldCharType="separate"/>
        </w:r>
        <w:r w:rsidR="00597B9D">
          <w:rPr>
            <w:noProof/>
            <w:webHidden/>
          </w:rPr>
          <w:t>5</w:t>
        </w:r>
        <w:r>
          <w:rPr>
            <w:noProof/>
            <w:webHidden/>
          </w:rPr>
          <w:fldChar w:fldCharType="end"/>
        </w:r>
      </w:hyperlink>
    </w:p>
    <w:p w14:paraId="2D73FA39" w14:textId="305401DA" w:rsidR="005B3CD8" w:rsidRPr="00DA2A28" w:rsidRDefault="005B3CD8">
      <w:pPr>
        <w:pStyle w:val="TOC1"/>
        <w:tabs>
          <w:tab w:val="right" w:leader="dot" w:pos="9011"/>
        </w:tabs>
        <w:rPr>
          <w:rFonts w:ascii="Calibri" w:hAnsi="Calibri"/>
          <w:noProof/>
          <w:szCs w:val="22"/>
          <w:lang w:val="en-US"/>
        </w:rPr>
      </w:pPr>
      <w:hyperlink w:anchor="_Toc76718598" w:history="1">
        <w:r w:rsidRPr="00CC0308">
          <w:rPr>
            <w:rStyle w:val="Hyperlink"/>
            <w:noProof/>
          </w:rPr>
          <w:t>P</w:t>
        </w:r>
        <w:r w:rsidR="00076D62" w:rsidRPr="00CC0308">
          <w:rPr>
            <w:rStyle w:val="Hyperlink"/>
            <w:noProof/>
          </w:rPr>
          <w:t>lan de classement des documents d'activité administratifs</w:t>
        </w:r>
        <w:r>
          <w:rPr>
            <w:noProof/>
            <w:webHidden/>
          </w:rPr>
          <w:tab/>
        </w:r>
        <w:r>
          <w:rPr>
            <w:noProof/>
            <w:webHidden/>
          </w:rPr>
          <w:fldChar w:fldCharType="begin"/>
        </w:r>
        <w:r>
          <w:rPr>
            <w:noProof/>
            <w:webHidden/>
          </w:rPr>
          <w:instrText xml:space="preserve"> PAGEREF _Toc76718598 \h </w:instrText>
        </w:r>
        <w:r>
          <w:rPr>
            <w:noProof/>
            <w:webHidden/>
          </w:rPr>
        </w:r>
        <w:r>
          <w:rPr>
            <w:noProof/>
            <w:webHidden/>
          </w:rPr>
          <w:fldChar w:fldCharType="separate"/>
        </w:r>
        <w:r w:rsidR="00597B9D">
          <w:rPr>
            <w:noProof/>
            <w:webHidden/>
          </w:rPr>
          <w:t>6</w:t>
        </w:r>
        <w:r>
          <w:rPr>
            <w:noProof/>
            <w:webHidden/>
          </w:rPr>
          <w:fldChar w:fldCharType="end"/>
        </w:r>
      </w:hyperlink>
    </w:p>
    <w:p w14:paraId="555334E6" w14:textId="71D66723" w:rsidR="005B3CD8" w:rsidRPr="00DA2A28" w:rsidRDefault="005B3CD8">
      <w:pPr>
        <w:pStyle w:val="TOC2"/>
        <w:tabs>
          <w:tab w:val="right" w:leader="dot" w:pos="9011"/>
        </w:tabs>
        <w:rPr>
          <w:rFonts w:ascii="Calibri" w:hAnsi="Calibri"/>
          <w:noProof/>
          <w:szCs w:val="22"/>
          <w:lang w:val="en-US"/>
        </w:rPr>
      </w:pPr>
      <w:hyperlink w:anchor="_Toc76718599" w:history="1">
        <w:r w:rsidRPr="00CC0308">
          <w:rPr>
            <w:rStyle w:val="Hyperlink"/>
            <w:noProof/>
          </w:rPr>
          <w:t>Gestion des actifs et des ressources</w:t>
        </w:r>
        <w:r>
          <w:rPr>
            <w:noProof/>
            <w:webHidden/>
          </w:rPr>
          <w:tab/>
        </w:r>
        <w:r>
          <w:rPr>
            <w:noProof/>
            <w:webHidden/>
          </w:rPr>
          <w:fldChar w:fldCharType="begin"/>
        </w:r>
        <w:r>
          <w:rPr>
            <w:noProof/>
            <w:webHidden/>
          </w:rPr>
          <w:instrText xml:space="preserve"> PAGEREF _Toc76718599 \h </w:instrText>
        </w:r>
        <w:r>
          <w:rPr>
            <w:noProof/>
            <w:webHidden/>
          </w:rPr>
        </w:r>
        <w:r>
          <w:rPr>
            <w:noProof/>
            <w:webHidden/>
          </w:rPr>
          <w:fldChar w:fldCharType="separate"/>
        </w:r>
        <w:r w:rsidR="00597B9D">
          <w:rPr>
            <w:noProof/>
            <w:webHidden/>
          </w:rPr>
          <w:t>6</w:t>
        </w:r>
        <w:r>
          <w:rPr>
            <w:noProof/>
            <w:webHidden/>
          </w:rPr>
          <w:fldChar w:fldCharType="end"/>
        </w:r>
      </w:hyperlink>
    </w:p>
    <w:p w14:paraId="74212D60" w14:textId="29555A55" w:rsidR="005B3CD8" w:rsidRPr="00DA2A28" w:rsidRDefault="005B3CD8">
      <w:pPr>
        <w:pStyle w:val="TOC2"/>
        <w:tabs>
          <w:tab w:val="right" w:leader="dot" w:pos="9011"/>
        </w:tabs>
        <w:rPr>
          <w:rFonts w:ascii="Calibri" w:hAnsi="Calibri"/>
          <w:noProof/>
          <w:szCs w:val="22"/>
          <w:lang w:val="en-US"/>
        </w:rPr>
      </w:pPr>
      <w:hyperlink w:anchor="_Toc76718600" w:history="1">
        <w:r w:rsidRPr="00CC0308">
          <w:rPr>
            <w:rStyle w:val="Hyperlink"/>
            <w:noProof/>
          </w:rPr>
          <w:t>Relations extérieures</w:t>
        </w:r>
        <w:r>
          <w:rPr>
            <w:noProof/>
            <w:webHidden/>
          </w:rPr>
          <w:tab/>
        </w:r>
        <w:r>
          <w:rPr>
            <w:noProof/>
            <w:webHidden/>
          </w:rPr>
          <w:fldChar w:fldCharType="begin"/>
        </w:r>
        <w:r>
          <w:rPr>
            <w:noProof/>
            <w:webHidden/>
          </w:rPr>
          <w:instrText xml:space="preserve"> PAGEREF _Toc76718600 \h </w:instrText>
        </w:r>
        <w:r>
          <w:rPr>
            <w:noProof/>
            <w:webHidden/>
          </w:rPr>
        </w:r>
        <w:r>
          <w:rPr>
            <w:noProof/>
            <w:webHidden/>
          </w:rPr>
          <w:fldChar w:fldCharType="separate"/>
        </w:r>
        <w:r w:rsidR="00597B9D">
          <w:rPr>
            <w:noProof/>
            <w:webHidden/>
          </w:rPr>
          <w:t>10</w:t>
        </w:r>
        <w:r>
          <w:rPr>
            <w:noProof/>
            <w:webHidden/>
          </w:rPr>
          <w:fldChar w:fldCharType="end"/>
        </w:r>
      </w:hyperlink>
    </w:p>
    <w:p w14:paraId="37D6A334" w14:textId="588A61ED" w:rsidR="005B3CD8" w:rsidRPr="00DA2A28" w:rsidRDefault="005B3CD8">
      <w:pPr>
        <w:pStyle w:val="TOC2"/>
        <w:tabs>
          <w:tab w:val="right" w:leader="dot" w:pos="9011"/>
        </w:tabs>
        <w:rPr>
          <w:rFonts w:ascii="Calibri" w:hAnsi="Calibri"/>
          <w:noProof/>
          <w:szCs w:val="22"/>
          <w:lang w:val="en-US"/>
        </w:rPr>
      </w:pPr>
      <w:hyperlink w:anchor="_Toc76718601" w:history="1">
        <w:r w:rsidRPr="00CC0308">
          <w:rPr>
            <w:rStyle w:val="Hyperlink"/>
            <w:noProof/>
          </w:rPr>
          <w:t>Gestion financière</w:t>
        </w:r>
        <w:r>
          <w:rPr>
            <w:noProof/>
            <w:webHidden/>
          </w:rPr>
          <w:tab/>
        </w:r>
        <w:r>
          <w:rPr>
            <w:noProof/>
            <w:webHidden/>
          </w:rPr>
          <w:fldChar w:fldCharType="begin"/>
        </w:r>
        <w:r>
          <w:rPr>
            <w:noProof/>
            <w:webHidden/>
          </w:rPr>
          <w:instrText xml:space="preserve"> PAGEREF _Toc76718601 \h </w:instrText>
        </w:r>
        <w:r>
          <w:rPr>
            <w:noProof/>
            <w:webHidden/>
          </w:rPr>
        </w:r>
        <w:r>
          <w:rPr>
            <w:noProof/>
            <w:webHidden/>
          </w:rPr>
          <w:fldChar w:fldCharType="separate"/>
        </w:r>
        <w:r w:rsidR="00597B9D">
          <w:rPr>
            <w:noProof/>
            <w:webHidden/>
          </w:rPr>
          <w:t>15</w:t>
        </w:r>
        <w:r>
          <w:rPr>
            <w:noProof/>
            <w:webHidden/>
          </w:rPr>
          <w:fldChar w:fldCharType="end"/>
        </w:r>
      </w:hyperlink>
    </w:p>
    <w:p w14:paraId="403FC7F3" w14:textId="38DC0374" w:rsidR="005B3CD8" w:rsidRPr="00DA2A28" w:rsidRDefault="005B3CD8">
      <w:pPr>
        <w:pStyle w:val="TOC2"/>
        <w:tabs>
          <w:tab w:val="right" w:leader="dot" w:pos="9011"/>
        </w:tabs>
        <w:rPr>
          <w:rFonts w:ascii="Calibri" w:hAnsi="Calibri"/>
          <w:noProof/>
          <w:szCs w:val="22"/>
          <w:lang w:val="en-US"/>
        </w:rPr>
      </w:pPr>
      <w:hyperlink w:anchor="_Toc76718602" w:history="1">
        <w:r w:rsidRPr="00CC0308">
          <w:rPr>
            <w:rStyle w:val="Hyperlink"/>
            <w:noProof/>
          </w:rPr>
          <w:t>Gestion de l'information</w:t>
        </w:r>
        <w:r>
          <w:rPr>
            <w:noProof/>
            <w:webHidden/>
          </w:rPr>
          <w:tab/>
        </w:r>
        <w:r>
          <w:rPr>
            <w:noProof/>
            <w:webHidden/>
          </w:rPr>
          <w:fldChar w:fldCharType="begin"/>
        </w:r>
        <w:r>
          <w:rPr>
            <w:noProof/>
            <w:webHidden/>
          </w:rPr>
          <w:instrText xml:space="preserve"> PAGEREF _Toc76718602 \h </w:instrText>
        </w:r>
        <w:r>
          <w:rPr>
            <w:noProof/>
            <w:webHidden/>
          </w:rPr>
        </w:r>
        <w:r>
          <w:rPr>
            <w:noProof/>
            <w:webHidden/>
          </w:rPr>
          <w:fldChar w:fldCharType="separate"/>
        </w:r>
        <w:r w:rsidR="00597B9D">
          <w:rPr>
            <w:noProof/>
            <w:webHidden/>
          </w:rPr>
          <w:t>23</w:t>
        </w:r>
        <w:r>
          <w:rPr>
            <w:noProof/>
            <w:webHidden/>
          </w:rPr>
          <w:fldChar w:fldCharType="end"/>
        </w:r>
      </w:hyperlink>
    </w:p>
    <w:p w14:paraId="69E688BF" w14:textId="3F4776FD" w:rsidR="005B3CD8" w:rsidRPr="00DA2A28" w:rsidRDefault="005B3CD8">
      <w:pPr>
        <w:pStyle w:val="TOC2"/>
        <w:tabs>
          <w:tab w:val="right" w:leader="dot" w:pos="9011"/>
        </w:tabs>
        <w:rPr>
          <w:rFonts w:ascii="Calibri" w:hAnsi="Calibri"/>
          <w:noProof/>
          <w:szCs w:val="22"/>
          <w:lang w:val="en-US"/>
        </w:rPr>
      </w:pPr>
      <w:hyperlink w:anchor="_Toc76718603" w:history="1">
        <w:r w:rsidRPr="00CC0308">
          <w:rPr>
            <w:rStyle w:val="Hyperlink"/>
            <w:noProof/>
          </w:rPr>
          <w:t>Personnel et effectif</w:t>
        </w:r>
        <w:r>
          <w:rPr>
            <w:noProof/>
            <w:webHidden/>
          </w:rPr>
          <w:tab/>
        </w:r>
        <w:r>
          <w:rPr>
            <w:noProof/>
            <w:webHidden/>
          </w:rPr>
          <w:fldChar w:fldCharType="begin"/>
        </w:r>
        <w:r>
          <w:rPr>
            <w:noProof/>
            <w:webHidden/>
          </w:rPr>
          <w:instrText xml:space="preserve"> PAGEREF _Toc76718603 \h </w:instrText>
        </w:r>
        <w:r>
          <w:rPr>
            <w:noProof/>
            <w:webHidden/>
          </w:rPr>
        </w:r>
        <w:r>
          <w:rPr>
            <w:noProof/>
            <w:webHidden/>
          </w:rPr>
          <w:fldChar w:fldCharType="separate"/>
        </w:r>
        <w:r w:rsidR="00597B9D">
          <w:rPr>
            <w:noProof/>
            <w:webHidden/>
          </w:rPr>
          <w:t>27</w:t>
        </w:r>
        <w:r>
          <w:rPr>
            <w:noProof/>
            <w:webHidden/>
          </w:rPr>
          <w:fldChar w:fldCharType="end"/>
        </w:r>
      </w:hyperlink>
    </w:p>
    <w:p w14:paraId="4C18EE90" w14:textId="00E2D322" w:rsidR="005B3CD8" w:rsidRPr="00DA2A28" w:rsidRDefault="005B3CD8">
      <w:pPr>
        <w:pStyle w:val="TOC2"/>
        <w:tabs>
          <w:tab w:val="right" w:leader="dot" w:pos="9011"/>
        </w:tabs>
        <w:rPr>
          <w:rFonts w:ascii="Calibri" w:hAnsi="Calibri"/>
          <w:noProof/>
          <w:szCs w:val="22"/>
          <w:lang w:val="en-US"/>
        </w:rPr>
      </w:pPr>
      <w:hyperlink w:anchor="_Toc76718604" w:history="1">
        <w:r w:rsidRPr="00CC0308">
          <w:rPr>
            <w:rStyle w:val="Hyperlink"/>
            <w:noProof/>
          </w:rPr>
          <w:t>Gestion stratégique</w:t>
        </w:r>
        <w:r>
          <w:rPr>
            <w:noProof/>
            <w:webHidden/>
          </w:rPr>
          <w:tab/>
        </w:r>
        <w:r>
          <w:rPr>
            <w:noProof/>
            <w:webHidden/>
          </w:rPr>
          <w:fldChar w:fldCharType="begin"/>
        </w:r>
        <w:r>
          <w:rPr>
            <w:noProof/>
            <w:webHidden/>
          </w:rPr>
          <w:instrText xml:space="preserve"> PAGEREF _Toc76718604 \h </w:instrText>
        </w:r>
        <w:r>
          <w:rPr>
            <w:noProof/>
            <w:webHidden/>
          </w:rPr>
        </w:r>
        <w:r>
          <w:rPr>
            <w:noProof/>
            <w:webHidden/>
          </w:rPr>
          <w:fldChar w:fldCharType="separate"/>
        </w:r>
        <w:r w:rsidR="00597B9D">
          <w:rPr>
            <w:noProof/>
            <w:webHidden/>
          </w:rPr>
          <w:t>32</w:t>
        </w:r>
        <w:r>
          <w:rPr>
            <w:noProof/>
            <w:webHidden/>
          </w:rPr>
          <w:fldChar w:fldCharType="end"/>
        </w:r>
      </w:hyperlink>
    </w:p>
    <w:p w14:paraId="7384E8B8" w14:textId="29258661" w:rsidR="005B3CD8" w:rsidRPr="00DA2A28" w:rsidRDefault="005B3CD8">
      <w:pPr>
        <w:pStyle w:val="TOC1"/>
        <w:tabs>
          <w:tab w:val="right" w:leader="dot" w:pos="9011"/>
        </w:tabs>
        <w:rPr>
          <w:rFonts w:ascii="Calibri" w:hAnsi="Calibri"/>
          <w:noProof/>
          <w:szCs w:val="22"/>
          <w:lang w:val="en-US"/>
        </w:rPr>
      </w:pPr>
      <w:hyperlink w:anchor="_Toc76718605" w:history="1">
        <w:r w:rsidRPr="00CC0308">
          <w:rPr>
            <w:rStyle w:val="Hyperlink"/>
            <w:noProof/>
          </w:rPr>
          <w:t>C</w:t>
        </w:r>
        <w:r w:rsidR="00076D62" w:rsidRPr="00CC0308">
          <w:rPr>
            <w:rStyle w:val="Hyperlink"/>
            <w:noProof/>
          </w:rPr>
          <w:t>omment utiliser ce plan de classement des documents d'activité</w:t>
        </w:r>
        <w:r>
          <w:rPr>
            <w:noProof/>
            <w:webHidden/>
          </w:rPr>
          <w:tab/>
        </w:r>
        <w:r>
          <w:rPr>
            <w:noProof/>
            <w:webHidden/>
          </w:rPr>
          <w:fldChar w:fldCharType="begin"/>
        </w:r>
        <w:r>
          <w:rPr>
            <w:noProof/>
            <w:webHidden/>
          </w:rPr>
          <w:instrText xml:space="preserve"> PAGEREF _Toc76718605 \h </w:instrText>
        </w:r>
        <w:r>
          <w:rPr>
            <w:noProof/>
            <w:webHidden/>
          </w:rPr>
        </w:r>
        <w:r>
          <w:rPr>
            <w:noProof/>
            <w:webHidden/>
          </w:rPr>
          <w:fldChar w:fldCharType="separate"/>
        </w:r>
        <w:r w:rsidR="00597B9D">
          <w:rPr>
            <w:noProof/>
            <w:webHidden/>
          </w:rPr>
          <w:t>37</w:t>
        </w:r>
        <w:r>
          <w:rPr>
            <w:noProof/>
            <w:webHidden/>
          </w:rPr>
          <w:fldChar w:fldCharType="end"/>
        </w:r>
      </w:hyperlink>
    </w:p>
    <w:p w14:paraId="4CE0D5F3" w14:textId="012E8CF9" w:rsidR="005B3CD8" w:rsidRPr="00DA2A28" w:rsidRDefault="005B3CD8">
      <w:pPr>
        <w:pStyle w:val="TOC2"/>
        <w:tabs>
          <w:tab w:val="right" w:leader="dot" w:pos="9011"/>
        </w:tabs>
        <w:rPr>
          <w:rFonts w:ascii="Calibri" w:hAnsi="Calibri"/>
          <w:noProof/>
          <w:szCs w:val="22"/>
          <w:lang w:val="en-US"/>
        </w:rPr>
      </w:pPr>
      <w:hyperlink w:anchor="_Toc76718606" w:history="1">
        <w:r w:rsidRPr="00CC0308">
          <w:rPr>
            <w:rStyle w:val="Hyperlink"/>
            <w:noProof/>
          </w:rPr>
          <w:t>Les différentes parties du titre d'un dossier</w:t>
        </w:r>
        <w:r>
          <w:rPr>
            <w:noProof/>
            <w:webHidden/>
          </w:rPr>
          <w:tab/>
        </w:r>
        <w:r>
          <w:rPr>
            <w:noProof/>
            <w:webHidden/>
          </w:rPr>
          <w:fldChar w:fldCharType="begin"/>
        </w:r>
        <w:r>
          <w:rPr>
            <w:noProof/>
            <w:webHidden/>
          </w:rPr>
          <w:instrText xml:space="preserve"> PAGEREF _Toc76718606 \h </w:instrText>
        </w:r>
        <w:r>
          <w:rPr>
            <w:noProof/>
            <w:webHidden/>
          </w:rPr>
        </w:r>
        <w:r>
          <w:rPr>
            <w:noProof/>
            <w:webHidden/>
          </w:rPr>
          <w:fldChar w:fldCharType="separate"/>
        </w:r>
        <w:r w:rsidR="00597B9D">
          <w:rPr>
            <w:noProof/>
            <w:webHidden/>
          </w:rPr>
          <w:t>37</w:t>
        </w:r>
        <w:r>
          <w:rPr>
            <w:noProof/>
            <w:webHidden/>
          </w:rPr>
          <w:fldChar w:fldCharType="end"/>
        </w:r>
      </w:hyperlink>
    </w:p>
    <w:p w14:paraId="687CB5E6" w14:textId="25E28A84" w:rsidR="005B3CD8" w:rsidRPr="00DA2A28" w:rsidRDefault="005B3CD8">
      <w:pPr>
        <w:pStyle w:val="TOC2"/>
        <w:tabs>
          <w:tab w:val="right" w:leader="dot" w:pos="9011"/>
        </w:tabs>
        <w:rPr>
          <w:rFonts w:ascii="Calibri" w:hAnsi="Calibri"/>
          <w:noProof/>
          <w:szCs w:val="22"/>
          <w:lang w:val="en-US"/>
        </w:rPr>
      </w:pPr>
      <w:hyperlink w:anchor="_Toc76718607" w:history="1">
        <w:r w:rsidRPr="00CC0308">
          <w:rPr>
            <w:rStyle w:val="Hyperlink"/>
            <w:noProof/>
          </w:rPr>
          <w:t>Comment nommer un dossier en utilisant</w:t>
        </w:r>
        <w:r>
          <w:rPr>
            <w:rStyle w:val="Hyperlink"/>
            <w:noProof/>
          </w:rPr>
          <w:br/>
        </w:r>
        <w:r w:rsidRPr="00CC0308">
          <w:rPr>
            <w:rStyle w:val="Hyperlink"/>
            <w:noProof/>
          </w:rPr>
          <w:t>le plan de classement des documents d'activité</w:t>
        </w:r>
        <w:r>
          <w:rPr>
            <w:noProof/>
            <w:webHidden/>
          </w:rPr>
          <w:tab/>
        </w:r>
        <w:r>
          <w:rPr>
            <w:noProof/>
            <w:webHidden/>
          </w:rPr>
          <w:fldChar w:fldCharType="begin"/>
        </w:r>
        <w:r>
          <w:rPr>
            <w:noProof/>
            <w:webHidden/>
          </w:rPr>
          <w:instrText xml:space="preserve"> PAGEREF _Toc76718607 \h </w:instrText>
        </w:r>
        <w:r>
          <w:rPr>
            <w:noProof/>
            <w:webHidden/>
          </w:rPr>
        </w:r>
        <w:r>
          <w:rPr>
            <w:noProof/>
            <w:webHidden/>
          </w:rPr>
          <w:fldChar w:fldCharType="separate"/>
        </w:r>
        <w:r w:rsidR="00597B9D">
          <w:rPr>
            <w:noProof/>
            <w:webHidden/>
          </w:rPr>
          <w:t>38</w:t>
        </w:r>
        <w:r>
          <w:rPr>
            <w:noProof/>
            <w:webHidden/>
          </w:rPr>
          <w:fldChar w:fldCharType="end"/>
        </w:r>
      </w:hyperlink>
    </w:p>
    <w:p w14:paraId="135B249B" w14:textId="3E568657" w:rsidR="005B3CD8" w:rsidRPr="00DA2A28" w:rsidRDefault="005B3CD8">
      <w:pPr>
        <w:pStyle w:val="TOC1"/>
        <w:tabs>
          <w:tab w:val="right" w:leader="dot" w:pos="9011"/>
        </w:tabs>
        <w:rPr>
          <w:rFonts w:ascii="Calibri" w:hAnsi="Calibri"/>
          <w:noProof/>
          <w:szCs w:val="22"/>
          <w:lang w:val="en-US"/>
        </w:rPr>
      </w:pPr>
      <w:hyperlink w:anchor="_Toc76718608" w:history="1">
        <w:r w:rsidRPr="00CC0308">
          <w:rPr>
            <w:rStyle w:val="Hyperlink"/>
            <w:noProof/>
          </w:rPr>
          <w:t>É</w:t>
        </w:r>
        <w:r w:rsidR="00076D62" w:rsidRPr="00CC0308">
          <w:rPr>
            <w:rStyle w:val="Hyperlink"/>
            <w:noProof/>
          </w:rPr>
          <w:t>tape suivante</w:t>
        </w:r>
        <w:r>
          <w:rPr>
            <w:noProof/>
            <w:webHidden/>
          </w:rPr>
          <w:tab/>
        </w:r>
        <w:r>
          <w:rPr>
            <w:noProof/>
            <w:webHidden/>
          </w:rPr>
          <w:fldChar w:fldCharType="begin"/>
        </w:r>
        <w:r>
          <w:rPr>
            <w:noProof/>
            <w:webHidden/>
          </w:rPr>
          <w:instrText xml:space="preserve"> PAGEREF _Toc76718608 \h </w:instrText>
        </w:r>
        <w:r>
          <w:rPr>
            <w:noProof/>
            <w:webHidden/>
          </w:rPr>
        </w:r>
        <w:r>
          <w:rPr>
            <w:noProof/>
            <w:webHidden/>
          </w:rPr>
          <w:fldChar w:fldCharType="separate"/>
        </w:r>
        <w:r w:rsidR="00597B9D">
          <w:rPr>
            <w:noProof/>
            <w:webHidden/>
          </w:rPr>
          <w:t>39</w:t>
        </w:r>
        <w:r>
          <w:rPr>
            <w:noProof/>
            <w:webHidden/>
          </w:rPr>
          <w:fldChar w:fldCharType="end"/>
        </w:r>
      </w:hyperlink>
    </w:p>
    <w:p w14:paraId="2A97FEF0" w14:textId="77777777" w:rsidR="00721497" w:rsidRDefault="00721497" w:rsidP="00721497">
      <w:pPr>
        <w:pStyle w:val="Bodytext"/>
        <w:tabs>
          <w:tab w:val="left" w:pos="426"/>
          <w:tab w:val="right" w:pos="8080"/>
        </w:tabs>
      </w:pPr>
      <w:r>
        <w:fldChar w:fldCharType="end"/>
      </w:r>
    </w:p>
    <w:p w14:paraId="241C129C" w14:textId="77777777" w:rsidR="00255CBC" w:rsidRDefault="00255CBC" w:rsidP="00E74059">
      <w:pPr>
        <w:pStyle w:val="Bodytext"/>
        <w:tabs>
          <w:tab w:val="left" w:pos="426"/>
          <w:tab w:val="right" w:pos="8080"/>
        </w:tabs>
      </w:pPr>
    </w:p>
    <w:p w14:paraId="6402A0D8" w14:textId="77777777" w:rsidR="00255CBC" w:rsidRDefault="008D3224">
      <w:pPr>
        <w:rPr>
          <w:rFonts w:ascii="Arial" w:hAnsi="Arial"/>
        </w:rPr>
      </w:pPr>
      <w:r>
        <w:br w:type="page"/>
      </w:r>
    </w:p>
    <w:p w14:paraId="53E164D2" w14:textId="77777777" w:rsidR="00255CBC" w:rsidRDefault="008D3224">
      <w:pPr>
        <w:pStyle w:val="Heading1"/>
      </w:pPr>
      <w:r>
        <w:lastRenderedPageBreak/>
        <w:br w:type="page"/>
      </w:r>
      <w:bookmarkStart w:id="3" w:name="_Toc76717080"/>
      <w:bookmarkStart w:id="4" w:name="_Toc76717235"/>
      <w:bookmarkStart w:id="5" w:name="_Toc76718595"/>
      <w:r>
        <w:lastRenderedPageBreak/>
        <w:t>QU'EST-CE QU'UN PLAN DE CLASSEMENT DES DOCUMENTS D’ACTIVITÉ ?</w:t>
      </w:r>
      <w:bookmarkEnd w:id="3"/>
      <w:bookmarkEnd w:id="4"/>
      <w:bookmarkEnd w:id="5"/>
    </w:p>
    <w:p w14:paraId="08E5AAC7" w14:textId="77777777" w:rsidR="00255CBC" w:rsidRDefault="008D3224">
      <w:pPr>
        <w:pStyle w:val="Bodytext"/>
      </w:pPr>
      <w:r>
        <w:t xml:space="preserve">Un plan de classement des documents d'activité est un système qui permet d'élaborer le titre des dossiers. Un bon nommage des dossiers est important pour une administration publique efficace et une bonne prise de décision, car il facilite la recherche et l'utilisation des informations gouvernementales. </w:t>
      </w:r>
    </w:p>
    <w:p w14:paraId="6DD549A4" w14:textId="77777777" w:rsidR="00255CBC" w:rsidRDefault="008D3224">
      <w:pPr>
        <w:pStyle w:val="Bodytext"/>
      </w:pPr>
      <w:r>
        <w:t>Les plans de classement des documents d'activité précisent la façon dont les documents d’activité doivent être organisés, et constituent une sorte de « feuille de route » pour les documents d’activité de l'agence. Ils décrivent les types de dossiers dont dispose une agence et fournissent des directives sur la façon dont le personnel doit nommer et organiser ces dossiers. Un bon plan de classement des documents d'activité est l'un des éléments essentiels d'un système d'archivage. Il vous aidera à :</w:t>
      </w:r>
    </w:p>
    <w:p w14:paraId="2A76FF02" w14:textId="77777777" w:rsidR="00255CBC" w:rsidRDefault="008D3224">
      <w:pPr>
        <w:pStyle w:val="Bullet"/>
      </w:pPr>
      <w:r>
        <w:t>documenter efficacement vos activités ;</w:t>
      </w:r>
    </w:p>
    <w:p w14:paraId="3221AEE4" w14:textId="77777777" w:rsidR="00255CBC" w:rsidRDefault="008D3224">
      <w:pPr>
        <w:pStyle w:val="Bullet"/>
      </w:pPr>
      <w:r>
        <w:t>identifier les documents d’activité de façon cohérente ;</w:t>
      </w:r>
    </w:p>
    <w:p w14:paraId="513F3F63" w14:textId="77777777" w:rsidR="00255CBC" w:rsidRDefault="008D3224">
      <w:pPr>
        <w:pStyle w:val="Bullet"/>
      </w:pPr>
      <w:r>
        <w:t>récupérer rapidement les documents d’activité ; et</w:t>
      </w:r>
    </w:p>
    <w:p w14:paraId="026F9BA6" w14:textId="77777777" w:rsidR="00255CBC" w:rsidRDefault="008D3224">
      <w:pPr>
        <w:pStyle w:val="Bullet"/>
      </w:pPr>
      <w:r>
        <w:t>décider des documents d’activité qui ne sont plus nécessaires.</w:t>
      </w:r>
    </w:p>
    <w:p w14:paraId="0EB2EB40" w14:textId="77777777" w:rsidR="00255CBC" w:rsidRDefault="008D3224">
      <w:pPr>
        <w:pStyle w:val="Bodytext"/>
      </w:pPr>
      <w:r>
        <w:t xml:space="preserve">Un plan de classement des documents d'activité donne une partie du titre de chaque dossier, mais laisse au personnel, en consultant le personnel en charge de la gestion des documents d’activité, le choix des titres de dossiers qui correspondent au sujet du dossier. Cela signifie que le personnel n'a pas besoin de placer beaucoup de documents sans rapport les uns avec les autres dans un même dossier. Il peut en revanche créer un dossier qui porte plus spécifiquement sur le travail qu'il effectue. </w:t>
      </w:r>
    </w:p>
    <w:p w14:paraId="00F7B5B9" w14:textId="77777777" w:rsidR="00255CBC" w:rsidRDefault="008D3224">
      <w:pPr>
        <w:pStyle w:val="Bodytext"/>
      </w:pPr>
      <w:r>
        <w:t xml:space="preserve">Ce plan de classement des documents d'activité couvre uniquement les actions administratives que tous les départements gouvernementaux réalisent, comme la gestion du personnel et des finances. En plus d'utiliser ce plan de classement des documents d'activité pour ses dossiers administratifs, chaque agence gouvernementale devra également élaborer un plan de classement des documents d'activité supplémentaire pour ses domaines d'activité de base qu'aucune autre agence ne réalise. Par exemple, le Ministère des affaires étrangères devra élaborer un plan de classement des documents d'activité pour les dossiers traitant des relations diplomatiques avec d'autres gouvernements, car aucun autre ministère n'est responsable de ce secteur du travail gouvernemental. La Branche Régionale pour le Pacifique du Conseil International d'Archives (PARBICA) a élaboré des directives sur l'élaboration des plans de classement des principaux domaines d'activité. Vous les trouverez sur le site Web de PARBICA, à l'adresse suivante : </w:t>
      </w:r>
      <w:hyperlink r:id="rId14" w:history="1">
        <w:r>
          <w:t>http://www.parbica.org/Toolkit%20pages/ToolkitIntroPage.htm.</w:t>
        </w:r>
      </w:hyperlink>
      <w:r>
        <w:t xml:space="preserve"> </w:t>
      </w:r>
    </w:p>
    <w:p w14:paraId="3A03188E" w14:textId="77777777" w:rsidR="00255CBC" w:rsidRDefault="008D3224">
      <w:pPr>
        <w:pStyle w:val="Bodytext"/>
      </w:pPr>
      <w:r>
        <w:t xml:space="preserve">Ce plan de classement des documents d'activité est conçu pour être utilisé avec le calendrier PARBICA de mise au rebut. Le calendrier de mise au rebut fournit des indications sur la durée pendant laquelle les gouvernements peuvent être amenés à conserver les types de documents d’activité administratifs qu'ils créent. En utilisant ce plan de classement des documents d'activité pour nommer les dossiers administratifs, il sera plus facile de prendre des décisions sur la durée de conservation de ces dossiers en utilisant le calendrier de mise au rebut. Vous trouverez le calendrier sur le site Web de PARBICA, à l'adresse suivante : </w:t>
      </w:r>
      <w:hyperlink r:id="rId15" w:history="1">
        <w:r>
          <w:t>http://www.parbica.org/Toolkit%20pages/ToolkitIntroPage.htm.</w:t>
        </w:r>
      </w:hyperlink>
      <w:r>
        <w:t xml:space="preserve"> </w:t>
      </w:r>
    </w:p>
    <w:p w14:paraId="23D1C8B8" w14:textId="77777777" w:rsidR="00255CBC" w:rsidRDefault="008D3224">
      <w:pPr>
        <w:pStyle w:val="Heading1"/>
      </w:pPr>
      <w:r>
        <w:br w:type="page"/>
      </w:r>
      <w:bookmarkStart w:id="6" w:name="_Toc76717081"/>
      <w:bookmarkStart w:id="7" w:name="_Toc76717236"/>
      <w:bookmarkStart w:id="8" w:name="_Toc76718596"/>
      <w:r>
        <w:lastRenderedPageBreak/>
        <w:t>L'IMPORTANCE D'UN BON NOMMAGE DES DOSSIERS</w:t>
      </w:r>
      <w:bookmarkEnd w:id="6"/>
      <w:bookmarkEnd w:id="7"/>
      <w:bookmarkEnd w:id="8"/>
    </w:p>
    <w:p w14:paraId="420E0493" w14:textId="77777777" w:rsidR="00255CBC" w:rsidRDefault="008D3224" w:rsidP="00D96D0F">
      <w:pPr>
        <w:pStyle w:val="Bodytext"/>
        <w:spacing w:after="120"/>
      </w:pPr>
      <w:r>
        <w:t xml:space="preserve">Les systèmes officiels d'archivage sont souvent abandonnés lorsque le personnel les trouve trop difficiles à utiliser. Si le personnel ne peut pas trouver facilement le dossier dont il a besoin, il risque de ne pas pouvoir accéder aux informations sur les activités passées permettant de justifier ses décisions. Il peut aussi hésiter à verser des documents actuels dans des dossiers s'il n’est pas certain de pouvoir retrouver ces informations ultérieurement. Si les systèmes de nommage des dossiers ne sont pas bons, le personnel peut également avoir du mal à savoir dans quel dossier placer des informations, ce qui signifie que l'enregistrement d'une activité particulière est fragmenté dans plusieurs dossiers et que l'information ne sera pas facile à reconstituer. </w:t>
      </w:r>
    </w:p>
    <w:p w14:paraId="2ED24B0D" w14:textId="77777777" w:rsidR="00255CBC" w:rsidRDefault="008D3224" w:rsidP="00D96D0F">
      <w:pPr>
        <w:pStyle w:val="Bodytext"/>
        <w:spacing w:after="120"/>
      </w:pPr>
      <w:r>
        <w:t>Si les fonctionnaires sont en mesure de trouver rapidement les dossiers, ils peuvent alors être plus efficaces et ne pas perdre un temps précieux à rechercher les informations dont ils ont besoin. Un bon nommage de dossier permet au personnel de voir plus facilement s'il existe déjà un dossier sur le sujet recherché. Cela permet de prendre de meilleures décisions, car les fonctionnaires ont accès à toutes les informations dont ils ont besoin pour prendre les bonnes décisions. Il est également plus facile de s'assurer que toutes les informations portant sur un sujet se trouvent au même endroit, si bien que vous disposez de tout l'historique du processus dans un seul dossier.</w:t>
      </w:r>
    </w:p>
    <w:p w14:paraId="54960EC8" w14:textId="77777777" w:rsidR="00255CBC" w:rsidRDefault="008D3224" w:rsidP="00D96D0F">
      <w:pPr>
        <w:pStyle w:val="Bodytext"/>
        <w:spacing w:after="120"/>
      </w:pPr>
      <w:r>
        <w:t>Si chacun comprend le titre du dossier, il est plus facile de s'assurer que le personnel ne créera pas de nouveau dossier si un dossier adéquat est déjà disponible. Ce plan de classement des documents d'activité est conçu pour aider toutes les agences à donner à leurs dossiers administratifs des titres qui permettent à chacun de comprendre le contenu de chaque dossier.</w:t>
      </w:r>
    </w:p>
    <w:p w14:paraId="1BC1FF6D" w14:textId="77777777" w:rsidR="00255CBC" w:rsidRDefault="008D3224" w:rsidP="00D96D0F">
      <w:pPr>
        <w:pStyle w:val="Bodytext"/>
        <w:spacing w:after="120"/>
      </w:pPr>
      <w:r>
        <w:t>Une méthode facilitant l'utilisation des systèmes de classement consiste à créer un plan de classement des documents d'activité qui décrit les activités documentées dans le système de classement de façon cohérente, en utilisant un langage compréhensif et significatif pour le personnel qui utilisera le système.</w:t>
      </w:r>
    </w:p>
    <w:p w14:paraId="7C70BA3B" w14:textId="77777777" w:rsidR="00255CBC" w:rsidRDefault="008D3224" w:rsidP="00D96D0F">
      <w:pPr>
        <w:pStyle w:val="Bodytext"/>
        <w:spacing w:after="120"/>
      </w:pPr>
      <w:r>
        <w:t>Un plan de classement des documents d'activité peut aider les agences gouvernementales à fonctionner de façon plus efficace et plus responsable. Les documents d’activité bien décrits sont plus faciles à localiser, et accélèrent l'efficacité de l'administration, qui passe moins de temps à localiser les documents d’activité essentiels. La prise de décision est souvent plus efficace puisque les fonctionnaires ont accès aux informations pertinentes sur les actions et décisions passées. Les agences peuvent également être plus responsables parce que des documents d’activité complets associés à leur gestion d'une fonction ou d'une activité particulière peuvent être conservés et utilisés.</w:t>
      </w:r>
    </w:p>
    <w:p w14:paraId="0BA56E23" w14:textId="77777777" w:rsidR="002837C6" w:rsidRDefault="008D3224" w:rsidP="002837C6">
      <w:pPr>
        <w:pStyle w:val="Bodytext"/>
        <w:spacing w:after="120"/>
      </w:pPr>
      <w:r>
        <w:t>Un bon nommage des dossiers aide également les organisations à prendre de bonnes décisions quant aux documents d’activité qu'elles doivent conserver et à ceux dont elles n'ont plus besoin. Le plan de classement des documents d'activité administratifs de PARBICA est conçu pour être utilisé avec le calendrier de mise au rebut de PARBICA. Un calendrier de mise au rebut fournit un système transparent et responsable permettant de prendre des décisions sur la durée de conservation des documents d’activité à des fins administratives, juridiques ou historiques. Le calendrier de mise au rebut utilise le même système de description des documents d’activité que celui utilisé dans le plan de classement des documents d'activité administratifs. En utilisant à la fois le plan de classement des documents d'activité et le calendrier de mise au rebut, les agences gouvernementales peuvent identifier plus facilement les documents d’activité qu'elles doivent conserver et ceux qui ne sont plus nécessaires.</w:t>
      </w:r>
    </w:p>
    <w:p w14:paraId="647EDC33" w14:textId="77777777" w:rsidR="00255CBC" w:rsidRPr="00D96D0F" w:rsidRDefault="008D3224" w:rsidP="002837C6">
      <w:pPr>
        <w:pStyle w:val="Heading1"/>
        <w:spacing w:before="240"/>
      </w:pPr>
      <w:r>
        <w:br w:type="page"/>
      </w:r>
      <w:bookmarkStart w:id="9" w:name="_Toc76718597"/>
      <w:r w:rsidRPr="00D96D0F">
        <w:lastRenderedPageBreak/>
        <w:t>À QUI S'ADRESSE LE PLAN DE CLASSEMENT DES DOCUMENTS D'ACTIVITÉ DE PARBICA ?</w:t>
      </w:r>
      <w:bookmarkEnd w:id="9"/>
    </w:p>
    <w:p w14:paraId="71D28629" w14:textId="77777777" w:rsidR="00255CBC" w:rsidRDefault="008D3224" w:rsidP="00D96D0F">
      <w:pPr>
        <w:pStyle w:val="Bodytext"/>
        <w:spacing w:after="120"/>
      </w:pPr>
      <w:r>
        <w:t>PARBICA a élaboré ce plan de classement des documents d'activité afin de fournir un point de départ aux gouvernements des îles du Pacifique et aux autres organisations souhaitant mettre en œuvre de nouveaux systèmes de nommage ou mettre à jour des systèmes existants. Celui-ci a été rédigé en consultant un groupe de travail composé de représentants des pays suivants :</w:t>
      </w:r>
    </w:p>
    <w:p w14:paraId="3471D9D7" w14:textId="77777777" w:rsidR="00255CBC" w:rsidRDefault="008D3224" w:rsidP="00D96D0F">
      <w:pPr>
        <w:pStyle w:val="Bullet"/>
        <w:spacing w:before="60" w:after="60"/>
      </w:pPr>
      <w:r>
        <w:t>Australie</w:t>
      </w:r>
    </w:p>
    <w:p w14:paraId="0EBEEC31" w14:textId="77777777" w:rsidR="00255CBC" w:rsidRDefault="008D3224" w:rsidP="00D96D0F">
      <w:pPr>
        <w:pStyle w:val="Bullet"/>
        <w:spacing w:before="60" w:after="60"/>
      </w:pPr>
      <w:r>
        <w:t>Îles Cook</w:t>
      </w:r>
    </w:p>
    <w:p w14:paraId="4D77DA88" w14:textId="77777777" w:rsidR="00255CBC" w:rsidRDefault="008D3224" w:rsidP="00D96D0F">
      <w:pPr>
        <w:pStyle w:val="Bullet"/>
        <w:spacing w:before="60" w:after="60"/>
      </w:pPr>
      <w:r>
        <w:t>Fidji</w:t>
      </w:r>
    </w:p>
    <w:p w14:paraId="0A077F3B" w14:textId="77777777" w:rsidR="0041019D" w:rsidRDefault="008D3224" w:rsidP="00D96D0F">
      <w:pPr>
        <w:pStyle w:val="Bullet"/>
        <w:spacing w:before="60" w:after="60"/>
      </w:pPr>
      <w:r>
        <w:t>Nauru</w:t>
      </w:r>
    </w:p>
    <w:p w14:paraId="5CA8BC85" w14:textId="77777777" w:rsidR="00255CBC" w:rsidRDefault="008D3224" w:rsidP="00D96D0F">
      <w:pPr>
        <w:pStyle w:val="Bullet"/>
        <w:spacing w:before="60" w:after="60"/>
      </w:pPr>
      <w:r>
        <w:t>Nouvelle-Zélande</w:t>
      </w:r>
    </w:p>
    <w:p w14:paraId="50551C19" w14:textId="77777777" w:rsidR="00255CBC" w:rsidRDefault="008D3224" w:rsidP="00D96D0F">
      <w:pPr>
        <w:pStyle w:val="Bullet"/>
        <w:spacing w:before="60" w:after="60"/>
      </w:pPr>
      <w:r>
        <w:t>Palaos</w:t>
      </w:r>
    </w:p>
    <w:p w14:paraId="6C23C67E" w14:textId="77777777" w:rsidR="00255CBC" w:rsidRDefault="008D3224" w:rsidP="00D96D0F">
      <w:pPr>
        <w:pStyle w:val="Bullet"/>
        <w:spacing w:before="60" w:after="60"/>
      </w:pPr>
      <w:r>
        <w:t>Papouasie-Nouvelle-Guinée</w:t>
      </w:r>
    </w:p>
    <w:p w14:paraId="3382C0B1" w14:textId="77777777" w:rsidR="00255CBC" w:rsidRDefault="008D3224" w:rsidP="00D96D0F">
      <w:pPr>
        <w:pStyle w:val="Bullet"/>
        <w:spacing w:before="60" w:after="60"/>
      </w:pPr>
      <w:r>
        <w:t>Samoa</w:t>
      </w:r>
    </w:p>
    <w:p w14:paraId="3A2715F3" w14:textId="77777777" w:rsidR="00255CBC" w:rsidRDefault="008D3224" w:rsidP="00D96D0F">
      <w:pPr>
        <w:pStyle w:val="Bullet"/>
        <w:spacing w:before="60" w:after="60"/>
      </w:pPr>
      <w:r>
        <w:t>Vanuatu.</w:t>
      </w:r>
    </w:p>
    <w:p w14:paraId="0881E858" w14:textId="77777777" w:rsidR="00255CBC" w:rsidRDefault="008D3224">
      <w:pPr>
        <w:pStyle w:val="Bodytext"/>
      </w:pPr>
      <w:r>
        <w:t xml:space="preserve">Ce plan de classement des documents d'activité doit être considéré comme un projet. Il couvre tous les types de documents d’activité administratifs que la plupart des départements gouvernementaux sont susceptibles de créer et d'utiliser. Chaque pays qui utilise le plan de classement des documents d'activité administratifs devra modifier certaines parties du texte pour s'assurer qu'il correspond à ses propres exigences juridiques, administratives et culturelles. PARBICA a également produit des directives supplémentaires sur la façon d'adapter le plan de classement des documents d'activité et sur la façon de le mettre en œuvre au sein de votre propre organisation. Vous trouverez ces directives sur le site web de PARBICA, à l'adresse suivante : </w:t>
      </w:r>
      <w:hyperlink r:id="rId16" w:history="1">
        <w:r>
          <w:t>http://www.parbica.org/Toolkit%20pages/ToolkitIntroPage.htm.</w:t>
        </w:r>
      </w:hyperlink>
      <w:r>
        <w:t xml:space="preserve"> </w:t>
      </w:r>
    </w:p>
    <w:p w14:paraId="7ABB1C02" w14:textId="77777777" w:rsidR="00255CBC" w:rsidRDefault="008D3224">
      <w:pPr>
        <w:pStyle w:val="Bodytext"/>
      </w:pPr>
      <w:r>
        <w:t xml:space="preserve">Ce plan de classement des documents d'activité ne comprend pas d'informations sur les documents d’activité relatifs aux activités de base des départements gouvernementaux. L'activité de base d'une agence gouvernementale correspond au travail dont elle est responsable et qu'aucune autre partie du gouvernement n’effectue. Par exemple, seul le Ministère de la santé gère les hôpitaux, et seul le Ministère de l'éducation gère les écoles. Chaque ministère ou département devra produire son propre plan de classement des documents d'activité qui donne des instructions sur la façon de générer les titres des dossiers relatifs à ces types de tâches. PARBICA a produit une directive sur la façon d'élaborer un plan de classement des documents d'activité pour les activités de base. Vous le trouverez sur le site web de PARBICA, à l'adresse suivante : </w:t>
      </w:r>
      <w:hyperlink r:id="rId17" w:history="1">
        <w:r>
          <w:t>http://www.parbica.org/Toolkit%20pages/ToolkitIntroPage.htm.</w:t>
        </w:r>
      </w:hyperlink>
      <w:r>
        <w:t xml:space="preserve"> </w:t>
      </w:r>
    </w:p>
    <w:p w14:paraId="772E60B9" w14:textId="77777777" w:rsidR="00255CBC" w:rsidRPr="004A5B47" w:rsidRDefault="008D3224" w:rsidP="00D96D0F">
      <w:pPr>
        <w:pStyle w:val="Bodytext"/>
      </w:pPr>
      <w:r>
        <w:t xml:space="preserve">Lorsque le plan de classement des documents d'activité est élaboré pour vos activités de base, vous pouvez établir un calendrier de mise au rebut de ces documents. Un calendrier de mise au rebut fournit un système transparent et responsable permettant de prendre des décisions sur la durée de conservation des documents d’activité à des fins administratives, juridiques ou historiques. PARBICA élabore actuellement des directives sur la façon d’élaborer des calendriers de mise au rebut des documents d’activité pour les activités de base. Vous trouverez ces directives sur le site web de PARBICA, à l'adresse suivante : </w:t>
      </w:r>
      <w:hyperlink r:id="rId18" w:history="1">
        <w:r>
          <w:t>http://www.parbica.org/Toolkit%20pages/ToolkitIntroPage.htm.</w:t>
        </w:r>
      </w:hyperlink>
    </w:p>
    <w:p w14:paraId="49419DE8" w14:textId="77777777" w:rsidR="00255CBC" w:rsidRPr="004A5B47" w:rsidRDefault="00255CBC">
      <w:pPr>
        <w:rPr>
          <w:rFonts w:ascii="Arial" w:hAnsi="Arial"/>
        </w:rPr>
        <w:sectPr w:rsidR="00255CBC" w:rsidRPr="004A5B47">
          <w:footerReference w:type="default" r:id="rId19"/>
          <w:pgSz w:w="11901" w:h="16834"/>
          <w:pgMar w:top="1985" w:right="1440" w:bottom="1843" w:left="1440" w:header="709" w:footer="709" w:gutter="0"/>
          <w:pgNumType w:start="1"/>
          <w:cols w:space="708"/>
          <w:docGrid w:linePitch="360"/>
        </w:sectPr>
      </w:pPr>
    </w:p>
    <w:p w14:paraId="75539B21" w14:textId="77777777" w:rsidR="00255CBC" w:rsidRDefault="008D3224">
      <w:pPr>
        <w:pStyle w:val="Heading1"/>
      </w:pPr>
      <w:bookmarkStart w:id="10" w:name="_Toc76717082"/>
      <w:bookmarkStart w:id="11" w:name="_Toc76717237"/>
      <w:bookmarkStart w:id="12" w:name="_Toc76718598"/>
      <w:r>
        <w:lastRenderedPageBreak/>
        <w:t>PLAN DE CLASSEMENT DES DOCUMENTS D'ACTIVITÉ ADMINISTRATIFS</w:t>
      </w:r>
      <w:bookmarkEnd w:id="10"/>
      <w:bookmarkEnd w:id="11"/>
      <w:bookmarkEnd w:id="12"/>
    </w:p>
    <w:p w14:paraId="237336A1" w14:textId="77777777" w:rsidR="00255CBC" w:rsidRDefault="008D3224">
      <w:pPr>
        <w:pStyle w:val="Heading2"/>
      </w:pPr>
      <w:bookmarkStart w:id="13" w:name="_Toc76717083"/>
      <w:bookmarkStart w:id="14" w:name="_Toc76717238"/>
      <w:bookmarkStart w:id="15" w:name="_Toc76718599"/>
      <w:r>
        <w:t>Gestion des actifs et des ressources</w:t>
      </w:r>
      <w:bookmarkEnd w:id="13"/>
      <w:bookmarkEnd w:id="14"/>
      <w:bookmarkEnd w:id="15"/>
    </w:p>
    <w:p w14:paraId="160378DC" w14:textId="77777777" w:rsidR="00255CBC" w:rsidRDefault="008D3224">
      <w:pPr>
        <w:pStyle w:val="Bodytext"/>
      </w:pPr>
      <w:r>
        <w:t>Fonction de gestion des ressources physiques dont l'organisation a besoin pour mener à bien ses activités, notamment des véhicules, des terrains, des bâtiments, des équipements, des services, de la technologie (y compris les logiciels) et des fournitures.</w:t>
      </w:r>
    </w:p>
    <w:p w14:paraId="1E405682" w14:textId="77777777" w:rsidR="00255CBC" w:rsidRDefault="00255CBC">
      <w:pPr>
        <w:rPr>
          <w:rFonts w:ascii="Arial" w:hAnsi="Arial" w:cs="Arial"/>
          <w:sz w:val="22"/>
          <w:szCs w:val="22"/>
        </w:rPr>
      </w:pPr>
    </w:p>
    <w:tbl>
      <w:tblPr>
        <w:tblW w:w="5000" w:type="pct"/>
        <w:tblLook w:val="01E0" w:firstRow="1" w:lastRow="1" w:firstColumn="1" w:lastColumn="1" w:noHBand="0" w:noVBand="0"/>
      </w:tblPr>
      <w:tblGrid>
        <w:gridCol w:w="2209"/>
        <w:gridCol w:w="4763"/>
        <w:gridCol w:w="3486"/>
        <w:gridCol w:w="3486"/>
      </w:tblGrid>
      <w:tr w:rsidR="008D3224" w14:paraId="6389E793" w14:textId="77777777">
        <w:tc>
          <w:tcPr>
            <w:tcW w:w="792" w:type="pct"/>
            <w:tcBorders>
              <w:top w:val="single" w:sz="4" w:space="0" w:color="auto"/>
              <w:left w:val="single" w:sz="4" w:space="0" w:color="auto"/>
              <w:bottom w:val="single" w:sz="6" w:space="0" w:color="auto"/>
              <w:right w:val="single" w:sz="6" w:space="0" w:color="auto"/>
            </w:tcBorders>
          </w:tcPr>
          <w:p w14:paraId="254370C0" w14:textId="77777777" w:rsidR="00255CBC" w:rsidRDefault="008D3224">
            <w:pPr>
              <w:pStyle w:val="Table"/>
            </w:pPr>
            <w:r>
              <w:rPr>
                <w:b/>
              </w:rPr>
              <w:t>Activité</w:t>
            </w:r>
          </w:p>
        </w:tc>
        <w:tc>
          <w:tcPr>
            <w:tcW w:w="1708" w:type="pct"/>
            <w:tcBorders>
              <w:top w:val="single" w:sz="4" w:space="0" w:color="auto"/>
              <w:left w:val="single" w:sz="6" w:space="0" w:color="auto"/>
              <w:bottom w:val="single" w:sz="6" w:space="0" w:color="auto"/>
              <w:right w:val="single" w:sz="6" w:space="0" w:color="auto"/>
            </w:tcBorders>
          </w:tcPr>
          <w:p w14:paraId="27494015" w14:textId="77777777" w:rsidR="00255CBC" w:rsidRDefault="008D3224">
            <w:pPr>
              <w:pStyle w:val="Table"/>
            </w:pPr>
            <w:r>
              <w:rPr>
                <w:b/>
              </w:rPr>
              <w:t>Description</w:t>
            </w:r>
          </w:p>
        </w:tc>
        <w:tc>
          <w:tcPr>
            <w:tcW w:w="1250" w:type="pct"/>
            <w:tcBorders>
              <w:top w:val="single" w:sz="4" w:space="0" w:color="auto"/>
              <w:left w:val="single" w:sz="6" w:space="0" w:color="auto"/>
              <w:bottom w:val="single" w:sz="6" w:space="0" w:color="auto"/>
              <w:right w:val="single" w:sz="6" w:space="0" w:color="auto"/>
            </w:tcBorders>
          </w:tcPr>
          <w:p w14:paraId="402C204C" w14:textId="77777777" w:rsidR="00255CBC" w:rsidRDefault="008D3224">
            <w:pPr>
              <w:pStyle w:val="Table"/>
              <w:rPr>
                <w:b/>
              </w:rPr>
            </w:pPr>
            <w:r>
              <w:rPr>
                <w:b/>
              </w:rPr>
              <w:t>Exemples de tâches</w:t>
            </w:r>
          </w:p>
        </w:tc>
        <w:tc>
          <w:tcPr>
            <w:tcW w:w="1250" w:type="pct"/>
            <w:tcBorders>
              <w:top w:val="single" w:sz="4" w:space="0" w:color="auto"/>
              <w:left w:val="single" w:sz="6" w:space="0" w:color="auto"/>
              <w:bottom w:val="single" w:sz="6" w:space="0" w:color="auto"/>
              <w:right w:val="single" w:sz="4" w:space="0" w:color="auto"/>
            </w:tcBorders>
          </w:tcPr>
          <w:p w14:paraId="77DFE610" w14:textId="77777777" w:rsidR="00255CBC" w:rsidRDefault="008D3224">
            <w:pPr>
              <w:pStyle w:val="Table"/>
              <w:rPr>
                <w:b/>
              </w:rPr>
            </w:pPr>
            <w:r>
              <w:rPr>
                <w:b/>
              </w:rPr>
              <w:t>Exemples de documents d’activité</w:t>
            </w:r>
          </w:p>
        </w:tc>
      </w:tr>
      <w:tr w:rsidR="008D3224" w14:paraId="4652217A" w14:textId="77777777">
        <w:tc>
          <w:tcPr>
            <w:tcW w:w="792" w:type="pct"/>
            <w:tcBorders>
              <w:top w:val="single" w:sz="6" w:space="0" w:color="auto"/>
              <w:left w:val="single" w:sz="4" w:space="0" w:color="auto"/>
              <w:bottom w:val="single" w:sz="6" w:space="0" w:color="auto"/>
              <w:right w:val="single" w:sz="6" w:space="0" w:color="auto"/>
            </w:tcBorders>
          </w:tcPr>
          <w:p w14:paraId="3C85E4AB" w14:textId="77777777" w:rsidR="00255CBC" w:rsidRDefault="008D3224" w:rsidP="00D96D0F">
            <w:pPr>
              <w:pStyle w:val="Table"/>
              <w:spacing w:before="40" w:after="40"/>
            </w:pPr>
            <w:r>
              <w:t>Acquisition</w:t>
            </w:r>
          </w:p>
        </w:tc>
        <w:tc>
          <w:tcPr>
            <w:tcW w:w="1708" w:type="pct"/>
            <w:tcBorders>
              <w:top w:val="single" w:sz="6" w:space="0" w:color="auto"/>
              <w:left w:val="single" w:sz="6" w:space="0" w:color="auto"/>
              <w:bottom w:val="single" w:sz="6" w:space="0" w:color="auto"/>
              <w:right w:val="single" w:sz="6" w:space="0" w:color="auto"/>
            </w:tcBorders>
          </w:tcPr>
          <w:p w14:paraId="77A24E08" w14:textId="77777777" w:rsidR="00255CBC" w:rsidRDefault="008D3224" w:rsidP="00D96D0F">
            <w:pPr>
              <w:pStyle w:val="Table"/>
              <w:spacing w:before="40" w:after="40"/>
            </w:pPr>
            <w:r>
              <w:t>Activité consistant à ajouter des matériels aux ressources physiques de l'organisation.</w:t>
            </w:r>
          </w:p>
        </w:tc>
        <w:tc>
          <w:tcPr>
            <w:tcW w:w="1250" w:type="pct"/>
            <w:tcBorders>
              <w:top w:val="single" w:sz="6" w:space="0" w:color="auto"/>
              <w:left w:val="single" w:sz="6" w:space="0" w:color="auto"/>
              <w:bottom w:val="single" w:sz="6" w:space="0" w:color="auto"/>
              <w:right w:val="single" w:sz="6" w:space="0" w:color="auto"/>
            </w:tcBorders>
          </w:tcPr>
          <w:p w14:paraId="289887E9" w14:textId="77777777" w:rsidR="00255CBC" w:rsidRDefault="008D3224" w:rsidP="00D96D0F">
            <w:pPr>
              <w:pStyle w:val="Table"/>
              <w:spacing w:before="40" w:after="40"/>
            </w:pPr>
            <w:r>
              <w:t>Location de bureaux ; achat de véhicules, d’équipements de bureau ou de consommables.</w:t>
            </w:r>
          </w:p>
        </w:tc>
        <w:tc>
          <w:tcPr>
            <w:tcW w:w="1250" w:type="pct"/>
            <w:tcBorders>
              <w:top w:val="single" w:sz="6" w:space="0" w:color="auto"/>
              <w:left w:val="single" w:sz="6" w:space="0" w:color="auto"/>
              <w:bottom w:val="single" w:sz="6" w:space="0" w:color="auto"/>
              <w:right w:val="single" w:sz="4" w:space="0" w:color="auto"/>
            </w:tcBorders>
          </w:tcPr>
          <w:p w14:paraId="7EA2CAFC" w14:textId="77777777" w:rsidR="00255CBC" w:rsidRDefault="008D3224" w:rsidP="00D96D0F">
            <w:pPr>
              <w:pStyle w:val="Table"/>
              <w:spacing w:before="40" w:after="40"/>
            </w:pPr>
            <w:r>
              <w:t>Documents d'appel d'offres ; contrats de location, de location-vente et d'achat ; lettres et courriers électroniques concernant le don d’actifs ou d'autres équipements et les magasins.</w:t>
            </w:r>
          </w:p>
        </w:tc>
      </w:tr>
      <w:tr w:rsidR="008D3224" w14:paraId="0E727502" w14:textId="77777777">
        <w:tc>
          <w:tcPr>
            <w:tcW w:w="792" w:type="pct"/>
            <w:tcBorders>
              <w:top w:val="single" w:sz="6" w:space="0" w:color="auto"/>
              <w:left w:val="single" w:sz="4" w:space="0" w:color="auto"/>
              <w:bottom w:val="single" w:sz="6" w:space="0" w:color="auto"/>
              <w:right w:val="single" w:sz="6" w:space="0" w:color="auto"/>
            </w:tcBorders>
          </w:tcPr>
          <w:p w14:paraId="57DB2FF1" w14:textId="77777777" w:rsidR="00255CBC" w:rsidRDefault="00255CBC" w:rsidP="00D96D0F">
            <w:pPr>
              <w:pStyle w:val="Table"/>
              <w:spacing w:before="40" w:after="40"/>
            </w:pPr>
          </w:p>
        </w:tc>
        <w:tc>
          <w:tcPr>
            <w:tcW w:w="4208" w:type="pct"/>
            <w:gridSpan w:val="3"/>
            <w:tcBorders>
              <w:top w:val="single" w:sz="6" w:space="0" w:color="auto"/>
              <w:left w:val="single" w:sz="6" w:space="0" w:color="auto"/>
              <w:bottom w:val="single" w:sz="6" w:space="0" w:color="auto"/>
              <w:right w:val="single" w:sz="4" w:space="0" w:color="auto"/>
            </w:tcBorders>
          </w:tcPr>
          <w:p w14:paraId="0ECB1C9A" w14:textId="77777777" w:rsidR="00255CBC" w:rsidRDefault="008D3224" w:rsidP="00D96D0F">
            <w:pPr>
              <w:pStyle w:val="Table"/>
              <w:spacing w:before="40" w:after="40"/>
              <w:rPr>
                <w:i/>
              </w:rPr>
            </w:pPr>
            <w:r>
              <w:rPr>
                <w:i/>
              </w:rPr>
              <w:t>Exemple de titres de dossiers</w:t>
            </w:r>
          </w:p>
          <w:p w14:paraId="2114F093" w14:textId="77777777" w:rsidR="00255CBC" w:rsidRDefault="008D3224" w:rsidP="00D96D0F">
            <w:pPr>
              <w:pStyle w:val="Table"/>
              <w:spacing w:before="40" w:after="40"/>
            </w:pPr>
            <w:r>
              <w:t>La troisième section du titre du dossier doit décrire les éléments acquis. Par exemple :</w:t>
            </w:r>
          </w:p>
          <w:p w14:paraId="3B5E0CD2" w14:textId="77777777" w:rsidR="00255CBC" w:rsidRPr="005126CC" w:rsidRDefault="008D3224" w:rsidP="00D96D0F">
            <w:pPr>
              <w:pStyle w:val="Table"/>
              <w:spacing w:before="40" w:after="40"/>
            </w:pPr>
            <w:r>
              <w:t>• Gestion des actifs et des ressources - Acquisition - Photocopieurs</w:t>
            </w:r>
          </w:p>
          <w:p w14:paraId="221EB0D4" w14:textId="77777777" w:rsidR="00255CBC" w:rsidRDefault="008D3224" w:rsidP="00D96D0F">
            <w:pPr>
              <w:pStyle w:val="Table"/>
              <w:spacing w:before="40" w:after="40"/>
            </w:pPr>
            <w:r>
              <w:t>• Gestion des actifs et des ressources - Acquisition - Appel d'offres pour un nouvel immeuble de bureaux</w:t>
            </w:r>
          </w:p>
        </w:tc>
      </w:tr>
      <w:tr w:rsidR="008D3224" w14:paraId="005CEA89" w14:textId="77777777">
        <w:tc>
          <w:tcPr>
            <w:tcW w:w="792" w:type="pct"/>
            <w:tcBorders>
              <w:top w:val="single" w:sz="6" w:space="0" w:color="auto"/>
              <w:left w:val="single" w:sz="4" w:space="0" w:color="auto"/>
              <w:bottom w:val="single" w:sz="6" w:space="0" w:color="auto"/>
              <w:right w:val="single" w:sz="6" w:space="0" w:color="auto"/>
            </w:tcBorders>
          </w:tcPr>
          <w:p w14:paraId="57FF85D9" w14:textId="77777777" w:rsidR="00255CBC" w:rsidRDefault="008D3224" w:rsidP="00D96D0F">
            <w:pPr>
              <w:pStyle w:val="Table"/>
              <w:spacing w:before="40" w:after="40"/>
            </w:pPr>
            <w:r>
              <w:t>Consultation et conseils</w:t>
            </w:r>
          </w:p>
        </w:tc>
        <w:tc>
          <w:tcPr>
            <w:tcW w:w="1708" w:type="pct"/>
            <w:tcBorders>
              <w:top w:val="single" w:sz="6" w:space="0" w:color="auto"/>
              <w:left w:val="single" w:sz="6" w:space="0" w:color="auto"/>
              <w:bottom w:val="single" w:sz="6" w:space="0" w:color="auto"/>
              <w:right w:val="single" w:sz="6" w:space="0" w:color="auto"/>
            </w:tcBorders>
          </w:tcPr>
          <w:p w14:paraId="00BEB18C" w14:textId="77777777" w:rsidR="00255CBC" w:rsidRDefault="008D3224" w:rsidP="00D96D0F">
            <w:pPr>
              <w:pStyle w:val="Table"/>
              <w:spacing w:before="40" w:after="40"/>
            </w:pPr>
            <w:r>
              <w:t>Activité consistant à communiquer avec d'autres personnes au sein de et hors de l'organisation sur la façon dont ses actifs et autres ressources physiques sont gérés.</w:t>
            </w:r>
          </w:p>
        </w:tc>
        <w:tc>
          <w:tcPr>
            <w:tcW w:w="1250" w:type="pct"/>
            <w:tcBorders>
              <w:top w:val="single" w:sz="6" w:space="0" w:color="auto"/>
              <w:left w:val="single" w:sz="6" w:space="0" w:color="auto"/>
              <w:bottom w:val="single" w:sz="6" w:space="0" w:color="auto"/>
              <w:right w:val="single" w:sz="6" w:space="0" w:color="auto"/>
            </w:tcBorders>
          </w:tcPr>
          <w:p w14:paraId="2EAE07ED" w14:textId="77777777" w:rsidR="00255CBC" w:rsidRDefault="008D3224" w:rsidP="00D96D0F">
            <w:pPr>
              <w:pStyle w:val="Table"/>
              <w:spacing w:before="40" w:after="40"/>
            </w:pPr>
            <w:r>
              <w:t>Rencontre avec les propriétaires d'immeubles et les bailleurs ; consultation du personnel sur ses besoins en ressources.</w:t>
            </w:r>
          </w:p>
        </w:tc>
        <w:tc>
          <w:tcPr>
            <w:tcW w:w="1250" w:type="pct"/>
            <w:tcBorders>
              <w:top w:val="single" w:sz="6" w:space="0" w:color="auto"/>
              <w:left w:val="single" w:sz="6" w:space="0" w:color="auto"/>
              <w:bottom w:val="single" w:sz="6" w:space="0" w:color="auto"/>
              <w:right w:val="single" w:sz="4" w:space="0" w:color="auto"/>
            </w:tcBorders>
          </w:tcPr>
          <w:p w14:paraId="6572CE30" w14:textId="77777777" w:rsidR="00255CBC" w:rsidRDefault="008D3224" w:rsidP="00D96D0F">
            <w:pPr>
              <w:pStyle w:val="Table"/>
              <w:spacing w:before="40" w:after="40"/>
            </w:pPr>
            <w:r>
              <w:t>Ordres du jour et procès-verbaux des réunions ; courriers électroniques, circulaires et instructions au personnel sur l'utilisation des équipements de bureau.</w:t>
            </w:r>
          </w:p>
        </w:tc>
      </w:tr>
      <w:tr w:rsidR="008D3224" w14:paraId="4E02A1C6" w14:textId="77777777">
        <w:tc>
          <w:tcPr>
            <w:tcW w:w="792" w:type="pct"/>
            <w:tcBorders>
              <w:top w:val="single" w:sz="6" w:space="0" w:color="auto"/>
              <w:left w:val="single" w:sz="4" w:space="0" w:color="auto"/>
              <w:bottom w:val="single" w:sz="4" w:space="0" w:color="auto"/>
              <w:right w:val="single" w:sz="6" w:space="0" w:color="auto"/>
            </w:tcBorders>
          </w:tcPr>
          <w:p w14:paraId="079E3289" w14:textId="77777777" w:rsidR="00255CBC" w:rsidRDefault="00255CBC" w:rsidP="00D96D0F">
            <w:pPr>
              <w:pStyle w:val="Table"/>
              <w:spacing w:before="40" w:after="40"/>
            </w:pPr>
          </w:p>
        </w:tc>
        <w:tc>
          <w:tcPr>
            <w:tcW w:w="4208" w:type="pct"/>
            <w:gridSpan w:val="3"/>
            <w:tcBorders>
              <w:top w:val="single" w:sz="6" w:space="0" w:color="auto"/>
              <w:left w:val="single" w:sz="6" w:space="0" w:color="auto"/>
              <w:bottom w:val="single" w:sz="4" w:space="0" w:color="auto"/>
              <w:right w:val="single" w:sz="4" w:space="0" w:color="auto"/>
            </w:tcBorders>
          </w:tcPr>
          <w:p w14:paraId="5B055E0D" w14:textId="77777777" w:rsidR="00255CBC" w:rsidRDefault="008D3224" w:rsidP="00D96D0F">
            <w:pPr>
              <w:pStyle w:val="Table"/>
              <w:spacing w:before="40" w:after="40"/>
              <w:rPr>
                <w:i/>
              </w:rPr>
            </w:pPr>
            <w:r>
              <w:rPr>
                <w:i/>
              </w:rPr>
              <w:t xml:space="preserve">Exemple de titres de dossiers </w:t>
            </w:r>
          </w:p>
          <w:p w14:paraId="77F60E59" w14:textId="77777777" w:rsidR="00255CBC" w:rsidRDefault="008D3224" w:rsidP="00D96D0F">
            <w:pPr>
              <w:pStyle w:val="Table"/>
              <w:spacing w:before="40" w:after="40"/>
            </w:pPr>
            <w:r>
              <w:t>La troisième section du titre du dossier doit décrire le conseil donné. Par exemple :</w:t>
            </w:r>
          </w:p>
          <w:p w14:paraId="359163FE" w14:textId="77777777" w:rsidR="00255CBC" w:rsidRDefault="008D3224" w:rsidP="00D96D0F">
            <w:pPr>
              <w:pStyle w:val="Table"/>
              <w:spacing w:before="40" w:after="40"/>
            </w:pPr>
            <w:r>
              <w:t>• Gestion des actifs et des ressources - Consultation et conseils - Instructions au personnel sur les commandes de papeterie</w:t>
            </w:r>
          </w:p>
          <w:p w14:paraId="25B5E443" w14:textId="77777777" w:rsidR="00255CBC" w:rsidRDefault="008D3224" w:rsidP="00D96D0F">
            <w:pPr>
              <w:pStyle w:val="Table"/>
              <w:spacing w:before="40" w:after="40"/>
            </w:pPr>
            <w:r>
              <w:t>• Gestion des actifs et des ressources - Consultation et conseils - Circulaires du Ministère du travail</w:t>
            </w:r>
          </w:p>
        </w:tc>
      </w:tr>
      <w:tr w:rsidR="008D3224" w14:paraId="62F61A90" w14:textId="77777777">
        <w:tc>
          <w:tcPr>
            <w:tcW w:w="792" w:type="pct"/>
            <w:tcBorders>
              <w:top w:val="single" w:sz="4" w:space="0" w:color="auto"/>
              <w:left w:val="single" w:sz="4" w:space="0" w:color="auto"/>
              <w:bottom w:val="single" w:sz="6" w:space="0" w:color="auto"/>
              <w:right w:val="single" w:sz="6" w:space="0" w:color="auto"/>
            </w:tcBorders>
          </w:tcPr>
          <w:p w14:paraId="5605150D" w14:textId="77777777" w:rsidR="00255CBC" w:rsidRDefault="008D3224" w:rsidP="00D96D0F">
            <w:pPr>
              <w:pStyle w:val="Table"/>
              <w:spacing w:before="40" w:after="40"/>
            </w:pPr>
            <w:r>
              <w:t>Mise au rebut</w:t>
            </w:r>
          </w:p>
        </w:tc>
        <w:tc>
          <w:tcPr>
            <w:tcW w:w="1708" w:type="pct"/>
            <w:tcBorders>
              <w:top w:val="single" w:sz="4" w:space="0" w:color="auto"/>
              <w:left w:val="single" w:sz="6" w:space="0" w:color="auto"/>
              <w:bottom w:val="single" w:sz="6" w:space="0" w:color="auto"/>
              <w:right w:val="single" w:sz="6" w:space="0" w:color="auto"/>
            </w:tcBorders>
          </w:tcPr>
          <w:p w14:paraId="1C0571AF" w14:textId="77777777" w:rsidR="00255CBC" w:rsidRDefault="008D3224" w:rsidP="00D96D0F">
            <w:pPr>
              <w:pStyle w:val="Table"/>
              <w:spacing w:before="40" w:after="40"/>
            </w:pPr>
            <w:r>
              <w:t>Activité consistant à se débarrasser des actifs et ressources physiques dont l'organisation n'a plus besoin.</w:t>
            </w:r>
          </w:p>
        </w:tc>
        <w:tc>
          <w:tcPr>
            <w:tcW w:w="1250" w:type="pct"/>
            <w:tcBorders>
              <w:top w:val="single" w:sz="4" w:space="0" w:color="auto"/>
              <w:left w:val="single" w:sz="6" w:space="0" w:color="auto"/>
              <w:bottom w:val="single" w:sz="6" w:space="0" w:color="auto"/>
              <w:right w:val="single" w:sz="6" w:space="0" w:color="auto"/>
            </w:tcBorders>
          </w:tcPr>
          <w:p w14:paraId="17E717E0" w14:textId="77777777" w:rsidR="00255CBC" w:rsidRDefault="008D3224" w:rsidP="00D96D0F">
            <w:pPr>
              <w:pStyle w:val="Table"/>
              <w:spacing w:before="40" w:after="40"/>
            </w:pPr>
            <w:r>
              <w:t>Vente ou don de véhicules ou d'équipements non désirés ; résiliation des baux immobiliers.</w:t>
            </w:r>
          </w:p>
        </w:tc>
        <w:tc>
          <w:tcPr>
            <w:tcW w:w="1250" w:type="pct"/>
            <w:tcBorders>
              <w:top w:val="single" w:sz="4" w:space="0" w:color="auto"/>
              <w:left w:val="single" w:sz="6" w:space="0" w:color="auto"/>
              <w:bottom w:val="single" w:sz="6" w:space="0" w:color="auto"/>
              <w:right w:val="single" w:sz="4" w:space="0" w:color="auto"/>
            </w:tcBorders>
          </w:tcPr>
          <w:p w14:paraId="178BA2ED" w14:textId="77777777" w:rsidR="00255CBC" w:rsidRDefault="008D3224" w:rsidP="00D96D0F">
            <w:pPr>
              <w:pStyle w:val="Table"/>
              <w:spacing w:before="40" w:after="40"/>
            </w:pPr>
            <w:r>
              <w:t xml:space="preserve">Copies d'annonces de vente ; courriers électroniques et lettres proposant d'acheter des biens ; </w:t>
            </w:r>
            <w:r>
              <w:lastRenderedPageBreak/>
              <w:t>documents de transfert d'immatriculation de véhicules.</w:t>
            </w:r>
          </w:p>
        </w:tc>
      </w:tr>
      <w:tr w:rsidR="008D3224" w14:paraId="64EB8AF1" w14:textId="77777777">
        <w:tc>
          <w:tcPr>
            <w:tcW w:w="792" w:type="pct"/>
            <w:tcBorders>
              <w:top w:val="single" w:sz="4" w:space="0" w:color="auto"/>
              <w:left w:val="single" w:sz="4" w:space="0" w:color="auto"/>
              <w:bottom w:val="single" w:sz="6" w:space="0" w:color="auto"/>
              <w:right w:val="single" w:sz="6" w:space="0" w:color="auto"/>
            </w:tcBorders>
          </w:tcPr>
          <w:p w14:paraId="1665F68F" w14:textId="77777777" w:rsidR="00255CBC" w:rsidRDefault="008D3224">
            <w:pPr>
              <w:pStyle w:val="Table"/>
            </w:pPr>
            <w:r>
              <w:rPr>
                <w:b/>
              </w:rPr>
              <w:lastRenderedPageBreak/>
              <w:t>Activité</w:t>
            </w:r>
          </w:p>
        </w:tc>
        <w:tc>
          <w:tcPr>
            <w:tcW w:w="1708" w:type="pct"/>
            <w:tcBorders>
              <w:top w:val="single" w:sz="4" w:space="0" w:color="auto"/>
              <w:left w:val="single" w:sz="6" w:space="0" w:color="auto"/>
              <w:bottom w:val="single" w:sz="6" w:space="0" w:color="auto"/>
              <w:right w:val="single" w:sz="6" w:space="0" w:color="auto"/>
            </w:tcBorders>
          </w:tcPr>
          <w:p w14:paraId="60B0832B" w14:textId="77777777" w:rsidR="00255CBC" w:rsidRDefault="008D3224">
            <w:pPr>
              <w:pStyle w:val="Table"/>
            </w:pPr>
            <w:r>
              <w:rPr>
                <w:b/>
              </w:rPr>
              <w:t>Description</w:t>
            </w:r>
          </w:p>
        </w:tc>
        <w:tc>
          <w:tcPr>
            <w:tcW w:w="1250" w:type="pct"/>
            <w:tcBorders>
              <w:top w:val="single" w:sz="4" w:space="0" w:color="auto"/>
              <w:left w:val="single" w:sz="6" w:space="0" w:color="auto"/>
              <w:bottom w:val="single" w:sz="6" w:space="0" w:color="auto"/>
              <w:right w:val="single" w:sz="6" w:space="0" w:color="auto"/>
            </w:tcBorders>
          </w:tcPr>
          <w:p w14:paraId="6EA503CD" w14:textId="77777777" w:rsidR="00255CBC" w:rsidRDefault="008D3224">
            <w:pPr>
              <w:pStyle w:val="Table"/>
              <w:rPr>
                <w:b/>
              </w:rPr>
            </w:pPr>
            <w:r>
              <w:rPr>
                <w:b/>
              </w:rPr>
              <w:t>Exemples de tâches</w:t>
            </w:r>
          </w:p>
        </w:tc>
        <w:tc>
          <w:tcPr>
            <w:tcW w:w="1250" w:type="pct"/>
            <w:tcBorders>
              <w:top w:val="single" w:sz="4" w:space="0" w:color="auto"/>
              <w:left w:val="single" w:sz="6" w:space="0" w:color="auto"/>
              <w:bottom w:val="single" w:sz="6" w:space="0" w:color="auto"/>
              <w:right w:val="single" w:sz="4" w:space="0" w:color="auto"/>
            </w:tcBorders>
          </w:tcPr>
          <w:p w14:paraId="4B8FC0FD" w14:textId="77777777" w:rsidR="00255CBC" w:rsidRDefault="008D3224">
            <w:pPr>
              <w:pStyle w:val="Table"/>
              <w:rPr>
                <w:b/>
              </w:rPr>
            </w:pPr>
            <w:r>
              <w:rPr>
                <w:b/>
              </w:rPr>
              <w:t>Exemples de documents d’activité</w:t>
            </w:r>
          </w:p>
        </w:tc>
      </w:tr>
      <w:tr w:rsidR="008D3224" w14:paraId="7C66F4D2" w14:textId="77777777">
        <w:tc>
          <w:tcPr>
            <w:tcW w:w="792" w:type="pct"/>
            <w:tcBorders>
              <w:top w:val="single" w:sz="6" w:space="0" w:color="auto"/>
              <w:left w:val="single" w:sz="4" w:space="0" w:color="auto"/>
              <w:bottom w:val="single" w:sz="6" w:space="0" w:color="auto"/>
              <w:right w:val="single" w:sz="6" w:space="0" w:color="auto"/>
            </w:tcBorders>
          </w:tcPr>
          <w:p w14:paraId="3B3E2202" w14:textId="77777777" w:rsidR="00255CBC" w:rsidRDefault="00255CBC" w:rsidP="00D96D0F">
            <w:pPr>
              <w:pStyle w:val="Table"/>
              <w:spacing w:before="40" w:after="40"/>
            </w:pPr>
          </w:p>
        </w:tc>
        <w:tc>
          <w:tcPr>
            <w:tcW w:w="4208" w:type="pct"/>
            <w:gridSpan w:val="3"/>
            <w:tcBorders>
              <w:top w:val="single" w:sz="6" w:space="0" w:color="auto"/>
              <w:left w:val="single" w:sz="6" w:space="0" w:color="auto"/>
              <w:bottom w:val="single" w:sz="6" w:space="0" w:color="auto"/>
              <w:right w:val="single" w:sz="4" w:space="0" w:color="auto"/>
            </w:tcBorders>
          </w:tcPr>
          <w:p w14:paraId="59AB7420" w14:textId="77777777" w:rsidR="00255CBC" w:rsidRDefault="008D3224" w:rsidP="00D96D0F">
            <w:pPr>
              <w:pStyle w:val="Table"/>
              <w:spacing w:before="40" w:after="40"/>
              <w:rPr>
                <w:i/>
              </w:rPr>
            </w:pPr>
            <w:r>
              <w:rPr>
                <w:i/>
              </w:rPr>
              <w:t xml:space="preserve">Exemple de titres de dossiers </w:t>
            </w:r>
          </w:p>
          <w:p w14:paraId="2192E1D1" w14:textId="77777777" w:rsidR="00255CBC" w:rsidRDefault="008D3224" w:rsidP="00D96D0F">
            <w:pPr>
              <w:pStyle w:val="Table"/>
              <w:spacing w:before="40" w:after="40"/>
            </w:pPr>
            <w:r>
              <w:t>La troisième section du titre du dossier doit décrire les actifs mis au rebut. Par exemple :</w:t>
            </w:r>
          </w:p>
          <w:p w14:paraId="1AEDE1E0" w14:textId="77777777" w:rsidR="00255CBC" w:rsidRDefault="008D3224" w:rsidP="00D96D0F">
            <w:pPr>
              <w:pStyle w:val="Table"/>
              <w:spacing w:before="40" w:after="40"/>
            </w:pPr>
            <w:r>
              <w:t>• Gestion des actifs et des ressources - Mise au rebut - Vente par adjudication d'une voiture de bureau</w:t>
            </w:r>
          </w:p>
          <w:p w14:paraId="32FF04C6" w14:textId="77777777" w:rsidR="00255CBC" w:rsidRDefault="008D3224" w:rsidP="00D96D0F">
            <w:pPr>
              <w:pStyle w:val="Table"/>
              <w:spacing w:before="40" w:after="40"/>
            </w:pPr>
            <w:r>
              <w:t>• Gestion des actifs et des ressources - Mise au rebut - Don de vieux meubles à des groupes communautaires</w:t>
            </w:r>
          </w:p>
        </w:tc>
      </w:tr>
      <w:tr w:rsidR="008D3224" w14:paraId="46A69CA2" w14:textId="77777777">
        <w:tc>
          <w:tcPr>
            <w:tcW w:w="792" w:type="pct"/>
            <w:tcBorders>
              <w:top w:val="single" w:sz="6" w:space="0" w:color="auto"/>
              <w:left w:val="single" w:sz="4" w:space="0" w:color="auto"/>
              <w:bottom w:val="single" w:sz="6" w:space="0" w:color="auto"/>
              <w:right w:val="single" w:sz="6" w:space="0" w:color="auto"/>
            </w:tcBorders>
          </w:tcPr>
          <w:p w14:paraId="14CB14C7" w14:textId="77777777" w:rsidR="00255CBC" w:rsidRDefault="008D3224" w:rsidP="00D96D0F">
            <w:pPr>
              <w:pStyle w:val="Table"/>
              <w:spacing w:before="40" w:after="40"/>
            </w:pPr>
            <w:r>
              <w:t>Évaluation et rapports</w:t>
            </w:r>
          </w:p>
        </w:tc>
        <w:tc>
          <w:tcPr>
            <w:tcW w:w="1708" w:type="pct"/>
            <w:tcBorders>
              <w:top w:val="single" w:sz="6" w:space="0" w:color="auto"/>
              <w:left w:val="single" w:sz="6" w:space="0" w:color="auto"/>
              <w:bottom w:val="single" w:sz="6" w:space="0" w:color="auto"/>
              <w:right w:val="single" w:sz="6" w:space="0" w:color="auto"/>
            </w:tcBorders>
          </w:tcPr>
          <w:p w14:paraId="4DE8CCC4" w14:textId="77777777" w:rsidR="00255CBC" w:rsidRDefault="008D3224" w:rsidP="00D96D0F">
            <w:pPr>
              <w:pStyle w:val="Table"/>
              <w:spacing w:before="40" w:after="40"/>
            </w:pPr>
            <w:r>
              <w:t>Activité consistant à évaluer les actifs et les ressources de l'organisation et la façon dont ils sont gérés, et à communiquer les résultats à d’autres.</w:t>
            </w:r>
          </w:p>
        </w:tc>
        <w:tc>
          <w:tcPr>
            <w:tcW w:w="1250" w:type="pct"/>
            <w:tcBorders>
              <w:top w:val="single" w:sz="6" w:space="0" w:color="auto"/>
              <w:left w:val="single" w:sz="6" w:space="0" w:color="auto"/>
              <w:bottom w:val="single" w:sz="6" w:space="0" w:color="auto"/>
              <w:right w:val="single" w:sz="6" w:space="0" w:color="auto"/>
            </w:tcBorders>
          </w:tcPr>
          <w:p w14:paraId="77045710" w14:textId="77777777" w:rsidR="00255CBC" w:rsidRDefault="008D3224" w:rsidP="00D96D0F">
            <w:pPr>
              <w:pStyle w:val="Table"/>
              <w:spacing w:before="40" w:after="40"/>
            </w:pPr>
            <w:r>
              <w:t>Recueil de statistiques sur les utilisateurs ; examen des besoins en équipement.</w:t>
            </w:r>
          </w:p>
        </w:tc>
        <w:tc>
          <w:tcPr>
            <w:tcW w:w="1250" w:type="pct"/>
            <w:tcBorders>
              <w:top w:val="single" w:sz="6" w:space="0" w:color="auto"/>
              <w:left w:val="single" w:sz="6" w:space="0" w:color="auto"/>
              <w:bottom w:val="single" w:sz="6" w:space="0" w:color="auto"/>
              <w:right w:val="single" w:sz="4" w:space="0" w:color="auto"/>
            </w:tcBorders>
          </w:tcPr>
          <w:p w14:paraId="7C8CF52C" w14:textId="77777777" w:rsidR="00255CBC" w:rsidRDefault="008D3224" w:rsidP="00D96D0F">
            <w:pPr>
              <w:pStyle w:val="Table"/>
              <w:spacing w:before="40" w:after="40"/>
            </w:pPr>
            <w:r>
              <w:t>Rapports internes et externes sur les actifs et les ressources ; rapports sur l'état des bâtiments et des équipements ; évaluations des actifs.</w:t>
            </w:r>
          </w:p>
        </w:tc>
      </w:tr>
      <w:tr w:rsidR="008D3224" w14:paraId="12B51138" w14:textId="77777777">
        <w:tc>
          <w:tcPr>
            <w:tcW w:w="792" w:type="pct"/>
            <w:tcBorders>
              <w:top w:val="single" w:sz="6" w:space="0" w:color="auto"/>
              <w:left w:val="single" w:sz="4" w:space="0" w:color="auto"/>
              <w:bottom w:val="single" w:sz="6" w:space="0" w:color="auto"/>
              <w:right w:val="single" w:sz="6" w:space="0" w:color="auto"/>
            </w:tcBorders>
          </w:tcPr>
          <w:p w14:paraId="00D3D23D" w14:textId="77777777" w:rsidR="00255CBC" w:rsidRDefault="00255CBC" w:rsidP="00D96D0F">
            <w:pPr>
              <w:pStyle w:val="Table"/>
              <w:spacing w:before="40" w:after="40"/>
            </w:pPr>
          </w:p>
        </w:tc>
        <w:tc>
          <w:tcPr>
            <w:tcW w:w="4208" w:type="pct"/>
            <w:gridSpan w:val="3"/>
            <w:tcBorders>
              <w:top w:val="single" w:sz="6" w:space="0" w:color="auto"/>
              <w:left w:val="single" w:sz="6" w:space="0" w:color="auto"/>
              <w:bottom w:val="single" w:sz="6" w:space="0" w:color="auto"/>
              <w:right w:val="single" w:sz="4" w:space="0" w:color="auto"/>
            </w:tcBorders>
          </w:tcPr>
          <w:p w14:paraId="59352A67" w14:textId="77777777" w:rsidR="00255CBC" w:rsidRDefault="008D3224" w:rsidP="00D96D0F">
            <w:pPr>
              <w:pStyle w:val="Table"/>
              <w:spacing w:before="40" w:after="40"/>
              <w:rPr>
                <w:i/>
              </w:rPr>
            </w:pPr>
            <w:r>
              <w:rPr>
                <w:i/>
              </w:rPr>
              <w:t xml:space="preserve">Exemple de titres de dossiers </w:t>
            </w:r>
          </w:p>
          <w:p w14:paraId="67A88CC1" w14:textId="77777777" w:rsidR="00255CBC" w:rsidRDefault="008D3224" w:rsidP="00D96D0F">
            <w:pPr>
              <w:pStyle w:val="Table"/>
              <w:spacing w:before="40" w:after="40"/>
            </w:pPr>
            <w:r>
              <w:t>La troisième section du titre du dossier doit décrire le type d'évaluation réalisé ou donner le nom du rapport. Par exemple :</w:t>
            </w:r>
          </w:p>
          <w:p w14:paraId="482CBD87" w14:textId="77777777" w:rsidR="00255CBC" w:rsidRDefault="008D3224" w:rsidP="00D96D0F">
            <w:pPr>
              <w:pStyle w:val="Table"/>
              <w:spacing w:before="40" w:after="40"/>
            </w:pPr>
            <w:r>
              <w:t xml:space="preserve">• Gestion des actifs et des ressources - Évaluation et rapports - Rapports sur l'état de l'immeuble de bureaux du ministère </w:t>
            </w:r>
          </w:p>
          <w:p w14:paraId="776FAFB8" w14:textId="77777777" w:rsidR="00255CBC" w:rsidRDefault="008D3224" w:rsidP="00D96D0F">
            <w:pPr>
              <w:pStyle w:val="Table"/>
              <w:spacing w:before="40" w:after="40"/>
            </w:pPr>
            <w:r>
              <w:t>• Gestion des actifs et des ressources - Évaluation et rapports - Évaluation des véhicules du bureau</w:t>
            </w:r>
          </w:p>
        </w:tc>
      </w:tr>
      <w:tr w:rsidR="008D3224" w14:paraId="06BD2DA5" w14:textId="77777777">
        <w:tc>
          <w:tcPr>
            <w:tcW w:w="792" w:type="pct"/>
            <w:tcBorders>
              <w:top w:val="single" w:sz="6" w:space="0" w:color="auto"/>
              <w:left w:val="single" w:sz="4" w:space="0" w:color="auto"/>
              <w:bottom w:val="single" w:sz="6" w:space="0" w:color="auto"/>
              <w:right w:val="single" w:sz="6" w:space="0" w:color="auto"/>
            </w:tcBorders>
          </w:tcPr>
          <w:p w14:paraId="4762500F" w14:textId="77777777" w:rsidR="00255CBC" w:rsidRDefault="008D3224" w:rsidP="00D96D0F">
            <w:pPr>
              <w:pStyle w:val="Table"/>
              <w:spacing w:before="40" w:after="40"/>
            </w:pPr>
            <w:r>
              <w:t>Entretien et exploitation</w:t>
            </w:r>
          </w:p>
        </w:tc>
        <w:tc>
          <w:tcPr>
            <w:tcW w:w="1708" w:type="pct"/>
            <w:tcBorders>
              <w:top w:val="single" w:sz="6" w:space="0" w:color="auto"/>
              <w:left w:val="single" w:sz="6" w:space="0" w:color="auto"/>
              <w:bottom w:val="single" w:sz="6" w:space="0" w:color="auto"/>
              <w:right w:val="single" w:sz="6" w:space="0" w:color="auto"/>
            </w:tcBorders>
          </w:tcPr>
          <w:p w14:paraId="21A62A90" w14:textId="77777777" w:rsidR="00255CBC" w:rsidRDefault="008D3224" w:rsidP="00D96D0F">
            <w:pPr>
              <w:pStyle w:val="Table"/>
              <w:spacing w:before="40" w:after="40"/>
            </w:pPr>
            <w:r>
              <w:t>Activité consistant à utiliser, entretenir, réaliser la maintenance et réparer les actifs et les ressources afin de garantir que ceux-ci restent en état de marche.</w:t>
            </w:r>
          </w:p>
        </w:tc>
        <w:tc>
          <w:tcPr>
            <w:tcW w:w="1250" w:type="pct"/>
            <w:tcBorders>
              <w:top w:val="single" w:sz="6" w:space="0" w:color="auto"/>
              <w:left w:val="single" w:sz="6" w:space="0" w:color="auto"/>
              <w:bottom w:val="single" w:sz="6" w:space="0" w:color="auto"/>
              <w:right w:val="single" w:sz="6" w:space="0" w:color="auto"/>
            </w:tcBorders>
          </w:tcPr>
          <w:p w14:paraId="7EBBAB5A" w14:textId="77777777" w:rsidR="00255CBC" w:rsidRDefault="008D3224" w:rsidP="00D96D0F">
            <w:pPr>
              <w:pStyle w:val="Table"/>
              <w:spacing w:before="40" w:after="40"/>
            </w:pPr>
            <w:r>
              <w:t>Réparer les véhicules ou les équipements endommagés ; nettoyer les bâtiments ; organiser l'entretien régulier des véhicules ; autoriser le personnel à conduire les véhicules de l'administration ; attribuer des téléphones au personnel.</w:t>
            </w:r>
          </w:p>
        </w:tc>
        <w:tc>
          <w:tcPr>
            <w:tcW w:w="1250" w:type="pct"/>
            <w:tcBorders>
              <w:top w:val="single" w:sz="6" w:space="0" w:color="auto"/>
              <w:left w:val="single" w:sz="6" w:space="0" w:color="auto"/>
              <w:bottom w:val="single" w:sz="6" w:space="0" w:color="auto"/>
              <w:right w:val="single" w:sz="4" w:space="0" w:color="auto"/>
            </w:tcBorders>
          </w:tcPr>
          <w:p w14:paraId="00A9A21F" w14:textId="77777777" w:rsidR="00255CBC" w:rsidRDefault="008D3224" w:rsidP="00D96D0F">
            <w:pPr>
              <w:pStyle w:val="Table"/>
              <w:spacing w:before="40" w:after="40"/>
            </w:pPr>
            <w:r>
              <w:t>Contrats de maintenance ; plans de rénovation ; carnets de bord des véhicules ; plans d'occupation des bureaux ; contrats de fourniture de services publics ; accords de licence de logiciels.</w:t>
            </w:r>
          </w:p>
        </w:tc>
      </w:tr>
      <w:tr w:rsidR="008D3224" w14:paraId="4DA5A557" w14:textId="77777777">
        <w:tc>
          <w:tcPr>
            <w:tcW w:w="792" w:type="pct"/>
            <w:tcBorders>
              <w:top w:val="single" w:sz="6" w:space="0" w:color="auto"/>
              <w:left w:val="single" w:sz="4" w:space="0" w:color="auto"/>
              <w:bottom w:val="single" w:sz="6" w:space="0" w:color="auto"/>
              <w:right w:val="single" w:sz="6" w:space="0" w:color="auto"/>
            </w:tcBorders>
          </w:tcPr>
          <w:p w14:paraId="228CD721" w14:textId="77777777" w:rsidR="00255CBC" w:rsidRDefault="00255CBC" w:rsidP="00D96D0F">
            <w:pPr>
              <w:pStyle w:val="Table"/>
              <w:spacing w:before="40" w:after="40"/>
              <w:rPr>
                <w:sz w:val="22"/>
                <w:szCs w:val="22"/>
              </w:rPr>
            </w:pPr>
          </w:p>
        </w:tc>
        <w:tc>
          <w:tcPr>
            <w:tcW w:w="4208" w:type="pct"/>
            <w:gridSpan w:val="3"/>
            <w:tcBorders>
              <w:top w:val="single" w:sz="6" w:space="0" w:color="auto"/>
              <w:left w:val="single" w:sz="6" w:space="0" w:color="auto"/>
              <w:bottom w:val="single" w:sz="6" w:space="0" w:color="auto"/>
              <w:right w:val="single" w:sz="4" w:space="0" w:color="auto"/>
            </w:tcBorders>
          </w:tcPr>
          <w:p w14:paraId="1025D735" w14:textId="77777777" w:rsidR="00255CBC" w:rsidRDefault="008D3224" w:rsidP="00D96D0F">
            <w:pPr>
              <w:pStyle w:val="Table"/>
              <w:spacing w:before="40" w:after="40"/>
            </w:pPr>
            <w:r>
              <w:rPr>
                <w:i/>
              </w:rPr>
              <w:t>Exemple de titres de dossiers</w:t>
            </w:r>
          </w:p>
          <w:p w14:paraId="16BDCFA8" w14:textId="77777777" w:rsidR="00255CBC" w:rsidRDefault="008D3224" w:rsidP="00D96D0F">
            <w:pPr>
              <w:pStyle w:val="Table"/>
              <w:spacing w:before="40" w:after="40"/>
            </w:pPr>
            <w:r>
              <w:t xml:space="preserve">La troisième section du titre du dossier doit décrire l'objet exploité ou entretenu et/ou le type de réparation effectué. </w:t>
            </w:r>
            <w:r>
              <w:br/>
              <w:t>Par exemple :</w:t>
            </w:r>
          </w:p>
          <w:p w14:paraId="0AD40F21" w14:textId="77777777" w:rsidR="00255CBC" w:rsidRDefault="008D3224" w:rsidP="00D96D0F">
            <w:pPr>
              <w:pStyle w:val="Table"/>
              <w:spacing w:before="40" w:after="40"/>
              <w:ind w:left="108" w:hanging="108"/>
            </w:pPr>
            <w:r>
              <w:t>• Gestion des actifs et des ressources - Entretien et exploitation - Contrat avec Ella Motors pour l'entretien courant des véhicules de bureau</w:t>
            </w:r>
          </w:p>
          <w:p w14:paraId="04550B78" w14:textId="77777777" w:rsidR="00255CBC" w:rsidRDefault="008D3224" w:rsidP="00D96D0F">
            <w:pPr>
              <w:pStyle w:val="Table"/>
              <w:spacing w:before="40" w:after="40"/>
            </w:pPr>
            <w:r>
              <w:t>• Gestion des actifs et des ressources - Entretien et exploitation - Tableau de roulement du personnel pour les véhicules de bureau du garage à domicile</w:t>
            </w:r>
          </w:p>
        </w:tc>
      </w:tr>
      <w:tr w:rsidR="008D3224" w14:paraId="199FB8F8" w14:textId="77777777">
        <w:tc>
          <w:tcPr>
            <w:tcW w:w="792" w:type="pct"/>
            <w:tcBorders>
              <w:top w:val="single" w:sz="6" w:space="0" w:color="auto"/>
              <w:left w:val="single" w:sz="4" w:space="0" w:color="auto"/>
              <w:bottom w:val="single" w:sz="6" w:space="0" w:color="auto"/>
              <w:right w:val="single" w:sz="6" w:space="0" w:color="auto"/>
            </w:tcBorders>
          </w:tcPr>
          <w:p w14:paraId="66C4D946" w14:textId="77777777" w:rsidR="00255CBC" w:rsidRDefault="008D3224" w:rsidP="00D96D0F">
            <w:pPr>
              <w:pStyle w:val="Table"/>
              <w:spacing w:before="40" w:after="40"/>
            </w:pPr>
            <w:r>
              <w:t>Planification</w:t>
            </w:r>
          </w:p>
        </w:tc>
        <w:tc>
          <w:tcPr>
            <w:tcW w:w="1708" w:type="pct"/>
            <w:tcBorders>
              <w:top w:val="single" w:sz="6" w:space="0" w:color="auto"/>
              <w:left w:val="single" w:sz="6" w:space="0" w:color="auto"/>
              <w:bottom w:val="single" w:sz="6" w:space="0" w:color="auto"/>
              <w:right w:val="single" w:sz="6" w:space="0" w:color="auto"/>
            </w:tcBorders>
          </w:tcPr>
          <w:p w14:paraId="28D052B5" w14:textId="77777777" w:rsidR="00255CBC" w:rsidRDefault="008D3224" w:rsidP="00D96D0F">
            <w:pPr>
              <w:pStyle w:val="Table"/>
              <w:spacing w:before="40" w:after="40"/>
            </w:pPr>
            <w:r>
              <w:t>Activité consistant à développer des stratégies et systèmes permettant de gérer les actifs et les ressources de l'organisation.</w:t>
            </w:r>
          </w:p>
        </w:tc>
        <w:tc>
          <w:tcPr>
            <w:tcW w:w="1250" w:type="pct"/>
            <w:tcBorders>
              <w:top w:val="single" w:sz="6" w:space="0" w:color="auto"/>
              <w:left w:val="single" w:sz="6" w:space="0" w:color="auto"/>
              <w:bottom w:val="single" w:sz="6" w:space="0" w:color="auto"/>
              <w:right w:val="single" w:sz="6" w:space="0" w:color="auto"/>
            </w:tcBorders>
          </w:tcPr>
          <w:p w14:paraId="5B01C265" w14:textId="77777777" w:rsidR="00255CBC" w:rsidRDefault="008D3224" w:rsidP="00D96D0F">
            <w:pPr>
              <w:pStyle w:val="Table"/>
              <w:spacing w:before="40" w:after="40"/>
            </w:pPr>
            <w:r>
              <w:t xml:space="preserve">Réaliser des évaluations des risques ; élaborer des plans de cycle de vie </w:t>
            </w:r>
            <w:r>
              <w:lastRenderedPageBreak/>
              <w:t>des actifs ; élaborer des plans de projet.</w:t>
            </w:r>
          </w:p>
        </w:tc>
        <w:tc>
          <w:tcPr>
            <w:tcW w:w="1250" w:type="pct"/>
            <w:tcBorders>
              <w:top w:val="single" w:sz="6" w:space="0" w:color="auto"/>
              <w:left w:val="single" w:sz="6" w:space="0" w:color="auto"/>
              <w:bottom w:val="single" w:sz="6" w:space="0" w:color="auto"/>
              <w:right w:val="single" w:sz="4" w:space="0" w:color="auto"/>
            </w:tcBorders>
          </w:tcPr>
          <w:p w14:paraId="6D8B71F5" w14:textId="77777777" w:rsidR="00255CBC" w:rsidRDefault="008D3224" w:rsidP="00D96D0F">
            <w:pPr>
              <w:pStyle w:val="Table"/>
              <w:spacing w:before="40" w:after="40"/>
            </w:pPr>
            <w:r>
              <w:lastRenderedPageBreak/>
              <w:t xml:space="preserve">Enregistrements documentant les résultats des évaluations des risques ; projets finaux de plans ; </w:t>
            </w:r>
            <w:r>
              <w:lastRenderedPageBreak/>
              <w:t>plans de construction ; plans de catastrophe.</w:t>
            </w:r>
          </w:p>
        </w:tc>
      </w:tr>
    </w:tbl>
    <w:p w14:paraId="1F87CA67" w14:textId="77777777" w:rsidR="00E4582C" w:rsidRDefault="00E4582C">
      <w:r>
        <w:lastRenderedPageBreak/>
        <w:br w:type="page"/>
      </w:r>
    </w:p>
    <w:tbl>
      <w:tblPr>
        <w:tblW w:w="5000" w:type="pct"/>
        <w:tblLook w:val="01E0" w:firstRow="1" w:lastRow="1" w:firstColumn="1" w:lastColumn="1" w:noHBand="0" w:noVBand="0"/>
      </w:tblPr>
      <w:tblGrid>
        <w:gridCol w:w="2209"/>
        <w:gridCol w:w="4763"/>
        <w:gridCol w:w="3486"/>
        <w:gridCol w:w="3486"/>
      </w:tblGrid>
      <w:tr w:rsidR="008D3224" w14:paraId="519EED29" w14:textId="77777777">
        <w:tc>
          <w:tcPr>
            <w:tcW w:w="792" w:type="pct"/>
            <w:tcBorders>
              <w:top w:val="single" w:sz="4" w:space="0" w:color="auto"/>
              <w:left w:val="single" w:sz="4" w:space="0" w:color="auto"/>
              <w:bottom w:val="single" w:sz="6" w:space="0" w:color="auto"/>
              <w:right w:val="single" w:sz="6" w:space="0" w:color="auto"/>
            </w:tcBorders>
          </w:tcPr>
          <w:p w14:paraId="376C8FC2" w14:textId="77777777" w:rsidR="00255CBC" w:rsidRDefault="008D3224">
            <w:pPr>
              <w:pStyle w:val="Table"/>
            </w:pPr>
            <w:r>
              <w:rPr>
                <w:b/>
              </w:rPr>
              <w:lastRenderedPageBreak/>
              <w:t>Activité</w:t>
            </w:r>
          </w:p>
        </w:tc>
        <w:tc>
          <w:tcPr>
            <w:tcW w:w="1708" w:type="pct"/>
            <w:tcBorders>
              <w:top w:val="single" w:sz="4" w:space="0" w:color="auto"/>
              <w:left w:val="single" w:sz="6" w:space="0" w:color="auto"/>
              <w:bottom w:val="single" w:sz="6" w:space="0" w:color="auto"/>
              <w:right w:val="single" w:sz="6" w:space="0" w:color="auto"/>
            </w:tcBorders>
          </w:tcPr>
          <w:p w14:paraId="5AD3E41C" w14:textId="77777777" w:rsidR="00255CBC" w:rsidRDefault="008D3224">
            <w:pPr>
              <w:pStyle w:val="Table"/>
            </w:pPr>
            <w:r>
              <w:rPr>
                <w:b/>
              </w:rPr>
              <w:t>Description</w:t>
            </w:r>
          </w:p>
        </w:tc>
        <w:tc>
          <w:tcPr>
            <w:tcW w:w="1250" w:type="pct"/>
            <w:tcBorders>
              <w:top w:val="single" w:sz="4" w:space="0" w:color="auto"/>
              <w:left w:val="single" w:sz="6" w:space="0" w:color="auto"/>
              <w:bottom w:val="single" w:sz="6" w:space="0" w:color="auto"/>
              <w:right w:val="single" w:sz="6" w:space="0" w:color="auto"/>
            </w:tcBorders>
          </w:tcPr>
          <w:p w14:paraId="0DE2EFD3" w14:textId="77777777" w:rsidR="00255CBC" w:rsidRDefault="008D3224">
            <w:pPr>
              <w:pStyle w:val="Table"/>
              <w:rPr>
                <w:b/>
              </w:rPr>
            </w:pPr>
            <w:r>
              <w:rPr>
                <w:b/>
              </w:rPr>
              <w:t>Exemples de tâches</w:t>
            </w:r>
          </w:p>
        </w:tc>
        <w:tc>
          <w:tcPr>
            <w:tcW w:w="1250" w:type="pct"/>
            <w:tcBorders>
              <w:top w:val="single" w:sz="4" w:space="0" w:color="auto"/>
              <w:left w:val="single" w:sz="6" w:space="0" w:color="auto"/>
              <w:bottom w:val="single" w:sz="6" w:space="0" w:color="auto"/>
              <w:right w:val="single" w:sz="4" w:space="0" w:color="auto"/>
            </w:tcBorders>
          </w:tcPr>
          <w:p w14:paraId="56172979" w14:textId="77777777" w:rsidR="00255CBC" w:rsidRDefault="008D3224">
            <w:pPr>
              <w:pStyle w:val="Table"/>
              <w:rPr>
                <w:b/>
              </w:rPr>
            </w:pPr>
            <w:r>
              <w:rPr>
                <w:b/>
              </w:rPr>
              <w:t>Exemples de documents d’activité</w:t>
            </w:r>
          </w:p>
        </w:tc>
      </w:tr>
      <w:tr w:rsidR="008D3224" w14:paraId="579EFF8B" w14:textId="77777777">
        <w:tc>
          <w:tcPr>
            <w:tcW w:w="792" w:type="pct"/>
            <w:tcBorders>
              <w:top w:val="single" w:sz="6" w:space="0" w:color="auto"/>
              <w:left w:val="single" w:sz="4" w:space="0" w:color="auto"/>
              <w:bottom w:val="single" w:sz="6" w:space="0" w:color="auto"/>
              <w:right w:val="single" w:sz="6" w:space="0" w:color="auto"/>
            </w:tcBorders>
          </w:tcPr>
          <w:p w14:paraId="58FD0E71" w14:textId="77777777" w:rsidR="00255CBC" w:rsidRDefault="00255CBC" w:rsidP="00E4582C">
            <w:pPr>
              <w:pStyle w:val="Table"/>
              <w:spacing w:before="40" w:after="40"/>
              <w:rPr>
                <w:sz w:val="22"/>
                <w:szCs w:val="22"/>
              </w:rPr>
            </w:pPr>
          </w:p>
        </w:tc>
        <w:tc>
          <w:tcPr>
            <w:tcW w:w="4208" w:type="pct"/>
            <w:gridSpan w:val="3"/>
            <w:tcBorders>
              <w:top w:val="single" w:sz="6" w:space="0" w:color="auto"/>
              <w:left w:val="single" w:sz="6" w:space="0" w:color="auto"/>
              <w:bottom w:val="single" w:sz="6" w:space="0" w:color="auto"/>
              <w:right w:val="single" w:sz="4" w:space="0" w:color="auto"/>
            </w:tcBorders>
          </w:tcPr>
          <w:p w14:paraId="7F1FE900" w14:textId="77777777" w:rsidR="00255CBC" w:rsidRDefault="008D3224" w:rsidP="00E4582C">
            <w:pPr>
              <w:pStyle w:val="Table"/>
              <w:spacing w:before="40" w:after="40"/>
              <w:rPr>
                <w:i/>
              </w:rPr>
            </w:pPr>
            <w:r>
              <w:rPr>
                <w:i/>
              </w:rPr>
              <w:t xml:space="preserve">Exemple de titres de dossiers </w:t>
            </w:r>
          </w:p>
          <w:p w14:paraId="063AB10B" w14:textId="77777777" w:rsidR="00255CBC" w:rsidRDefault="008D3224" w:rsidP="00E4582C">
            <w:pPr>
              <w:pStyle w:val="Table"/>
              <w:spacing w:before="40" w:after="40"/>
            </w:pPr>
            <w:r>
              <w:t>La troisième section du titre du dossier doit décrire le type de plans réalisé. Par exemple :</w:t>
            </w:r>
          </w:p>
          <w:p w14:paraId="14A6B935" w14:textId="77777777" w:rsidR="00255CBC" w:rsidRDefault="008D3224" w:rsidP="00E4582C">
            <w:pPr>
              <w:pStyle w:val="Table"/>
              <w:spacing w:before="40" w:after="40"/>
            </w:pPr>
            <w:r>
              <w:t>• Gestion des actifs et des ressources - Planification - Plans d'évacuation d'urgence du bâtiment du siège social</w:t>
            </w:r>
          </w:p>
          <w:p w14:paraId="5B1BE14C" w14:textId="77777777" w:rsidR="00255CBC" w:rsidRDefault="008D3224" w:rsidP="00E4582C">
            <w:pPr>
              <w:pStyle w:val="Table"/>
              <w:spacing w:before="40" w:after="40"/>
            </w:pPr>
            <w:r>
              <w:t>• Gestion des actifs et des ressources - Planification - Plan de cycle de vie des actifs pour les climatiseurs du bâtiment</w:t>
            </w:r>
          </w:p>
        </w:tc>
      </w:tr>
      <w:tr w:rsidR="008D3224" w14:paraId="63CA0B2E" w14:textId="77777777">
        <w:tc>
          <w:tcPr>
            <w:tcW w:w="792" w:type="pct"/>
            <w:tcBorders>
              <w:top w:val="single" w:sz="6" w:space="0" w:color="auto"/>
              <w:left w:val="single" w:sz="4" w:space="0" w:color="auto"/>
              <w:bottom w:val="single" w:sz="6" w:space="0" w:color="auto"/>
              <w:right w:val="single" w:sz="6" w:space="0" w:color="auto"/>
            </w:tcBorders>
          </w:tcPr>
          <w:p w14:paraId="09BE56A9" w14:textId="77777777" w:rsidR="00255CBC" w:rsidRDefault="008D3224" w:rsidP="00E4582C">
            <w:pPr>
              <w:pStyle w:val="Table"/>
              <w:spacing w:before="40" w:after="40"/>
            </w:pPr>
            <w:r>
              <w:t>Politiques</w:t>
            </w:r>
          </w:p>
        </w:tc>
        <w:tc>
          <w:tcPr>
            <w:tcW w:w="1708" w:type="pct"/>
            <w:tcBorders>
              <w:top w:val="single" w:sz="6" w:space="0" w:color="auto"/>
              <w:left w:val="single" w:sz="6" w:space="0" w:color="auto"/>
              <w:bottom w:val="single" w:sz="6" w:space="0" w:color="auto"/>
              <w:right w:val="single" w:sz="6" w:space="0" w:color="auto"/>
            </w:tcBorders>
          </w:tcPr>
          <w:p w14:paraId="660F38BB" w14:textId="77777777" w:rsidR="00255CBC" w:rsidRDefault="008D3224" w:rsidP="00E4582C">
            <w:pPr>
              <w:pStyle w:val="Table"/>
              <w:spacing w:before="40" w:after="40"/>
            </w:pPr>
            <w:r>
              <w:t>Activité consistant à développer et à décider des priorités et des orientations de l'organisation en matière de gestion des actifs et des ressources.</w:t>
            </w:r>
          </w:p>
        </w:tc>
        <w:tc>
          <w:tcPr>
            <w:tcW w:w="1250" w:type="pct"/>
            <w:tcBorders>
              <w:top w:val="single" w:sz="6" w:space="0" w:color="auto"/>
              <w:left w:val="single" w:sz="6" w:space="0" w:color="auto"/>
              <w:bottom w:val="single" w:sz="6" w:space="0" w:color="auto"/>
              <w:right w:val="single" w:sz="6" w:space="0" w:color="auto"/>
            </w:tcBorders>
          </w:tcPr>
          <w:p w14:paraId="710045A2" w14:textId="77777777" w:rsidR="00255CBC" w:rsidRDefault="008D3224" w:rsidP="00E4582C">
            <w:pPr>
              <w:pStyle w:val="Table"/>
              <w:spacing w:before="40" w:after="40"/>
            </w:pPr>
            <w:r>
              <w:t>Développer des politiques de gestion des actifs et des ressources, telles que des politiques d'attribution des bureaux et une politique d'utilisation des téléphones officiels.</w:t>
            </w:r>
          </w:p>
        </w:tc>
        <w:tc>
          <w:tcPr>
            <w:tcW w:w="1250" w:type="pct"/>
            <w:tcBorders>
              <w:top w:val="single" w:sz="6" w:space="0" w:color="auto"/>
              <w:left w:val="single" w:sz="6" w:space="0" w:color="auto"/>
              <w:bottom w:val="single" w:sz="6" w:space="0" w:color="auto"/>
              <w:right w:val="single" w:sz="4" w:space="0" w:color="auto"/>
            </w:tcBorders>
          </w:tcPr>
          <w:p w14:paraId="327C40AD" w14:textId="77777777" w:rsidR="00255CBC" w:rsidRDefault="008D3224" w:rsidP="00E4582C">
            <w:pPr>
              <w:pStyle w:val="Table"/>
              <w:spacing w:before="40" w:after="40"/>
            </w:pPr>
            <w:r>
              <w:t>Projets de politiques et documents de travail ; propositions de politiques ; documents et rapports de recherche ; déclarations de principe définitives.</w:t>
            </w:r>
          </w:p>
        </w:tc>
      </w:tr>
      <w:tr w:rsidR="008D3224" w14:paraId="2249B8B4" w14:textId="77777777">
        <w:tc>
          <w:tcPr>
            <w:tcW w:w="792" w:type="pct"/>
            <w:tcBorders>
              <w:top w:val="single" w:sz="6" w:space="0" w:color="auto"/>
              <w:left w:val="single" w:sz="4" w:space="0" w:color="auto"/>
              <w:bottom w:val="single" w:sz="6" w:space="0" w:color="auto"/>
              <w:right w:val="single" w:sz="6" w:space="0" w:color="auto"/>
            </w:tcBorders>
          </w:tcPr>
          <w:p w14:paraId="591BD7D9" w14:textId="77777777" w:rsidR="00255CBC" w:rsidRDefault="00255CBC" w:rsidP="00E4582C">
            <w:pPr>
              <w:pStyle w:val="Table"/>
              <w:spacing w:before="40" w:after="40"/>
              <w:rPr>
                <w:sz w:val="22"/>
                <w:szCs w:val="22"/>
              </w:rPr>
            </w:pPr>
          </w:p>
        </w:tc>
        <w:tc>
          <w:tcPr>
            <w:tcW w:w="4208" w:type="pct"/>
            <w:gridSpan w:val="3"/>
            <w:tcBorders>
              <w:top w:val="single" w:sz="6" w:space="0" w:color="auto"/>
              <w:left w:val="single" w:sz="6" w:space="0" w:color="auto"/>
              <w:bottom w:val="single" w:sz="6" w:space="0" w:color="auto"/>
              <w:right w:val="single" w:sz="4" w:space="0" w:color="auto"/>
            </w:tcBorders>
          </w:tcPr>
          <w:p w14:paraId="1C348E81" w14:textId="77777777" w:rsidR="00255CBC" w:rsidRDefault="008D3224" w:rsidP="00E4582C">
            <w:pPr>
              <w:pStyle w:val="Table"/>
              <w:spacing w:before="40" w:after="40"/>
              <w:rPr>
                <w:i/>
              </w:rPr>
            </w:pPr>
            <w:r>
              <w:rPr>
                <w:i/>
              </w:rPr>
              <w:t xml:space="preserve">Exemple de titres de dossiers </w:t>
            </w:r>
          </w:p>
          <w:p w14:paraId="274BA935" w14:textId="77777777" w:rsidR="00255CBC" w:rsidRDefault="008D3224" w:rsidP="00E4582C">
            <w:pPr>
              <w:pStyle w:val="Table"/>
              <w:spacing w:before="40" w:after="40"/>
            </w:pPr>
            <w:r>
              <w:t>La troisième section du titre du dossier doit décrire la politique. Par exemple :</w:t>
            </w:r>
          </w:p>
          <w:p w14:paraId="1CA70E87" w14:textId="77777777" w:rsidR="00255CBC" w:rsidRDefault="008D3224" w:rsidP="00E4582C">
            <w:pPr>
              <w:pStyle w:val="Table"/>
              <w:spacing w:before="40" w:after="40"/>
            </w:pPr>
            <w:r>
              <w:t>• Gestion des actifs et des ressources - Politique - Politique d'attribution des téléphones de bureau</w:t>
            </w:r>
          </w:p>
          <w:p w14:paraId="4FE51454" w14:textId="77777777" w:rsidR="00255CBC" w:rsidRDefault="008D3224" w:rsidP="00E4582C">
            <w:pPr>
              <w:pStyle w:val="Table"/>
              <w:spacing w:before="40" w:after="40"/>
            </w:pPr>
            <w:r>
              <w:t>• Gestion des actifs et des ressources - Politique - Politique d'utilisation des logiciels</w:t>
            </w:r>
          </w:p>
        </w:tc>
      </w:tr>
      <w:tr w:rsidR="008D3224" w14:paraId="55CA95E8" w14:textId="77777777">
        <w:tc>
          <w:tcPr>
            <w:tcW w:w="792" w:type="pct"/>
            <w:tcBorders>
              <w:top w:val="single" w:sz="6" w:space="0" w:color="auto"/>
              <w:left w:val="single" w:sz="4" w:space="0" w:color="auto"/>
              <w:bottom w:val="single" w:sz="6" w:space="0" w:color="auto"/>
              <w:right w:val="single" w:sz="6" w:space="0" w:color="auto"/>
            </w:tcBorders>
          </w:tcPr>
          <w:p w14:paraId="013F913C" w14:textId="77777777" w:rsidR="00255CBC" w:rsidRDefault="008D3224" w:rsidP="00E4582C">
            <w:pPr>
              <w:pStyle w:val="Table"/>
              <w:spacing w:before="40" w:after="40"/>
              <w:rPr>
                <w:sz w:val="22"/>
                <w:szCs w:val="22"/>
              </w:rPr>
            </w:pPr>
            <w:r>
              <w:rPr>
                <w:sz w:val="22"/>
              </w:rPr>
              <w:t>Procédur</w:t>
            </w:r>
            <w:r>
              <w:t>e</w:t>
            </w:r>
            <w:r>
              <w:rPr>
                <w:sz w:val="22"/>
              </w:rPr>
              <w:t>s</w:t>
            </w:r>
          </w:p>
        </w:tc>
        <w:tc>
          <w:tcPr>
            <w:tcW w:w="1708" w:type="pct"/>
            <w:tcBorders>
              <w:top w:val="single" w:sz="6" w:space="0" w:color="auto"/>
              <w:left w:val="single" w:sz="6" w:space="0" w:color="auto"/>
              <w:bottom w:val="single" w:sz="6" w:space="0" w:color="auto"/>
              <w:right w:val="single" w:sz="6" w:space="0" w:color="auto"/>
            </w:tcBorders>
          </w:tcPr>
          <w:p w14:paraId="7EB354FA" w14:textId="77777777" w:rsidR="00255CBC" w:rsidRDefault="008D3224" w:rsidP="00E4582C">
            <w:pPr>
              <w:pStyle w:val="Table"/>
              <w:spacing w:before="40" w:after="40"/>
            </w:pPr>
            <w:r>
              <w:t>Activité consistant à définir les méthodes de mise en œuvre des processus et activités de gestion des actifs et des ressources de l'organisation.</w:t>
            </w:r>
          </w:p>
        </w:tc>
        <w:tc>
          <w:tcPr>
            <w:tcW w:w="1250" w:type="pct"/>
            <w:tcBorders>
              <w:top w:val="single" w:sz="6" w:space="0" w:color="auto"/>
              <w:left w:val="single" w:sz="6" w:space="0" w:color="auto"/>
              <w:bottom w:val="single" w:sz="6" w:space="0" w:color="auto"/>
              <w:right w:val="single" w:sz="6" w:space="0" w:color="auto"/>
            </w:tcBorders>
          </w:tcPr>
          <w:p w14:paraId="40D00524" w14:textId="77777777" w:rsidR="00255CBC" w:rsidRDefault="008D3224" w:rsidP="00E4582C">
            <w:pPr>
              <w:pStyle w:val="Table"/>
              <w:spacing w:before="40" w:after="40"/>
            </w:pPr>
            <w:r>
              <w:t>Développer des procédures de gestion des actifs et des ressources, telles que des procédures de réservation de salles de réunion, des instructions pour les personnes en charge du ménage et des procédures de maintenance des véhicules.</w:t>
            </w:r>
          </w:p>
        </w:tc>
        <w:tc>
          <w:tcPr>
            <w:tcW w:w="1250" w:type="pct"/>
            <w:tcBorders>
              <w:top w:val="single" w:sz="6" w:space="0" w:color="auto"/>
              <w:left w:val="single" w:sz="6" w:space="0" w:color="auto"/>
              <w:bottom w:val="single" w:sz="6" w:space="0" w:color="auto"/>
              <w:right w:val="single" w:sz="4" w:space="0" w:color="auto"/>
            </w:tcBorders>
          </w:tcPr>
          <w:p w14:paraId="076200EF" w14:textId="77777777" w:rsidR="00255CBC" w:rsidRDefault="008D3224" w:rsidP="00E4582C">
            <w:pPr>
              <w:pStyle w:val="Table"/>
              <w:spacing w:before="40" w:after="40"/>
            </w:pPr>
            <w:r>
              <w:t>Projets et versions définitives des manuels de procédures, des guides et des directives.</w:t>
            </w:r>
          </w:p>
        </w:tc>
      </w:tr>
      <w:tr w:rsidR="008D3224" w14:paraId="2C25E810" w14:textId="77777777">
        <w:tc>
          <w:tcPr>
            <w:tcW w:w="792" w:type="pct"/>
            <w:tcBorders>
              <w:top w:val="single" w:sz="6" w:space="0" w:color="auto"/>
              <w:left w:val="single" w:sz="4" w:space="0" w:color="auto"/>
              <w:bottom w:val="single" w:sz="6" w:space="0" w:color="auto"/>
              <w:right w:val="single" w:sz="6" w:space="0" w:color="auto"/>
            </w:tcBorders>
          </w:tcPr>
          <w:p w14:paraId="57E5D140" w14:textId="77777777" w:rsidR="00255CBC" w:rsidRDefault="00255CBC" w:rsidP="00E4582C">
            <w:pPr>
              <w:pStyle w:val="Table"/>
              <w:spacing w:before="40" w:after="40"/>
            </w:pPr>
          </w:p>
        </w:tc>
        <w:tc>
          <w:tcPr>
            <w:tcW w:w="4208" w:type="pct"/>
            <w:gridSpan w:val="3"/>
            <w:tcBorders>
              <w:top w:val="single" w:sz="6" w:space="0" w:color="auto"/>
              <w:left w:val="single" w:sz="6" w:space="0" w:color="auto"/>
              <w:bottom w:val="single" w:sz="6" w:space="0" w:color="auto"/>
              <w:right w:val="single" w:sz="4" w:space="0" w:color="auto"/>
            </w:tcBorders>
          </w:tcPr>
          <w:p w14:paraId="26997AA3" w14:textId="77777777" w:rsidR="00255CBC" w:rsidRDefault="008D3224" w:rsidP="00E4582C">
            <w:pPr>
              <w:pStyle w:val="Table"/>
              <w:spacing w:before="40" w:after="40"/>
              <w:rPr>
                <w:i/>
              </w:rPr>
            </w:pPr>
            <w:r>
              <w:rPr>
                <w:i/>
              </w:rPr>
              <w:t xml:space="preserve">Exemple de titres de dossiers </w:t>
            </w:r>
          </w:p>
          <w:p w14:paraId="690298C1" w14:textId="77777777" w:rsidR="00255CBC" w:rsidRDefault="008D3224" w:rsidP="00E4582C">
            <w:pPr>
              <w:pStyle w:val="Table"/>
              <w:spacing w:before="40" w:after="40"/>
            </w:pPr>
            <w:r>
              <w:t>La troisième section du titre du dossier doit décrire les procédures. Par exemple :</w:t>
            </w:r>
          </w:p>
          <w:p w14:paraId="23AB0047" w14:textId="77777777" w:rsidR="00255CBC" w:rsidRDefault="008D3224" w:rsidP="00E4582C">
            <w:pPr>
              <w:pStyle w:val="Table"/>
              <w:spacing w:before="40" w:after="40"/>
            </w:pPr>
            <w:r>
              <w:t>• Gestion des actifs et des ressources - Procédures - Procédures en cas d'alerte à la bombe</w:t>
            </w:r>
          </w:p>
          <w:p w14:paraId="7236674D" w14:textId="77777777" w:rsidR="00255CBC" w:rsidRDefault="008D3224" w:rsidP="00E4582C">
            <w:pPr>
              <w:pStyle w:val="Table"/>
              <w:spacing w:before="40" w:after="40"/>
            </w:pPr>
            <w:r>
              <w:t>• Gestion des actifs et des ressources - Procédures - Procédures de nettoyage des bureaux</w:t>
            </w:r>
          </w:p>
        </w:tc>
      </w:tr>
      <w:tr w:rsidR="008D3224" w14:paraId="303E1EE9" w14:textId="77777777">
        <w:tc>
          <w:tcPr>
            <w:tcW w:w="792" w:type="pct"/>
            <w:tcBorders>
              <w:top w:val="single" w:sz="6" w:space="0" w:color="auto"/>
              <w:left w:val="single" w:sz="4" w:space="0" w:color="auto"/>
              <w:bottom w:val="single" w:sz="6" w:space="0" w:color="auto"/>
              <w:right w:val="single" w:sz="6" w:space="0" w:color="auto"/>
            </w:tcBorders>
          </w:tcPr>
          <w:p w14:paraId="454487A7" w14:textId="77777777" w:rsidR="00255CBC" w:rsidRDefault="008D3224" w:rsidP="00E4582C">
            <w:pPr>
              <w:pStyle w:val="Table"/>
              <w:spacing w:before="40" w:after="40"/>
            </w:pPr>
            <w:r>
              <w:t>Enregistrement et suivi</w:t>
            </w:r>
          </w:p>
        </w:tc>
        <w:tc>
          <w:tcPr>
            <w:tcW w:w="1708" w:type="pct"/>
            <w:tcBorders>
              <w:top w:val="single" w:sz="6" w:space="0" w:color="auto"/>
              <w:left w:val="single" w:sz="6" w:space="0" w:color="auto"/>
              <w:bottom w:val="single" w:sz="6" w:space="0" w:color="auto"/>
              <w:right w:val="single" w:sz="6" w:space="0" w:color="auto"/>
            </w:tcBorders>
          </w:tcPr>
          <w:p w14:paraId="7114E356" w14:textId="77777777" w:rsidR="00255CBC" w:rsidRDefault="008D3224" w:rsidP="00E4582C">
            <w:pPr>
              <w:pStyle w:val="Table"/>
              <w:spacing w:before="40" w:after="40"/>
            </w:pPr>
            <w:r>
              <w:t>Activité consistant à enregistrer les actifs et les équipements que l'organisation possède et à effectuer un suivi de leur emplacement et de leur état.</w:t>
            </w:r>
          </w:p>
        </w:tc>
        <w:tc>
          <w:tcPr>
            <w:tcW w:w="1250" w:type="pct"/>
            <w:tcBorders>
              <w:top w:val="single" w:sz="6" w:space="0" w:color="auto"/>
              <w:left w:val="single" w:sz="6" w:space="0" w:color="auto"/>
              <w:bottom w:val="single" w:sz="6" w:space="0" w:color="auto"/>
              <w:right w:val="single" w:sz="6" w:space="0" w:color="auto"/>
            </w:tcBorders>
          </w:tcPr>
          <w:p w14:paraId="496259FF" w14:textId="77777777" w:rsidR="00255CBC" w:rsidRDefault="008D3224" w:rsidP="00E4582C">
            <w:pPr>
              <w:pStyle w:val="Table"/>
              <w:spacing w:before="40" w:after="40"/>
            </w:pPr>
            <w:r>
              <w:t>Réaliser l'inventaire ; inventaire des fournitures ; enregistrer les actifs.</w:t>
            </w:r>
          </w:p>
        </w:tc>
        <w:tc>
          <w:tcPr>
            <w:tcW w:w="1250" w:type="pct"/>
            <w:tcBorders>
              <w:top w:val="single" w:sz="6" w:space="0" w:color="auto"/>
              <w:left w:val="single" w:sz="6" w:space="0" w:color="auto"/>
              <w:bottom w:val="single" w:sz="6" w:space="0" w:color="auto"/>
              <w:right w:val="single" w:sz="4" w:space="0" w:color="auto"/>
            </w:tcBorders>
          </w:tcPr>
          <w:p w14:paraId="5D2359EF" w14:textId="77777777" w:rsidR="00255CBC" w:rsidRDefault="008D3224" w:rsidP="00E4582C">
            <w:pPr>
              <w:pStyle w:val="Table"/>
              <w:spacing w:before="40" w:after="40"/>
            </w:pPr>
            <w:r>
              <w:t>Registres des actifs ; certificats d'immatriculation des véhicules ; rapports d'inspection.</w:t>
            </w:r>
          </w:p>
        </w:tc>
      </w:tr>
    </w:tbl>
    <w:p w14:paraId="5A349880" w14:textId="77777777" w:rsidR="00255CBC" w:rsidRDefault="008D3224">
      <w:r>
        <w:br w:type="page"/>
      </w:r>
    </w:p>
    <w:tbl>
      <w:tblPr>
        <w:tblW w:w="5000" w:type="pct"/>
        <w:tblLook w:val="01E0" w:firstRow="1" w:lastRow="1" w:firstColumn="1" w:lastColumn="1" w:noHBand="0" w:noVBand="0"/>
      </w:tblPr>
      <w:tblGrid>
        <w:gridCol w:w="2209"/>
        <w:gridCol w:w="4763"/>
        <w:gridCol w:w="3486"/>
        <w:gridCol w:w="3486"/>
      </w:tblGrid>
      <w:tr w:rsidR="008D3224" w14:paraId="09BA2056" w14:textId="77777777">
        <w:tc>
          <w:tcPr>
            <w:tcW w:w="792" w:type="pct"/>
            <w:tcBorders>
              <w:top w:val="single" w:sz="4" w:space="0" w:color="auto"/>
              <w:left w:val="single" w:sz="4" w:space="0" w:color="auto"/>
              <w:bottom w:val="single" w:sz="6" w:space="0" w:color="auto"/>
              <w:right w:val="single" w:sz="6" w:space="0" w:color="auto"/>
            </w:tcBorders>
          </w:tcPr>
          <w:p w14:paraId="2ECB47C2" w14:textId="77777777" w:rsidR="00255CBC" w:rsidRDefault="008D3224">
            <w:pPr>
              <w:pStyle w:val="Table"/>
            </w:pPr>
            <w:r>
              <w:rPr>
                <w:b/>
              </w:rPr>
              <w:lastRenderedPageBreak/>
              <w:t>Activité</w:t>
            </w:r>
          </w:p>
        </w:tc>
        <w:tc>
          <w:tcPr>
            <w:tcW w:w="1708" w:type="pct"/>
            <w:tcBorders>
              <w:top w:val="single" w:sz="4" w:space="0" w:color="auto"/>
              <w:left w:val="single" w:sz="6" w:space="0" w:color="auto"/>
              <w:bottom w:val="single" w:sz="6" w:space="0" w:color="auto"/>
              <w:right w:val="single" w:sz="6" w:space="0" w:color="auto"/>
            </w:tcBorders>
          </w:tcPr>
          <w:p w14:paraId="478CAE79" w14:textId="77777777" w:rsidR="00255CBC" w:rsidRDefault="008D3224">
            <w:pPr>
              <w:pStyle w:val="Table"/>
            </w:pPr>
            <w:r>
              <w:rPr>
                <w:b/>
              </w:rPr>
              <w:t>Description</w:t>
            </w:r>
          </w:p>
        </w:tc>
        <w:tc>
          <w:tcPr>
            <w:tcW w:w="1250" w:type="pct"/>
            <w:tcBorders>
              <w:top w:val="single" w:sz="4" w:space="0" w:color="auto"/>
              <w:left w:val="single" w:sz="6" w:space="0" w:color="auto"/>
              <w:bottom w:val="single" w:sz="6" w:space="0" w:color="auto"/>
              <w:right w:val="single" w:sz="6" w:space="0" w:color="auto"/>
            </w:tcBorders>
          </w:tcPr>
          <w:p w14:paraId="7B0E3F5B" w14:textId="77777777" w:rsidR="00255CBC" w:rsidRDefault="008D3224">
            <w:pPr>
              <w:pStyle w:val="Table"/>
              <w:rPr>
                <w:b/>
              </w:rPr>
            </w:pPr>
            <w:r>
              <w:rPr>
                <w:b/>
              </w:rPr>
              <w:t>Exemples de tâches</w:t>
            </w:r>
          </w:p>
        </w:tc>
        <w:tc>
          <w:tcPr>
            <w:tcW w:w="1250" w:type="pct"/>
            <w:tcBorders>
              <w:top w:val="single" w:sz="4" w:space="0" w:color="auto"/>
              <w:left w:val="single" w:sz="6" w:space="0" w:color="auto"/>
              <w:bottom w:val="single" w:sz="6" w:space="0" w:color="auto"/>
              <w:right w:val="single" w:sz="4" w:space="0" w:color="auto"/>
            </w:tcBorders>
          </w:tcPr>
          <w:p w14:paraId="6CA1795F" w14:textId="77777777" w:rsidR="00255CBC" w:rsidRDefault="008D3224">
            <w:pPr>
              <w:pStyle w:val="Table"/>
              <w:rPr>
                <w:b/>
              </w:rPr>
            </w:pPr>
            <w:r>
              <w:rPr>
                <w:b/>
              </w:rPr>
              <w:t>Exemples de documents d’activité</w:t>
            </w:r>
          </w:p>
        </w:tc>
      </w:tr>
      <w:tr w:rsidR="008D3224" w14:paraId="4D11B230" w14:textId="77777777">
        <w:tc>
          <w:tcPr>
            <w:tcW w:w="792" w:type="pct"/>
            <w:tcBorders>
              <w:top w:val="single" w:sz="6" w:space="0" w:color="auto"/>
              <w:left w:val="single" w:sz="4" w:space="0" w:color="auto"/>
              <w:bottom w:val="single" w:sz="6" w:space="0" w:color="auto"/>
              <w:right w:val="single" w:sz="6" w:space="0" w:color="auto"/>
            </w:tcBorders>
          </w:tcPr>
          <w:p w14:paraId="4477293B" w14:textId="77777777" w:rsidR="00255CBC" w:rsidRDefault="00255CBC" w:rsidP="00E4582C">
            <w:pPr>
              <w:pStyle w:val="Table"/>
              <w:spacing w:before="40" w:after="40"/>
            </w:pPr>
          </w:p>
        </w:tc>
        <w:tc>
          <w:tcPr>
            <w:tcW w:w="4208" w:type="pct"/>
            <w:gridSpan w:val="3"/>
            <w:tcBorders>
              <w:top w:val="single" w:sz="6" w:space="0" w:color="auto"/>
              <w:left w:val="single" w:sz="6" w:space="0" w:color="auto"/>
              <w:bottom w:val="single" w:sz="6" w:space="0" w:color="auto"/>
              <w:right w:val="single" w:sz="4" w:space="0" w:color="auto"/>
            </w:tcBorders>
          </w:tcPr>
          <w:p w14:paraId="2A7599CC" w14:textId="77777777" w:rsidR="00255CBC" w:rsidRDefault="008D3224" w:rsidP="00E4582C">
            <w:pPr>
              <w:pStyle w:val="Table"/>
              <w:spacing w:before="40" w:after="40"/>
            </w:pPr>
            <w:r>
              <w:rPr>
                <w:i/>
              </w:rPr>
              <w:t>Exemple de titres de dossiers</w:t>
            </w:r>
            <w:r>
              <w:t xml:space="preserve"> </w:t>
            </w:r>
          </w:p>
          <w:p w14:paraId="7C99E705" w14:textId="77777777" w:rsidR="00255CBC" w:rsidRDefault="008D3224" w:rsidP="00E4582C">
            <w:pPr>
              <w:pStyle w:val="Table"/>
              <w:spacing w:before="40" w:after="40"/>
            </w:pPr>
            <w:r>
              <w:t>La troisième section du titre du dossier doit décrire les types de ressources enregistrées. Par exemple :</w:t>
            </w:r>
          </w:p>
          <w:p w14:paraId="3740A8B2" w14:textId="77777777" w:rsidR="00255CBC" w:rsidRDefault="008D3224" w:rsidP="00E4582C">
            <w:pPr>
              <w:pStyle w:val="Table"/>
              <w:spacing w:before="40" w:after="40"/>
            </w:pPr>
            <w:r>
              <w:t>• Gestion des actifs et des ressources - Enregistrement et suivi - Registre des actifs</w:t>
            </w:r>
          </w:p>
          <w:p w14:paraId="4694947F" w14:textId="77777777" w:rsidR="00255CBC" w:rsidRDefault="008D3224" w:rsidP="00E4582C">
            <w:pPr>
              <w:pStyle w:val="Table"/>
              <w:spacing w:before="40" w:after="40"/>
            </w:pPr>
            <w:r>
              <w:t>• Gestion des actifs et des ressources - Enregistrement et suivi - Inventaire 2009 du mobilier de bureau</w:t>
            </w:r>
          </w:p>
        </w:tc>
      </w:tr>
    </w:tbl>
    <w:p w14:paraId="3AEDC46A" w14:textId="77777777" w:rsidR="00E4582C" w:rsidRDefault="00E4582C">
      <w:pPr>
        <w:pStyle w:val="Heading2"/>
      </w:pPr>
    </w:p>
    <w:p w14:paraId="4E94DC57" w14:textId="77777777" w:rsidR="00255CBC" w:rsidRDefault="008D3224">
      <w:pPr>
        <w:pStyle w:val="Heading2"/>
      </w:pPr>
      <w:bookmarkStart w:id="16" w:name="_Toc76717084"/>
      <w:bookmarkStart w:id="17" w:name="_Toc76717239"/>
      <w:bookmarkStart w:id="18" w:name="_Toc76718600"/>
      <w:r>
        <w:t>Relations extérieures</w:t>
      </w:r>
      <w:bookmarkEnd w:id="16"/>
      <w:bookmarkEnd w:id="17"/>
      <w:bookmarkEnd w:id="18"/>
    </w:p>
    <w:p w14:paraId="3FD5DA89" w14:textId="77777777" w:rsidR="00255CBC" w:rsidRDefault="008D3224">
      <w:pPr>
        <w:pStyle w:val="Bodytext"/>
        <w:rPr>
          <w:iCs/>
        </w:rPr>
      </w:pPr>
      <w:r>
        <w:t xml:space="preserve">Fonction de communication avec les groupes externes, y compris le public, les groupes professionnels et industriels, et les organisations sœurs internationales. Pour les communications avec les syndicats portant sur les questions de relations industrielles, utilisez « Personnel et effectif - Relations industrielles ». </w:t>
      </w:r>
      <w:r>
        <w:br/>
        <w:t>Pour les communications avec d'autres parties du gouvernement, utilisez l'un des intitulés sous « Gestion stratégique ».</w:t>
      </w:r>
    </w:p>
    <w:p w14:paraId="0A2D86F3" w14:textId="77777777" w:rsidR="00255CBC" w:rsidRDefault="00255CBC">
      <w:pPr>
        <w:rPr>
          <w:rFonts w:ascii="Arial" w:hAnsi="Arial" w:cs="Arial"/>
          <w:sz w:val="22"/>
          <w:szCs w:val="22"/>
        </w:rPr>
      </w:pPr>
    </w:p>
    <w:tbl>
      <w:tblPr>
        <w:tblW w:w="5000" w:type="pct"/>
        <w:tblLook w:val="01E0" w:firstRow="1" w:lastRow="1" w:firstColumn="1" w:lastColumn="1" w:noHBand="0" w:noVBand="0"/>
      </w:tblPr>
      <w:tblGrid>
        <w:gridCol w:w="2198"/>
        <w:gridCol w:w="4699"/>
        <w:gridCol w:w="3500"/>
        <w:gridCol w:w="3547"/>
      </w:tblGrid>
      <w:tr w:rsidR="008D3224" w14:paraId="667A0163" w14:textId="77777777">
        <w:tc>
          <w:tcPr>
            <w:tcW w:w="788" w:type="pct"/>
            <w:tcBorders>
              <w:top w:val="single" w:sz="4" w:space="0" w:color="auto"/>
              <w:left w:val="single" w:sz="4" w:space="0" w:color="auto"/>
              <w:bottom w:val="single" w:sz="6" w:space="0" w:color="auto"/>
              <w:right w:val="single" w:sz="6" w:space="0" w:color="auto"/>
            </w:tcBorders>
          </w:tcPr>
          <w:p w14:paraId="0F9ECF34" w14:textId="77777777" w:rsidR="00255CBC" w:rsidRDefault="008D3224">
            <w:pPr>
              <w:pStyle w:val="Table"/>
              <w:rPr>
                <w:b/>
              </w:rPr>
            </w:pPr>
            <w:r>
              <w:rPr>
                <w:b/>
              </w:rPr>
              <w:t>Activité</w:t>
            </w:r>
          </w:p>
        </w:tc>
        <w:tc>
          <w:tcPr>
            <w:tcW w:w="1685" w:type="pct"/>
            <w:tcBorders>
              <w:top w:val="single" w:sz="4" w:space="0" w:color="auto"/>
              <w:left w:val="single" w:sz="6" w:space="0" w:color="auto"/>
              <w:bottom w:val="single" w:sz="6" w:space="0" w:color="auto"/>
              <w:right w:val="single" w:sz="6" w:space="0" w:color="auto"/>
            </w:tcBorders>
          </w:tcPr>
          <w:p w14:paraId="5A7FB6D6" w14:textId="77777777" w:rsidR="00255CBC" w:rsidRDefault="008D3224">
            <w:pPr>
              <w:pStyle w:val="Table"/>
              <w:rPr>
                <w:b/>
              </w:rPr>
            </w:pPr>
            <w:r>
              <w:rPr>
                <w:b/>
              </w:rPr>
              <w:t>Description</w:t>
            </w:r>
          </w:p>
        </w:tc>
        <w:tc>
          <w:tcPr>
            <w:tcW w:w="1255" w:type="pct"/>
            <w:tcBorders>
              <w:top w:val="single" w:sz="4" w:space="0" w:color="auto"/>
              <w:left w:val="single" w:sz="6" w:space="0" w:color="auto"/>
              <w:bottom w:val="single" w:sz="6" w:space="0" w:color="auto"/>
              <w:right w:val="single" w:sz="6" w:space="0" w:color="auto"/>
            </w:tcBorders>
          </w:tcPr>
          <w:p w14:paraId="70960B60" w14:textId="77777777" w:rsidR="00255CBC" w:rsidRDefault="008D3224">
            <w:pPr>
              <w:pStyle w:val="Table"/>
              <w:rPr>
                <w:b/>
              </w:rPr>
            </w:pPr>
            <w:r>
              <w:rPr>
                <w:b/>
              </w:rPr>
              <w:t>Exemples de tâches</w:t>
            </w:r>
          </w:p>
        </w:tc>
        <w:tc>
          <w:tcPr>
            <w:tcW w:w="1272" w:type="pct"/>
            <w:tcBorders>
              <w:top w:val="single" w:sz="4" w:space="0" w:color="auto"/>
              <w:left w:val="single" w:sz="6" w:space="0" w:color="auto"/>
              <w:bottom w:val="single" w:sz="6" w:space="0" w:color="auto"/>
              <w:right w:val="single" w:sz="4" w:space="0" w:color="auto"/>
            </w:tcBorders>
          </w:tcPr>
          <w:p w14:paraId="473F67B2" w14:textId="77777777" w:rsidR="00255CBC" w:rsidRDefault="008D3224">
            <w:pPr>
              <w:pStyle w:val="Table"/>
              <w:rPr>
                <w:b/>
              </w:rPr>
            </w:pPr>
            <w:r>
              <w:rPr>
                <w:b/>
              </w:rPr>
              <w:t>Exemples de documents d’activité</w:t>
            </w:r>
          </w:p>
        </w:tc>
      </w:tr>
      <w:tr w:rsidR="008D3224" w14:paraId="133F177D" w14:textId="77777777">
        <w:tc>
          <w:tcPr>
            <w:tcW w:w="788" w:type="pct"/>
            <w:tcBorders>
              <w:top w:val="single" w:sz="6" w:space="0" w:color="auto"/>
              <w:left w:val="single" w:sz="4" w:space="0" w:color="auto"/>
              <w:bottom w:val="single" w:sz="6" w:space="0" w:color="auto"/>
              <w:right w:val="single" w:sz="6" w:space="0" w:color="auto"/>
            </w:tcBorders>
          </w:tcPr>
          <w:p w14:paraId="7194181E" w14:textId="77777777" w:rsidR="00255CBC" w:rsidRDefault="008D3224" w:rsidP="00E4582C">
            <w:pPr>
              <w:pStyle w:val="Table"/>
              <w:spacing w:before="40" w:after="40"/>
            </w:pPr>
            <w:r>
              <w:t>Cérémonies, événements et visites</w:t>
            </w:r>
          </w:p>
        </w:tc>
        <w:tc>
          <w:tcPr>
            <w:tcW w:w="1685" w:type="pct"/>
            <w:tcBorders>
              <w:top w:val="single" w:sz="6" w:space="0" w:color="auto"/>
              <w:left w:val="single" w:sz="6" w:space="0" w:color="auto"/>
              <w:bottom w:val="single" w:sz="6" w:space="0" w:color="auto"/>
              <w:right w:val="single" w:sz="6" w:space="0" w:color="auto"/>
            </w:tcBorders>
          </w:tcPr>
          <w:p w14:paraId="596E18FA" w14:textId="77777777" w:rsidR="00255CBC" w:rsidRDefault="008D3224" w:rsidP="00E4582C">
            <w:pPr>
              <w:pStyle w:val="Table"/>
              <w:spacing w:before="40" w:after="40"/>
            </w:pPr>
            <w:r>
              <w:t>Activité consistant à organiser des événements formels ou informels de nature cérémoniale.</w:t>
            </w:r>
          </w:p>
        </w:tc>
        <w:tc>
          <w:tcPr>
            <w:tcW w:w="1255" w:type="pct"/>
            <w:tcBorders>
              <w:top w:val="single" w:sz="6" w:space="0" w:color="auto"/>
              <w:left w:val="single" w:sz="6" w:space="0" w:color="auto"/>
              <w:bottom w:val="single" w:sz="6" w:space="0" w:color="auto"/>
              <w:right w:val="single" w:sz="6" w:space="0" w:color="auto"/>
            </w:tcBorders>
          </w:tcPr>
          <w:p w14:paraId="6FC1262E" w14:textId="77777777" w:rsidR="00255CBC" w:rsidRDefault="008D3224" w:rsidP="00E4582C">
            <w:pPr>
              <w:pStyle w:val="Table"/>
              <w:spacing w:before="40" w:after="40"/>
            </w:pPr>
            <w:r>
              <w:t>Organisation d'inaugurations de bâtiments, de cérémonies de remise de prix et de visites de VIP ; rédaction des listes d'invités, d'itinéraires et de discours ; réservation d'artistes et d'animateurs ; organisation de la restauration ; organisation de la sécurité des événements.</w:t>
            </w:r>
          </w:p>
        </w:tc>
        <w:tc>
          <w:tcPr>
            <w:tcW w:w="1272" w:type="pct"/>
            <w:tcBorders>
              <w:top w:val="single" w:sz="6" w:space="0" w:color="auto"/>
              <w:left w:val="single" w:sz="6" w:space="0" w:color="auto"/>
              <w:bottom w:val="single" w:sz="6" w:space="0" w:color="auto"/>
              <w:right w:val="single" w:sz="4" w:space="0" w:color="auto"/>
            </w:tcBorders>
          </w:tcPr>
          <w:p w14:paraId="5FE29A1C" w14:textId="77777777" w:rsidR="00255CBC" w:rsidRDefault="008D3224" w:rsidP="00E4582C">
            <w:pPr>
              <w:pStyle w:val="Table"/>
              <w:spacing w:before="40" w:after="40"/>
            </w:pPr>
            <w:r>
              <w:t>Projets de discours ; courriers électroniques, lettres et autres correspondances avec les traiteurs et autres fournisseurs ; courriers électroniques, procès-verbaux et autres correspondances avec les VIP et leur personnel.</w:t>
            </w:r>
          </w:p>
        </w:tc>
      </w:tr>
      <w:tr w:rsidR="008D3224" w14:paraId="000D3527" w14:textId="77777777">
        <w:tc>
          <w:tcPr>
            <w:tcW w:w="788" w:type="pct"/>
            <w:tcBorders>
              <w:top w:val="single" w:sz="6" w:space="0" w:color="auto"/>
              <w:left w:val="single" w:sz="4" w:space="0" w:color="auto"/>
              <w:bottom w:val="single" w:sz="6" w:space="0" w:color="auto"/>
              <w:right w:val="single" w:sz="6" w:space="0" w:color="auto"/>
            </w:tcBorders>
          </w:tcPr>
          <w:p w14:paraId="7674DECA" w14:textId="77777777" w:rsidR="00255CBC" w:rsidRDefault="00255CBC" w:rsidP="00E4582C">
            <w:pPr>
              <w:pStyle w:val="Table"/>
              <w:spacing w:before="40" w:after="40"/>
            </w:pPr>
          </w:p>
        </w:tc>
        <w:tc>
          <w:tcPr>
            <w:tcW w:w="4212" w:type="pct"/>
            <w:gridSpan w:val="3"/>
            <w:tcBorders>
              <w:top w:val="single" w:sz="6" w:space="0" w:color="auto"/>
              <w:left w:val="single" w:sz="6" w:space="0" w:color="auto"/>
              <w:bottom w:val="single" w:sz="6" w:space="0" w:color="auto"/>
              <w:right w:val="single" w:sz="4" w:space="0" w:color="auto"/>
            </w:tcBorders>
          </w:tcPr>
          <w:p w14:paraId="7C93D70D" w14:textId="77777777" w:rsidR="00255CBC" w:rsidRDefault="008D3224" w:rsidP="00E4582C">
            <w:pPr>
              <w:pStyle w:val="Table"/>
              <w:spacing w:before="40" w:after="40"/>
              <w:rPr>
                <w:i/>
              </w:rPr>
            </w:pPr>
            <w:r>
              <w:rPr>
                <w:i/>
              </w:rPr>
              <w:t xml:space="preserve">Exemple de titres de dossiers </w:t>
            </w:r>
          </w:p>
          <w:p w14:paraId="4EAE0EAC" w14:textId="77777777" w:rsidR="00255CBC" w:rsidRDefault="008D3224" w:rsidP="00E4582C">
            <w:pPr>
              <w:pStyle w:val="Table"/>
              <w:spacing w:before="40" w:after="40"/>
            </w:pPr>
            <w:r>
              <w:t>La troisième partie du titre du dossier doit décrire le type de cérémonie, d'événement ou de visite. Par exemple :</w:t>
            </w:r>
          </w:p>
          <w:p w14:paraId="0675CD8E" w14:textId="77777777" w:rsidR="00255CBC" w:rsidRDefault="008D3224" w:rsidP="00E4582C">
            <w:pPr>
              <w:pStyle w:val="Table"/>
              <w:spacing w:before="40" w:after="40"/>
            </w:pPr>
            <w:r>
              <w:t>• Relations extérieures - Cérémonies, événements et visites - Inauguration officielle d'un nouvel immeuble de bureaux</w:t>
            </w:r>
          </w:p>
          <w:p w14:paraId="705B77BB" w14:textId="77777777" w:rsidR="00255CBC" w:rsidRDefault="008D3224" w:rsidP="00E4582C">
            <w:pPr>
              <w:pStyle w:val="Table"/>
              <w:spacing w:before="40" w:after="40"/>
            </w:pPr>
            <w:r>
              <w:t>• Relations extérieures - Cérémonies, événements et visites - Discours rédigés pour le Ministre 2009</w:t>
            </w:r>
          </w:p>
        </w:tc>
      </w:tr>
    </w:tbl>
    <w:p w14:paraId="15BCC228" w14:textId="77777777" w:rsidR="00A0298E" w:rsidRDefault="00A0298E">
      <w:r>
        <w:br w:type="page"/>
      </w:r>
    </w:p>
    <w:tbl>
      <w:tblPr>
        <w:tblW w:w="5000" w:type="pct"/>
        <w:tblLook w:val="01E0" w:firstRow="1" w:lastRow="1" w:firstColumn="1" w:lastColumn="1" w:noHBand="0" w:noVBand="0"/>
      </w:tblPr>
      <w:tblGrid>
        <w:gridCol w:w="2198"/>
        <w:gridCol w:w="4699"/>
        <w:gridCol w:w="3500"/>
        <w:gridCol w:w="3547"/>
      </w:tblGrid>
      <w:tr w:rsidR="008D3224" w14:paraId="01BB5FD9" w14:textId="77777777">
        <w:tc>
          <w:tcPr>
            <w:tcW w:w="788" w:type="pct"/>
            <w:tcBorders>
              <w:top w:val="single" w:sz="4" w:space="0" w:color="auto"/>
              <w:left w:val="single" w:sz="4" w:space="0" w:color="auto"/>
              <w:bottom w:val="single" w:sz="6" w:space="0" w:color="auto"/>
              <w:right w:val="single" w:sz="6" w:space="0" w:color="auto"/>
            </w:tcBorders>
          </w:tcPr>
          <w:p w14:paraId="057139B9" w14:textId="77777777" w:rsidR="00255CBC" w:rsidRDefault="008D3224">
            <w:pPr>
              <w:pStyle w:val="Table"/>
            </w:pPr>
            <w:r>
              <w:lastRenderedPageBreak/>
              <w:br w:type="page"/>
            </w:r>
            <w:r>
              <w:rPr>
                <w:b/>
              </w:rPr>
              <w:t>Activité</w:t>
            </w:r>
          </w:p>
        </w:tc>
        <w:tc>
          <w:tcPr>
            <w:tcW w:w="1685" w:type="pct"/>
            <w:tcBorders>
              <w:top w:val="single" w:sz="4" w:space="0" w:color="auto"/>
              <w:left w:val="single" w:sz="6" w:space="0" w:color="auto"/>
              <w:bottom w:val="single" w:sz="6" w:space="0" w:color="auto"/>
              <w:right w:val="single" w:sz="6" w:space="0" w:color="auto"/>
            </w:tcBorders>
          </w:tcPr>
          <w:p w14:paraId="63C03063" w14:textId="77777777" w:rsidR="00255CBC" w:rsidRDefault="008D3224">
            <w:pPr>
              <w:pStyle w:val="Table"/>
            </w:pPr>
            <w:r>
              <w:rPr>
                <w:b/>
              </w:rPr>
              <w:t>Description</w:t>
            </w:r>
          </w:p>
        </w:tc>
        <w:tc>
          <w:tcPr>
            <w:tcW w:w="1255" w:type="pct"/>
            <w:tcBorders>
              <w:top w:val="single" w:sz="4" w:space="0" w:color="auto"/>
              <w:left w:val="single" w:sz="6" w:space="0" w:color="auto"/>
              <w:bottom w:val="single" w:sz="6" w:space="0" w:color="auto"/>
              <w:right w:val="single" w:sz="6" w:space="0" w:color="auto"/>
            </w:tcBorders>
          </w:tcPr>
          <w:p w14:paraId="5F0D26DD" w14:textId="77777777" w:rsidR="00255CBC" w:rsidRDefault="008D3224">
            <w:pPr>
              <w:pStyle w:val="Table"/>
              <w:rPr>
                <w:b/>
              </w:rPr>
            </w:pPr>
            <w:r>
              <w:rPr>
                <w:b/>
              </w:rPr>
              <w:t>Exemples de tâches</w:t>
            </w:r>
          </w:p>
        </w:tc>
        <w:tc>
          <w:tcPr>
            <w:tcW w:w="1272" w:type="pct"/>
            <w:tcBorders>
              <w:top w:val="single" w:sz="4" w:space="0" w:color="auto"/>
              <w:left w:val="single" w:sz="6" w:space="0" w:color="auto"/>
              <w:bottom w:val="single" w:sz="6" w:space="0" w:color="auto"/>
              <w:right w:val="single" w:sz="4" w:space="0" w:color="auto"/>
            </w:tcBorders>
          </w:tcPr>
          <w:p w14:paraId="1698DF4E" w14:textId="77777777" w:rsidR="00255CBC" w:rsidRDefault="008D3224">
            <w:pPr>
              <w:pStyle w:val="Table"/>
              <w:rPr>
                <w:b/>
              </w:rPr>
            </w:pPr>
            <w:r>
              <w:rPr>
                <w:b/>
              </w:rPr>
              <w:t>Exemples de documents d’activité</w:t>
            </w:r>
          </w:p>
        </w:tc>
      </w:tr>
      <w:tr w:rsidR="008D3224" w14:paraId="08EF80B6" w14:textId="77777777">
        <w:tc>
          <w:tcPr>
            <w:tcW w:w="788" w:type="pct"/>
            <w:tcBorders>
              <w:top w:val="single" w:sz="6" w:space="0" w:color="auto"/>
              <w:left w:val="single" w:sz="4" w:space="0" w:color="auto"/>
              <w:bottom w:val="single" w:sz="6" w:space="0" w:color="auto"/>
              <w:right w:val="single" w:sz="6" w:space="0" w:color="auto"/>
            </w:tcBorders>
          </w:tcPr>
          <w:p w14:paraId="0C58B744" w14:textId="77777777" w:rsidR="00255CBC" w:rsidRDefault="008D3224" w:rsidP="00A0298E">
            <w:pPr>
              <w:pStyle w:val="Table"/>
              <w:spacing w:before="40" w:after="40"/>
            </w:pPr>
            <w:r>
              <w:t xml:space="preserve">Conférences, séminaires et ateliers </w:t>
            </w:r>
          </w:p>
          <w:p w14:paraId="427B5E5B" w14:textId="77777777" w:rsidR="00255CBC" w:rsidRDefault="00255CBC" w:rsidP="00A0298E">
            <w:pPr>
              <w:pStyle w:val="Table"/>
              <w:spacing w:before="40" w:after="40"/>
            </w:pPr>
          </w:p>
        </w:tc>
        <w:tc>
          <w:tcPr>
            <w:tcW w:w="1685" w:type="pct"/>
            <w:tcBorders>
              <w:top w:val="single" w:sz="6" w:space="0" w:color="auto"/>
              <w:left w:val="single" w:sz="6" w:space="0" w:color="auto"/>
              <w:bottom w:val="single" w:sz="6" w:space="0" w:color="auto"/>
              <w:right w:val="single" w:sz="6" w:space="0" w:color="auto"/>
            </w:tcBorders>
          </w:tcPr>
          <w:p w14:paraId="11DFB1CD" w14:textId="77777777" w:rsidR="00255CBC" w:rsidRDefault="008D3224" w:rsidP="00A0298E">
            <w:pPr>
              <w:pStyle w:val="Table"/>
              <w:spacing w:before="40" w:after="40"/>
            </w:pPr>
            <w:r>
              <w:t>Activité consistant à organiser des événements formels ou informels de nature commerciale, conçus pour former ou permettre la discussion.</w:t>
            </w:r>
          </w:p>
        </w:tc>
        <w:tc>
          <w:tcPr>
            <w:tcW w:w="1255" w:type="pct"/>
            <w:tcBorders>
              <w:top w:val="single" w:sz="6" w:space="0" w:color="auto"/>
              <w:left w:val="single" w:sz="6" w:space="0" w:color="auto"/>
              <w:bottom w:val="single" w:sz="6" w:space="0" w:color="auto"/>
              <w:right w:val="single" w:sz="6" w:space="0" w:color="auto"/>
            </w:tcBorders>
          </w:tcPr>
          <w:p w14:paraId="4DB4CD7A" w14:textId="77777777" w:rsidR="00255CBC" w:rsidRDefault="008D3224" w:rsidP="00A0298E">
            <w:pPr>
              <w:pStyle w:val="Table"/>
              <w:spacing w:before="40" w:after="40"/>
            </w:pPr>
            <w:r>
              <w:t>Organiser des conférences professionnelles locales ou internationales ; inviter des présentateurs ; rechercher et rédiger des discours et des documents de conférence ; réserver des lieux de réunion ; organiser la restauration ; organiser la sécurité des événements.</w:t>
            </w:r>
          </w:p>
        </w:tc>
        <w:tc>
          <w:tcPr>
            <w:tcW w:w="1272" w:type="pct"/>
            <w:tcBorders>
              <w:top w:val="single" w:sz="6" w:space="0" w:color="auto"/>
              <w:left w:val="single" w:sz="6" w:space="0" w:color="auto"/>
              <w:bottom w:val="single" w:sz="6" w:space="0" w:color="auto"/>
              <w:right w:val="single" w:sz="4" w:space="0" w:color="auto"/>
            </w:tcBorders>
          </w:tcPr>
          <w:p w14:paraId="2C3BB084" w14:textId="77777777" w:rsidR="00255CBC" w:rsidRDefault="008D3224" w:rsidP="00A0298E">
            <w:pPr>
              <w:pStyle w:val="Table"/>
              <w:spacing w:before="40" w:after="40"/>
            </w:pPr>
            <w:r>
              <w:t>Projets de discours ; courriers électroniques, lettres et autres correspondances avec les traiteurs et autres fournisseurs ; itinéraires et autres arrangements de voyage pour les intervenants ; résolutions et déclarations de la conférence ; ordres du jour et procès-verbaux des réunions.</w:t>
            </w:r>
          </w:p>
        </w:tc>
      </w:tr>
      <w:tr w:rsidR="008D3224" w14:paraId="00652F7C" w14:textId="77777777">
        <w:tc>
          <w:tcPr>
            <w:tcW w:w="788" w:type="pct"/>
            <w:tcBorders>
              <w:top w:val="single" w:sz="6" w:space="0" w:color="auto"/>
              <w:left w:val="single" w:sz="4" w:space="0" w:color="auto"/>
              <w:bottom w:val="single" w:sz="6" w:space="0" w:color="auto"/>
              <w:right w:val="single" w:sz="6" w:space="0" w:color="auto"/>
            </w:tcBorders>
          </w:tcPr>
          <w:p w14:paraId="672987E7" w14:textId="77777777" w:rsidR="00255CBC" w:rsidRDefault="00255CBC" w:rsidP="00A0298E">
            <w:pPr>
              <w:pStyle w:val="Table"/>
              <w:spacing w:before="40" w:after="40"/>
            </w:pPr>
          </w:p>
        </w:tc>
        <w:tc>
          <w:tcPr>
            <w:tcW w:w="4212" w:type="pct"/>
            <w:gridSpan w:val="3"/>
            <w:tcBorders>
              <w:top w:val="single" w:sz="6" w:space="0" w:color="auto"/>
              <w:left w:val="single" w:sz="6" w:space="0" w:color="auto"/>
              <w:bottom w:val="single" w:sz="6" w:space="0" w:color="auto"/>
              <w:right w:val="single" w:sz="4" w:space="0" w:color="auto"/>
            </w:tcBorders>
          </w:tcPr>
          <w:p w14:paraId="3F4F9531" w14:textId="77777777" w:rsidR="00255CBC" w:rsidRDefault="008D3224" w:rsidP="00A0298E">
            <w:pPr>
              <w:pStyle w:val="Table"/>
              <w:spacing w:before="40" w:after="40"/>
              <w:rPr>
                <w:i/>
              </w:rPr>
            </w:pPr>
            <w:r>
              <w:rPr>
                <w:i/>
              </w:rPr>
              <w:t xml:space="preserve">Exemple de titres de dossiers </w:t>
            </w:r>
          </w:p>
          <w:p w14:paraId="6B1B3E55" w14:textId="77777777" w:rsidR="00255CBC" w:rsidRDefault="008D3224" w:rsidP="00A0298E">
            <w:pPr>
              <w:pStyle w:val="Table"/>
              <w:spacing w:before="40" w:after="40"/>
            </w:pPr>
            <w:r>
              <w:t>La troisième partie du titre du dossier doit décrire le type de conférence organisé. Par exemple :</w:t>
            </w:r>
          </w:p>
          <w:p w14:paraId="0F33324D" w14:textId="77777777" w:rsidR="00255CBC" w:rsidRDefault="008D3224" w:rsidP="00A0298E">
            <w:pPr>
              <w:pStyle w:val="Table"/>
              <w:spacing w:before="40" w:after="40"/>
              <w:ind w:left="161" w:hanging="161"/>
            </w:pPr>
            <w:r>
              <w:t>• Relations extérieures - Conférences, séminaires et ateliers - Dispositions pour que le Ministère héberge un atelier gouvernemental sur la gestion des parties prenantes</w:t>
            </w:r>
          </w:p>
          <w:p w14:paraId="3A1D6B58" w14:textId="77777777" w:rsidR="00255CBC" w:rsidRDefault="008D3224" w:rsidP="00A0298E">
            <w:pPr>
              <w:pStyle w:val="Table"/>
              <w:spacing w:before="40" w:after="40"/>
              <w:ind w:left="161" w:hanging="161"/>
            </w:pPr>
            <w:r>
              <w:t>• Relations extérieures - Conférences, séminaires et ateliers - Organisation de la restauration pour l'atelier sur la gestion des parties prenantes</w:t>
            </w:r>
          </w:p>
          <w:p w14:paraId="15ABF1BA" w14:textId="77777777" w:rsidR="00255CBC" w:rsidRDefault="008D3224" w:rsidP="00A0298E">
            <w:pPr>
              <w:pStyle w:val="Table"/>
              <w:spacing w:before="40" w:after="40"/>
              <w:rPr>
                <w:i/>
              </w:rPr>
            </w:pPr>
            <w:r>
              <w:t>Remarque : Cet intitulé doit être réservé aux conférences, séminaires et ateliers organisés par l'organisation. Pour les documents d'activité relatifs aux conférences auxquelles le personnel de l'organisation participe mais dont il n’est pas l'organisateur, utilisez l’intitulé « Personnel et effectif - Gestion des fonctionnaires » ou « Personnel et effectif - Développement et formation du personnel ».</w:t>
            </w:r>
          </w:p>
        </w:tc>
      </w:tr>
      <w:tr w:rsidR="008D3224" w14:paraId="49C4B1EC" w14:textId="77777777">
        <w:tc>
          <w:tcPr>
            <w:tcW w:w="788" w:type="pct"/>
            <w:tcBorders>
              <w:top w:val="single" w:sz="6" w:space="0" w:color="auto"/>
              <w:left w:val="single" w:sz="4" w:space="0" w:color="auto"/>
              <w:bottom w:val="single" w:sz="6" w:space="0" w:color="auto"/>
              <w:right w:val="single" w:sz="6" w:space="0" w:color="auto"/>
            </w:tcBorders>
          </w:tcPr>
          <w:p w14:paraId="44DB6364" w14:textId="77777777" w:rsidR="00255CBC" w:rsidRDefault="008D3224" w:rsidP="00A0298E">
            <w:pPr>
              <w:pStyle w:val="Table"/>
              <w:spacing w:before="40" w:after="40"/>
            </w:pPr>
            <w:r>
              <w:t>Plaintes et retours d'informations</w:t>
            </w:r>
          </w:p>
        </w:tc>
        <w:tc>
          <w:tcPr>
            <w:tcW w:w="1685" w:type="pct"/>
            <w:tcBorders>
              <w:top w:val="single" w:sz="6" w:space="0" w:color="auto"/>
              <w:left w:val="single" w:sz="6" w:space="0" w:color="auto"/>
              <w:bottom w:val="single" w:sz="6" w:space="0" w:color="auto"/>
              <w:right w:val="single" w:sz="6" w:space="0" w:color="auto"/>
            </w:tcBorders>
          </w:tcPr>
          <w:p w14:paraId="2F80C7C6" w14:textId="77777777" w:rsidR="00255CBC" w:rsidRDefault="008D3224" w:rsidP="00A0298E">
            <w:pPr>
              <w:pStyle w:val="Table"/>
              <w:spacing w:before="40" w:after="40"/>
            </w:pPr>
            <w:r>
              <w:t>Activité consistant à recevoir et à répondre aux critiques et aux suggestions des membres du public ou d'autres organismes externes concernant les services et la performance de l'organisation.</w:t>
            </w:r>
          </w:p>
        </w:tc>
        <w:tc>
          <w:tcPr>
            <w:tcW w:w="1255" w:type="pct"/>
            <w:tcBorders>
              <w:top w:val="single" w:sz="6" w:space="0" w:color="auto"/>
              <w:left w:val="single" w:sz="6" w:space="0" w:color="auto"/>
              <w:bottom w:val="single" w:sz="6" w:space="0" w:color="auto"/>
              <w:right w:val="single" w:sz="6" w:space="0" w:color="auto"/>
            </w:tcBorders>
          </w:tcPr>
          <w:p w14:paraId="7A7CD3FD" w14:textId="77777777" w:rsidR="00255CBC" w:rsidRDefault="008D3224" w:rsidP="00A0298E">
            <w:pPr>
              <w:pStyle w:val="Table"/>
              <w:spacing w:before="40" w:after="40"/>
            </w:pPr>
            <w:r>
              <w:t>Concevoir et mettre en place des boîtes à suggestions et des formulaires de retour d'information ; tenir à jour des registres des plaintes ; transmettre les retours d'information et les suggestions à d'autres secteurs de l'organisation pour qu'ils y répondent ; répondre aux demandes générales du public.</w:t>
            </w:r>
          </w:p>
        </w:tc>
        <w:tc>
          <w:tcPr>
            <w:tcW w:w="1272" w:type="pct"/>
            <w:tcBorders>
              <w:top w:val="single" w:sz="6" w:space="0" w:color="auto"/>
              <w:left w:val="single" w:sz="6" w:space="0" w:color="auto"/>
              <w:bottom w:val="single" w:sz="6" w:space="0" w:color="auto"/>
              <w:right w:val="single" w:sz="4" w:space="0" w:color="auto"/>
            </w:tcBorders>
          </w:tcPr>
          <w:p w14:paraId="21DD81AE" w14:textId="77777777" w:rsidR="00255CBC" w:rsidRDefault="008D3224" w:rsidP="00A0298E">
            <w:pPr>
              <w:pStyle w:val="Table"/>
              <w:spacing w:before="40" w:after="40"/>
            </w:pPr>
            <w:r>
              <w:t>Formulaires de retour d'information ; registres de plaintes ; courriers électroniques, lettres et autres correspondances fournissant un retour d'information à l'organisation ou répondant à ce retour d'information ; conceptions, formulaires et résultats d'enquêtes.</w:t>
            </w:r>
          </w:p>
        </w:tc>
      </w:tr>
      <w:tr w:rsidR="008D3224" w14:paraId="48DCA1C8" w14:textId="77777777">
        <w:tc>
          <w:tcPr>
            <w:tcW w:w="788" w:type="pct"/>
            <w:tcBorders>
              <w:top w:val="single" w:sz="6" w:space="0" w:color="auto"/>
              <w:left w:val="single" w:sz="4" w:space="0" w:color="auto"/>
              <w:bottom w:val="single" w:sz="6" w:space="0" w:color="auto"/>
              <w:right w:val="single" w:sz="6" w:space="0" w:color="auto"/>
            </w:tcBorders>
          </w:tcPr>
          <w:p w14:paraId="19EA900A" w14:textId="77777777" w:rsidR="00255CBC" w:rsidRDefault="00255CBC" w:rsidP="00A0298E">
            <w:pPr>
              <w:pStyle w:val="Table"/>
              <w:spacing w:before="40" w:after="40"/>
            </w:pPr>
          </w:p>
        </w:tc>
        <w:tc>
          <w:tcPr>
            <w:tcW w:w="4212" w:type="pct"/>
            <w:gridSpan w:val="3"/>
            <w:tcBorders>
              <w:top w:val="single" w:sz="6" w:space="0" w:color="auto"/>
              <w:left w:val="single" w:sz="6" w:space="0" w:color="auto"/>
              <w:bottom w:val="single" w:sz="6" w:space="0" w:color="auto"/>
              <w:right w:val="single" w:sz="4" w:space="0" w:color="auto"/>
            </w:tcBorders>
          </w:tcPr>
          <w:p w14:paraId="56A49949" w14:textId="77777777" w:rsidR="00255CBC" w:rsidRDefault="008D3224" w:rsidP="00A0298E">
            <w:pPr>
              <w:pStyle w:val="Table"/>
              <w:spacing w:before="40" w:after="40"/>
              <w:rPr>
                <w:i/>
              </w:rPr>
            </w:pPr>
            <w:r>
              <w:rPr>
                <w:i/>
              </w:rPr>
              <w:t>Exemple de titres de dossiers</w:t>
            </w:r>
          </w:p>
          <w:p w14:paraId="03997491" w14:textId="77777777" w:rsidR="00255CBC" w:rsidRDefault="008D3224" w:rsidP="00A0298E">
            <w:pPr>
              <w:pStyle w:val="Table"/>
              <w:spacing w:before="40" w:after="40"/>
            </w:pPr>
            <w:r>
              <w:t>La troisième partie du titre du dossier doit décrire le type de retour d'informations qui est donné. Par exemple :</w:t>
            </w:r>
          </w:p>
          <w:p w14:paraId="3119997F" w14:textId="77777777" w:rsidR="00255CBC" w:rsidRDefault="008D3224" w:rsidP="00A0298E">
            <w:pPr>
              <w:pStyle w:val="Table"/>
              <w:spacing w:before="40" w:after="40"/>
            </w:pPr>
            <w:r>
              <w:t>• Relations extérieures - Plaintes et retours d'informations - Enquête sur la satisfaction des clients</w:t>
            </w:r>
          </w:p>
          <w:p w14:paraId="3E22672B" w14:textId="77777777" w:rsidR="00255CBC" w:rsidRDefault="008D3224" w:rsidP="00A0298E">
            <w:pPr>
              <w:pStyle w:val="Table"/>
              <w:spacing w:before="40" w:after="40"/>
            </w:pPr>
            <w:r>
              <w:t xml:space="preserve">• Relations extérieures - Plaintes et retours d'informations - Plaintes reçues du public 2009 </w:t>
            </w:r>
          </w:p>
        </w:tc>
      </w:tr>
    </w:tbl>
    <w:p w14:paraId="5337423B" w14:textId="77777777" w:rsidR="00255CBC" w:rsidRDefault="008D3224">
      <w:r>
        <w:br w:type="page"/>
      </w:r>
    </w:p>
    <w:tbl>
      <w:tblPr>
        <w:tblW w:w="5000" w:type="pct"/>
        <w:tblLook w:val="01E0" w:firstRow="1" w:lastRow="1" w:firstColumn="1" w:lastColumn="1" w:noHBand="0" w:noVBand="0"/>
      </w:tblPr>
      <w:tblGrid>
        <w:gridCol w:w="2198"/>
        <w:gridCol w:w="4699"/>
        <w:gridCol w:w="3500"/>
        <w:gridCol w:w="3547"/>
      </w:tblGrid>
      <w:tr w:rsidR="008D3224" w14:paraId="3E8F8F24" w14:textId="77777777">
        <w:tc>
          <w:tcPr>
            <w:tcW w:w="788" w:type="pct"/>
            <w:tcBorders>
              <w:top w:val="single" w:sz="4" w:space="0" w:color="auto"/>
              <w:left w:val="single" w:sz="4" w:space="0" w:color="auto"/>
              <w:bottom w:val="single" w:sz="6" w:space="0" w:color="auto"/>
              <w:right w:val="single" w:sz="6" w:space="0" w:color="auto"/>
            </w:tcBorders>
          </w:tcPr>
          <w:p w14:paraId="09F4C3B4" w14:textId="77777777" w:rsidR="00255CBC" w:rsidRDefault="008D3224">
            <w:pPr>
              <w:pStyle w:val="Table"/>
            </w:pPr>
            <w:r>
              <w:rPr>
                <w:b/>
              </w:rPr>
              <w:lastRenderedPageBreak/>
              <w:t>Activité</w:t>
            </w:r>
          </w:p>
        </w:tc>
        <w:tc>
          <w:tcPr>
            <w:tcW w:w="1685" w:type="pct"/>
            <w:tcBorders>
              <w:top w:val="single" w:sz="4" w:space="0" w:color="auto"/>
              <w:left w:val="single" w:sz="6" w:space="0" w:color="auto"/>
              <w:bottom w:val="single" w:sz="6" w:space="0" w:color="auto"/>
              <w:right w:val="single" w:sz="6" w:space="0" w:color="auto"/>
            </w:tcBorders>
          </w:tcPr>
          <w:p w14:paraId="0E0483F2" w14:textId="77777777" w:rsidR="00255CBC" w:rsidRDefault="008D3224">
            <w:pPr>
              <w:pStyle w:val="Table"/>
            </w:pPr>
            <w:r>
              <w:rPr>
                <w:b/>
              </w:rPr>
              <w:t>Description</w:t>
            </w:r>
          </w:p>
        </w:tc>
        <w:tc>
          <w:tcPr>
            <w:tcW w:w="1255" w:type="pct"/>
            <w:tcBorders>
              <w:top w:val="single" w:sz="4" w:space="0" w:color="auto"/>
              <w:left w:val="single" w:sz="6" w:space="0" w:color="auto"/>
              <w:bottom w:val="single" w:sz="6" w:space="0" w:color="auto"/>
              <w:right w:val="single" w:sz="6" w:space="0" w:color="auto"/>
            </w:tcBorders>
          </w:tcPr>
          <w:p w14:paraId="5E468D30" w14:textId="77777777" w:rsidR="00255CBC" w:rsidRDefault="008D3224">
            <w:pPr>
              <w:pStyle w:val="Table"/>
              <w:rPr>
                <w:b/>
              </w:rPr>
            </w:pPr>
            <w:r>
              <w:rPr>
                <w:b/>
              </w:rPr>
              <w:t>Exemples de tâches</w:t>
            </w:r>
          </w:p>
        </w:tc>
        <w:tc>
          <w:tcPr>
            <w:tcW w:w="1272" w:type="pct"/>
            <w:tcBorders>
              <w:top w:val="single" w:sz="4" w:space="0" w:color="auto"/>
              <w:left w:val="single" w:sz="6" w:space="0" w:color="auto"/>
              <w:bottom w:val="single" w:sz="6" w:space="0" w:color="auto"/>
              <w:right w:val="single" w:sz="4" w:space="0" w:color="auto"/>
            </w:tcBorders>
          </w:tcPr>
          <w:p w14:paraId="53A36611" w14:textId="77777777" w:rsidR="00255CBC" w:rsidRDefault="008D3224">
            <w:pPr>
              <w:pStyle w:val="Table"/>
              <w:rPr>
                <w:b/>
              </w:rPr>
            </w:pPr>
            <w:r>
              <w:rPr>
                <w:b/>
              </w:rPr>
              <w:t>Exemples de documents d’activité</w:t>
            </w:r>
          </w:p>
        </w:tc>
      </w:tr>
      <w:tr w:rsidR="008D3224" w14:paraId="60B5A894" w14:textId="77777777">
        <w:tc>
          <w:tcPr>
            <w:tcW w:w="788" w:type="pct"/>
            <w:tcBorders>
              <w:top w:val="single" w:sz="6" w:space="0" w:color="auto"/>
              <w:left w:val="single" w:sz="4" w:space="0" w:color="auto"/>
              <w:bottom w:val="single" w:sz="6" w:space="0" w:color="auto"/>
              <w:right w:val="single" w:sz="6" w:space="0" w:color="auto"/>
            </w:tcBorders>
          </w:tcPr>
          <w:p w14:paraId="24732050" w14:textId="77777777" w:rsidR="00255CBC" w:rsidRDefault="008D3224" w:rsidP="00A0298E">
            <w:pPr>
              <w:pStyle w:val="Table"/>
              <w:spacing w:before="40" w:after="40"/>
            </w:pPr>
            <w:r>
              <w:t>Évaluation et rapports</w:t>
            </w:r>
          </w:p>
        </w:tc>
        <w:tc>
          <w:tcPr>
            <w:tcW w:w="1685" w:type="pct"/>
            <w:tcBorders>
              <w:top w:val="single" w:sz="6" w:space="0" w:color="auto"/>
              <w:left w:val="single" w:sz="6" w:space="0" w:color="auto"/>
              <w:bottom w:val="single" w:sz="6" w:space="0" w:color="auto"/>
              <w:right w:val="single" w:sz="6" w:space="0" w:color="auto"/>
            </w:tcBorders>
          </w:tcPr>
          <w:p w14:paraId="6FAB546F" w14:textId="77777777" w:rsidR="00255CBC" w:rsidRDefault="008D3224" w:rsidP="00A0298E">
            <w:pPr>
              <w:pStyle w:val="Table"/>
              <w:spacing w:before="40" w:after="40"/>
            </w:pPr>
            <w:r>
              <w:t>Activité consistant à évaluer les relations extérieures de l'organisation et la façon dont elles sont gérées, et à communiquer les résultats aux autres.</w:t>
            </w:r>
          </w:p>
        </w:tc>
        <w:tc>
          <w:tcPr>
            <w:tcW w:w="1255" w:type="pct"/>
            <w:tcBorders>
              <w:top w:val="single" w:sz="6" w:space="0" w:color="auto"/>
              <w:left w:val="single" w:sz="6" w:space="0" w:color="auto"/>
              <w:bottom w:val="single" w:sz="6" w:space="0" w:color="auto"/>
              <w:right w:val="single" w:sz="6" w:space="0" w:color="auto"/>
            </w:tcBorders>
          </w:tcPr>
          <w:p w14:paraId="1AD30915" w14:textId="77777777" w:rsidR="00255CBC" w:rsidRDefault="008D3224" w:rsidP="00A0298E">
            <w:pPr>
              <w:pStyle w:val="Table"/>
              <w:spacing w:before="40" w:after="40"/>
            </w:pPr>
            <w:r>
              <w:t>Collecter des statistiques sur les visiteurs ; analyser les besoins en marketing ; évaluer les expositions.</w:t>
            </w:r>
          </w:p>
        </w:tc>
        <w:tc>
          <w:tcPr>
            <w:tcW w:w="1272" w:type="pct"/>
            <w:tcBorders>
              <w:top w:val="single" w:sz="6" w:space="0" w:color="auto"/>
              <w:left w:val="single" w:sz="6" w:space="0" w:color="auto"/>
              <w:bottom w:val="single" w:sz="6" w:space="0" w:color="auto"/>
              <w:right w:val="single" w:sz="4" w:space="0" w:color="auto"/>
            </w:tcBorders>
          </w:tcPr>
          <w:p w14:paraId="2D102DB1" w14:textId="77777777" w:rsidR="00255CBC" w:rsidRDefault="008D3224" w:rsidP="00A0298E">
            <w:pPr>
              <w:pStyle w:val="Table"/>
              <w:spacing w:before="40" w:after="40"/>
            </w:pPr>
            <w:r>
              <w:t xml:space="preserve">Rapports internes et externes sur les événements et les expositions ; rapports du personnel qui a représenté l'organisation dans des comités et organisations extérieurs ou internationaux. </w:t>
            </w:r>
          </w:p>
        </w:tc>
      </w:tr>
      <w:tr w:rsidR="008D3224" w14:paraId="62C97AA0" w14:textId="77777777">
        <w:tc>
          <w:tcPr>
            <w:tcW w:w="788" w:type="pct"/>
            <w:tcBorders>
              <w:top w:val="single" w:sz="6" w:space="0" w:color="auto"/>
              <w:left w:val="single" w:sz="4" w:space="0" w:color="auto"/>
              <w:bottom w:val="single" w:sz="6" w:space="0" w:color="auto"/>
              <w:right w:val="single" w:sz="6" w:space="0" w:color="auto"/>
            </w:tcBorders>
          </w:tcPr>
          <w:p w14:paraId="34112855" w14:textId="77777777" w:rsidR="00255CBC" w:rsidRDefault="00255CBC" w:rsidP="00A0298E">
            <w:pPr>
              <w:pStyle w:val="Table"/>
              <w:spacing w:before="40" w:after="40"/>
            </w:pPr>
          </w:p>
        </w:tc>
        <w:tc>
          <w:tcPr>
            <w:tcW w:w="4212" w:type="pct"/>
            <w:gridSpan w:val="3"/>
            <w:tcBorders>
              <w:top w:val="single" w:sz="6" w:space="0" w:color="auto"/>
              <w:left w:val="single" w:sz="6" w:space="0" w:color="auto"/>
              <w:bottom w:val="single" w:sz="6" w:space="0" w:color="auto"/>
              <w:right w:val="single" w:sz="4" w:space="0" w:color="auto"/>
            </w:tcBorders>
          </w:tcPr>
          <w:p w14:paraId="1145144E" w14:textId="77777777" w:rsidR="00255CBC" w:rsidRDefault="008D3224" w:rsidP="00A0298E">
            <w:pPr>
              <w:pStyle w:val="Table"/>
              <w:spacing w:before="40" w:after="40"/>
              <w:rPr>
                <w:i/>
              </w:rPr>
            </w:pPr>
            <w:r>
              <w:rPr>
                <w:i/>
              </w:rPr>
              <w:t>Exemple de titres de dossiers</w:t>
            </w:r>
          </w:p>
          <w:p w14:paraId="2228BC7E" w14:textId="77777777" w:rsidR="00255CBC" w:rsidRDefault="008D3224" w:rsidP="00A0298E">
            <w:pPr>
              <w:pStyle w:val="Table"/>
              <w:spacing w:before="40" w:after="40"/>
            </w:pPr>
            <w:r>
              <w:t>La troisième section du titre du dossier doit décrire le type d'évaluation réalisé ou donner le nom du rapport. Par exemple :</w:t>
            </w:r>
          </w:p>
          <w:p w14:paraId="0FD4048B" w14:textId="77777777" w:rsidR="00255CBC" w:rsidRDefault="008D3224" w:rsidP="00A0298E">
            <w:pPr>
              <w:pStyle w:val="Table"/>
              <w:spacing w:before="40" w:after="40"/>
            </w:pPr>
            <w:r>
              <w:t>• Relations extérieures - Évaluation et rapports - Examen du programme de publicité du ministère</w:t>
            </w:r>
          </w:p>
          <w:p w14:paraId="53BF0902" w14:textId="77777777" w:rsidR="00255CBC" w:rsidRDefault="008D3224" w:rsidP="00A0298E">
            <w:pPr>
              <w:pStyle w:val="Table"/>
              <w:spacing w:before="40" w:after="40"/>
            </w:pPr>
            <w:r>
              <w:t>• Relations extérieures - Évaluation et rapports - Rapport de Mme Wale sur son voyage d'étude international</w:t>
            </w:r>
          </w:p>
        </w:tc>
      </w:tr>
      <w:tr w:rsidR="008D3224" w14:paraId="16D346FA" w14:textId="77777777">
        <w:tc>
          <w:tcPr>
            <w:tcW w:w="788" w:type="pct"/>
            <w:tcBorders>
              <w:top w:val="single" w:sz="6" w:space="0" w:color="auto"/>
              <w:left w:val="single" w:sz="4" w:space="0" w:color="auto"/>
              <w:bottom w:val="single" w:sz="6" w:space="0" w:color="auto"/>
              <w:right w:val="single" w:sz="6" w:space="0" w:color="auto"/>
            </w:tcBorders>
          </w:tcPr>
          <w:p w14:paraId="6672315A" w14:textId="77777777" w:rsidR="00255CBC" w:rsidRDefault="008D3224" w:rsidP="00A0298E">
            <w:pPr>
              <w:pStyle w:val="Table"/>
              <w:spacing w:before="40" w:after="40"/>
            </w:pPr>
            <w:r>
              <w:t>Expositions</w:t>
            </w:r>
          </w:p>
          <w:p w14:paraId="45DC32BF" w14:textId="77777777" w:rsidR="00255CBC" w:rsidRDefault="00255CBC" w:rsidP="00A0298E">
            <w:pPr>
              <w:pStyle w:val="Table"/>
              <w:spacing w:before="40" w:after="40"/>
            </w:pPr>
          </w:p>
          <w:p w14:paraId="2B939631" w14:textId="77777777" w:rsidR="00255CBC" w:rsidRDefault="00255CBC" w:rsidP="00A0298E">
            <w:pPr>
              <w:pStyle w:val="Table"/>
              <w:spacing w:before="40" w:after="40"/>
            </w:pPr>
          </w:p>
        </w:tc>
        <w:tc>
          <w:tcPr>
            <w:tcW w:w="1685" w:type="pct"/>
            <w:tcBorders>
              <w:top w:val="single" w:sz="6" w:space="0" w:color="auto"/>
              <w:left w:val="single" w:sz="6" w:space="0" w:color="auto"/>
              <w:bottom w:val="single" w:sz="6" w:space="0" w:color="auto"/>
              <w:right w:val="single" w:sz="6" w:space="0" w:color="auto"/>
            </w:tcBorders>
          </w:tcPr>
          <w:p w14:paraId="57F5903E" w14:textId="77777777" w:rsidR="00255CBC" w:rsidRDefault="008D3224" w:rsidP="00A0298E">
            <w:pPr>
              <w:pStyle w:val="Table"/>
              <w:spacing w:before="40" w:after="40"/>
            </w:pPr>
            <w:r>
              <w:t>Activité consistant à monter des expositions qui informent ou éduquent le visiteur.</w:t>
            </w:r>
          </w:p>
        </w:tc>
        <w:tc>
          <w:tcPr>
            <w:tcW w:w="1255" w:type="pct"/>
            <w:tcBorders>
              <w:top w:val="single" w:sz="6" w:space="0" w:color="auto"/>
              <w:left w:val="single" w:sz="6" w:space="0" w:color="auto"/>
              <w:bottom w:val="single" w:sz="6" w:space="0" w:color="auto"/>
              <w:right w:val="single" w:sz="6" w:space="0" w:color="auto"/>
            </w:tcBorders>
          </w:tcPr>
          <w:p w14:paraId="02AB8E71" w14:textId="77777777" w:rsidR="00255CBC" w:rsidRDefault="008D3224" w:rsidP="00A0298E">
            <w:pPr>
              <w:pStyle w:val="Table"/>
              <w:spacing w:before="40" w:after="40"/>
            </w:pPr>
            <w:r>
              <w:t>Planifier, concevoir et monter des expositions pour des salons professionnels, des foires ou d'autres événements.</w:t>
            </w:r>
          </w:p>
        </w:tc>
        <w:tc>
          <w:tcPr>
            <w:tcW w:w="1272" w:type="pct"/>
            <w:tcBorders>
              <w:top w:val="single" w:sz="6" w:space="0" w:color="auto"/>
              <w:left w:val="single" w:sz="6" w:space="0" w:color="auto"/>
              <w:bottom w:val="single" w:sz="6" w:space="0" w:color="auto"/>
              <w:right w:val="single" w:sz="4" w:space="0" w:color="auto"/>
            </w:tcBorders>
          </w:tcPr>
          <w:p w14:paraId="0A843875" w14:textId="77777777" w:rsidR="00255CBC" w:rsidRDefault="008D3224" w:rsidP="00A0298E">
            <w:pPr>
              <w:pStyle w:val="Table"/>
              <w:spacing w:before="40" w:after="40"/>
            </w:pPr>
            <w:r>
              <w:t>Dossiers pour les concepteurs ; projets de matériel de conception ; projets de panneaux de texte et d'étiquettes ; approbations des conceptions et du texte.</w:t>
            </w:r>
          </w:p>
          <w:p w14:paraId="0D7684DA" w14:textId="77777777" w:rsidR="00255CBC" w:rsidRDefault="00255CBC" w:rsidP="00A0298E">
            <w:pPr>
              <w:pStyle w:val="Table"/>
              <w:spacing w:before="40" w:after="40"/>
            </w:pPr>
          </w:p>
        </w:tc>
      </w:tr>
      <w:tr w:rsidR="008D3224" w14:paraId="345CCB57" w14:textId="77777777">
        <w:tc>
          <w:tcPr>
            <w:tcW w:w="788" w:type="pct"/>
            <w:tcBorders>
              <w:top w:val="single" w:sz="6" w:space="0" w:color="auto"/>
              <w:left w:val="single" w:sz="4" w:space="0" w:color="auto"/>
              <w:bottom w:val="single" w:sz="6" w:space="0" w:color="auto"/>
              <w:right w:val="single" w:sz="6" w:space="0" w:color="auto"/>
            </w:tcBorders>
          </w:tcPr>
          <w:p w14:paraId="42569A5B" w14:textId="77777777" w:rsidR="00255CBC" w:rsidRDefault="00255CBC" w:rsidP="00A0298E">
            <w:pPr>
              <w:pStyle w:val="Table"/>
              <w:spacing w:before="40" w:after="40"/>
            </w:pPr>
          </w:p>
        </w:tc>
        <w:tc>
          <w:tcPr>
            <w:tcW w:w="4212" w:type="pct"/>
            <w:gridSpan w:val="3"/>
            <w:tcBorders>
              <w:top w:val="single" w:sz="6" w:space="0" w:color="auto"/>
              <w:left w:val="single" w:sz="6" w:space="0" w:color="auto"/>
              <w:bottom w:val="single" w:sz="6" w:space="0" w:color="auto"/>
              <w:right w:val="single" w:sz="4" w:space="0" w:color="auto"/>
            </w:tcBorders>
          </w:tcPr>
          <w:p w14:paraId="0F6C79BA" w14:textId="77777777" w:rsidR="00255CBC" w:rsidRDefault="008D3224" w:rsidP="00A0298E">
            <w:pPr>
              <w:pStyle w:val="Table"/>
              <w:spacing w:before="40" w:after="40"/>
              <w:rPr>
                <w:i/>
              </w:rPr>
            </w:pPr>
            <w:r>
              <w:rPr>
                <w:i/>
              </w:rPr>
              <w:t>Exemple de titres de dossiers</w:t>
            </w:r>
          </w:p>
          <w:p w14:paraId="4F869C80" w14:textId="77777777" w:rsidR="00255CBC" w:rsidRDefault="008D3224" w:rsidP="00A0298E">
            <w:pPr>
              <w:pStyle w:val="Table"/>
              <w:spacing w:before="40" w:after="40"/>
            </w:pPr>
            <w:r>
              <w:t>La troisième partie du titre du dossier doit décrire l'exposition produite. Par exemple :</w:t>
            </w:r>
          </w:p>
          <w:p w14:paraId="7A2EC2B9" w14:textId="77777777" w:rsidR="00255CBC" w:rsidRDefault="008D3224" w:rsidP="00A0298E">
            <w:pPr>
              <w:pStyle w:val="Table"/>
              <w:spacing w:before="40" w:after="40"/>
            </w:pPr>
            <w:r>
              <w:t>• Relations extérieures - Expositions - Exposition sur le tissage traditionnel pour le foyer</w:t>
            </w:r>
          </w:p>
          <w:p w14:paraId="6EF12672" w14:textId="77777777" w:rsidR="00255CBC" w:rsidRDefault="008D3224" w:rsidP="00A0298E">
            <w:pPr>
              <w:pStyle w:val="Table"/>
              <w:spacing w:before="40" w:after="40"/>
            </w:pPr>
            <w:r>
              <w:t>• Relations extérieures - Expositions - Conception de panneaux de texte pour le stand d’une foire commerciale nationale</w:t>
            </w:r>
          </w:p>
        </w:tc>
      </w:tr>
      <w:tr w:rsidR="008D3224" w14:paraId="680D604E" w14:textId="77777777">
        <w:tc>
          <w:tcPr>
            <w:tcW w:w="788" w:type="pct"/>
            <w:tcBorders>
              <w:top w:val="single" w:sz="6" w:space="0" w:color="auto"/>
              <w:left w:val="single" w:sz="4" w:space="0" w:color="auto"/>
              <w:bottom w:val="single" w:sz="6" w:space="0" w:color="auto"/>
              <w:right w:val="single" w:sz="6" w:space="0" w:color="auto"/>
            </w:tcBorders>
          </w:tcPr>
          <w:p w14:paraId="66F1A00B" w14:textId="77777777" w:rsidR="00255CBC" w:rsidRDefault="008D3224" w:rsidP="00A0298E">
            <w:pPr>
              <w:pStyle w:val="Table"/>
              <w:spacing w:before="40" w:after="40"/>
            </w:pPr>
            <w:r>
              <w:t>Marketing</w:t>
            </w:r>
          </w:p>
          <w:p w14:paraId="5E95C539" w14:textId="77777777" w:rsidR="00255CBC" w:rsidRDefault="00255CBC" w:rsidP="00A0298E">
            <w:pPr>
              <w:pStyle w:val="Table"/>
              <w:spacing w:before="40" w:after="40"/>
            </w:pPr>
          </w:p>
          <w:p w14:paraId="32BC05E2" w14:textId="77777777" w:rsidR="00255CBC" w:rsidRDefault="00255CBC" w:rsidP="00A0298E">
            <w:pPr>
              <w:pStyle w:val="Table"/>
              <w:spacing w:before="40" w:after="40"/>
            </w:pPr>
          </w:p>
        </w:tc>
        <w:tc>
          <w:tcPr>
            <w:tcW w:w="1685" w:type="pct"/>
            <w:tcBorders>
              <w:top w:val="single" w:sz="6" w:space="0" w:color="auto"/>
              <w:left w:val="single" w:sz="6" w:space="0" w:color="auto"/>
              <w:bottom w:val="single" w:sz="6" w:space="0" w:color="auto"/>
              <w:right w:val="single" w:sz="6" w:space="0" w:color="auto"/>
            </w:tcBorders>
          </w:tcPr>
          <w:p w14:paraId="723A7156" w14:textId="77777777" w:rsidR="00255CBC" w:rsidRDefault="008D3224" w:rsidP="00A0298E">
            <w:pPr>
              <w:pStyle w:val="Table"/>
              <w:spacing w:before="40" w:after="40"/>
            </w:pPr>
            <w:r>
              <w:t>Activité consistant à promouvoir les activités et produits de l'organisation.</w:t>
            </w:r>
          </w:p>
        </w:tc>
        <w:tc>
          <w:tcPr>
            <w:tcW w:w="1255" w:type="pct"/>
            <w:tcBorders>
              <w:top w:val="single" w:sz="6" w:space="0" w:color="auto"/>
              <w:left w:val="single" w:sz="6" w:space="0" w:color="auto"/>
              <w:bottom w:val="single" w:sz="6" w:space="0" w:color="auto"/>
              <w:right w:val="single" w:sz="6" w:space="0" w:color="auto"/>
            </w:tcBorders>
          </w:tcPr>
          <w:p w14:paraId="471ADFF6" w14:textId="77777777" w:rsidR="00255CBC" w:rsidRDefault="008D3224" w:rsidP="00A0298E">
            <w:pPr>
              <w:pStyle w:val="Table"/>
              <w:spacing w:before="40" w:after="40"/>
            </w:pPr>
            <w:r>
              <w:t>Réaliser des études de marché ; élaborer des campagnes publicitaires ; prendre des photos promotionnelles.</w:t>
            </w:r>
          </w:p>
        </w:tc>
        <w:tc>
          <w:tcPr>
            <w:tcW w:w="1272" w:type="pct"/>
            <w:tcBorders>
              <w:top w:val="single" w:sz="6" w:space="0" w:color="auto"/>
              <w:left w:val="single" w:sz="6" w:space="0" w:color="auto"/>
              <w:bottom w:val="single" w:sz="6" w:space="0" w:color="auto"/>
              <w:right w:val="single" w:sz="4" w:space="0" w:color="auto"/>
            </w:tcBorders>
          </w:tcPr>
          <w:p w14:paraId="6D0EB39C" w14:textId="77777777" w:rsidR="00255CBC" w:rsidRDefault="008D3224" w:rsidP="00A0298E">
            <w:pPr>
              <w:pStyle w:val="Table"/>
              <w:spacing w:before="40" w:after="40"/>
            </w:pPr>
            <w:r>
              <w:t>Rapports de recherche ; formulaires de commande de placements publicitaires ; photographies des activités de l'organisation.</w:t>
            </w:r>
          </w:p>
        </w:tc>
      </w:tr>
      <w:tr w:rsidR="008D3224" w14:paraId="3284E356" w14:textId="77777777">
        <w:tc>
          <w:tcPr>
            <w:tcW w:w="788" w:type="pct"/>
            <w:tcBorders>
              <w:top w:val="single" w:sz="6" w:space="0" w:color="auto"/>
              <w:left w:val="single" w:sz="4" w:space="0" w:color="auto"/>
              <w:bottom w:val="single" w:sz="6" w:space="0" w:color="auto"/>
              <w:right w:val="single" w:sz="6" w:space="0" w:color="auto"/>
            </w:tcBorders>
          </w:tcPr>
          <w:p w14:paraId="64347B42" w14:textId="77777777" w:rsidR="00255CBC" w:rsidRDefault="00255CBC" w:rsidP="00A0298E">
            <w:pPr>
              <w:pStyle w:val="Table"/>
              <w:spacing w:before="40" w:after="40"/>
            </w:pPr>
          </w:p>
        </w:tc>
        <w:tc>
          <w:tcPr>
            <w:tcW w:w="4212" w:type="pct"/>
            <w:gridSpan w:val="3"/>
            <w:tcBorders>
              <w:top w:val="single" w:sz="6" w:space="0" w:color="auto"/>
              <w:left w:val="single" w:sz="6" w:space="0" w:color="auto"/>
              <w:bottom w:val="single" w:sz="6" w:space="0" w:color="auto"/>
              <w:right w:val="single" w:sz="4" w:space="0" w:color="auto"/>
            </w:tcBorders>
          </w:tcPr>
          <w:p w14:paraId="4C697488" w14:textId="77777777" w:rsidR="00255CBC" w:rsidRDefault="008D3224" w:rsidP="00A0298E">
            <w:pPr>
              <w:pStyle w:val="Table"/>
              <w:spacing w:before="40" w:after="40"/>
              <w:rPr>
                <w:i/>
              </w:rPr>
            </w:pPr>
            <w:r>
              <w:rPr>
                <w:i/>
              </w:rPr>
              <w:t>Exemple de titres de dossiers</w:t>
            </w:r>
          </w:p>
          <w:p w14:paraId="04A87248" w14:textId="77777777" w:rsidR="00255CBC" w:rsidRDefault="008D3224" w:rsidP="00A0298E">
            <w:pPr>
              <w:pStyle w:val="Table"/>
              <w:spacing w:before="40" w:after="40"/>
            </w:pPr>
            <w:r>
              <w:t>La troisième partie du titre du dossier doit décrire le type de marketing effectué. Par exemple :</w:t>
            </w:r>
          </w:p>
          <w:p w14:paraId="4D34E4B6" w14:textId="77777777" w:rsidR="00255CBC" w:rsidRDefault="008D3224" w:rsidP="00A0298E">
            <w:pPr>
              <w:pStyle w:val="Table"/>
              <w:spacing w:before="40" w:after="40"/>
            </w:pPr>
            <w:r>
              <w:t>• Relations extérieures - Marketing - Photographies des activités du Ministère 2009</w:t>
            </w:r>
          </w:p>
          <w:p w14:paraId="0136E892" w14:textId="77777777" w:rsidR="00255CBC" w:rsidRDefault="008D3224" w:rsidP="00A0298E">
            <w:pPr>
              <w:pStyle w:val="Table"/>
              <w:spacing w:before="40" w:after="40"/>
            </w:pPr>
            <w:r>
              <w:t>• Relations extérieures - Marketing - Publicité pour l'atelier des parties prenantes</w:t>
            </w:r>
          </w:p>
        </w:tc>
      </w:tr>
    </w:tbl>
    <w:p w14:paraId="2F1219DC" w14:textId="77777777" w:rsidR="00A0298E" w:rsidRDefault="00A0298E">
      <w:r>
        <w:br w:type="page"/>
      </w:r>
    </w:p>
    <w:tbl>
      <w:tblPr>
        <w:tblW w:w="5000" w:type="pct"/>
        <w:tblLook w:val="01E0" w:firstRow="1" w:lastRow="1" w:firstColumn="1" w:lastColumn="1" w:noHBand="0" w:noVBand="0"/>
      </w:tblPr>
      <w:tblGrid>
        <w:gridCol w:w="2198"/>
        <w:gridCol w:w="4699"/>
        <w:gridCol w:w="3500"/>
        <w:gridCol w:w="3547"/>
      </w:tblGrid>
      <w:tr w:rsidR="008D3224" w14:paraId="3F807748" w14:textId="77777777">
        <w:tc>
          <w:tcPr>
            <w:tcW w:w="788" w:type="pct"/>
            <w:tcBorders>
              <w:top w:val="single" w:sz="4" w:space="0" w:color="auto"/>
              <w:left w:val="single" w:sz="4" w:space="0" w:color="auto"/>
              <w:bottom w:val="single" w:sz="6" w:space="0" w:color="auto"/>
              <w:right w:val="single" w:sz="6" w:space="0" w:color="auto"/>
            </w:tcBorders>
          </w:tcPr>
          <w:p w14:paraId="6476D410" w14:textId="77777777" w:rsidR="00255CBC" w:rsidRDefault="008D3224">
            <w:pPr>
              <w:pStyle w:val="Table"/>
            </w:pPr>
            <w:r>
              <w:rPr>
                <w:b/>
              </w:rPr>
              <w:lastRenderedPageBreak/>
              <w:t>Activité</w:t>
            </w:r>
          </w:p>
        </w:tc>
        <w:tc>
          <w:tcPr>
            <w:tcW w:w="1685" w:type="pct"/>
            <w:tcBorders>
              <w:top w:val="single" w:sz="4" w:space="0" w:color="auto"/>
              <w:left w:val="single" w:sz="6" w:space="0" w:color="auto"/>
              <w:bottom w:val="single" w:sz="6" w:space="0" w:color="auto"/>
              <w:right w:val="single" w:sz="6" w:space="0" w:color="auto"/>
            </w:tcBorders>
          </w:tcPr>
          <w:p w14:paraId="3DB268C7" w14:textId="77777777" w:rsidR="00255CBC" w:rsidRDefault="008D3224">
            <w:pPr>
              <w:pStyle w:val="Table"/>
            </w:pPr>
            <w:r>
              <w:rPr>
                <w:b/>
              </w:rPr>
              <w:t>Description</w:t>
            </w:r>
          </w:p>
        </w:tc>
        <w:tc>
          <w:tcPr>
            <w:tcW w:w="1255" w:type="pct"/>
            <w:tcBorders>
              <w:top w:val="single" w:sz="4" w:space="0" w:color="auto"/>
              <w:left w:val="single" w:sz="6" w:space="0" w:color="auto"/>
              <w:bottom w:val="single" w:sz="6" w:space="0" w:color="auto"/>
              <w:right w:val="single" w:sz="6" w:space="0" w:color="auto"/>
            </w:tcBorders>
          </w:tcPr>
          <w:p w14:paraId="006A7F4D" w14:textId="77777777" w:rsidR="00255CBC" w:rsidRDefault="008D3224">
            <w:pPr>
              <w:pStyle w:val="Table"/>
              <w:rPr>
                <w:b/>
              </w:rPr>
            </w:pPr>
            <w:r>
              <w:rPr>
                <w:b/>
              </w:rPr>
              <w:t>Exemples de tâches</w:t>
            </w:r>
          </w:p>
        </w:tc>
        <w:tc>
          <w:tcPr>
            <w:tcW w:w="1272" w:type="pct"/>
            <w:tcBorders>
              <w:top w:val="single" w:sz="4" w:space="0" w:color="auto"/>
              <w:left w:val="single" w:sz="6" w:space="0" w:color="auto"/>
              <w:bottom w:val="single" w:sz="6" w:space="0" w:color="auto"/>
              <w:right w:val="single" w:sz="4" w:space="0" w:color="auto"/>
            </w:tcBorders>
          </w:tcPr>
          <w:p w14:paraId="10A25AC2" w14:textId="77777777" w:rsidR="00255CBC" w:rsidRDefault="008D3224">
            <w:pPr>
              <w:pStyle w:val="Table"/>
              <w:rPr>
                <w:b/>
              </w:rPr>
            </w:pPr>
            <w:r>
              <w:rPr>
                <w:b/>
              </w:rPr>
              <w:t>Exemples de documents d’activité</w:t>
            </w:r>
          </w:p>
        </w:tc>
      </w:tr>
      <w:tr w:rsidR="008D3224" w14:paraId="2ABC02DA" w14:textId="77777777">
        <w:tc>
          <w:tcPr>
            <w:tcW w:w="788" w:type="pct"/>
            <w:tcBorders>
              <w:top w:val="single" w:sz="6" w:space="0" w:color="auto"/>
              <w:left w:val="single" w:sz="4" w:space="0" w:color="auto"/>
              <w:bottom w:val="single" w:sz="6" w:space="0" w:color="auto"/>
              <w:right w:val="single" w:sz="6" w:space="0" w:color="auto"/>
            </w:tcBorders>
          </w:tcPr>
          <w:p w14:paraId="3E6CC9FA" w14:textId="77777777" w:rsidR="00255CBC" w:rsidRDefault="008D3224" w:rsidP="00A0298E">
            <w:pPr>
              <w:pStyle w:val="Table"/>
              <w:spacing w:before="40" w:after="40"/>
            </w:pPr>
            <w:r>
              <w:t>Relations avec les médias</w:t>
            </w:r>
          </w:p>
        </w:tc>
        <w:tc>
          <w:tcPr>
            <w:tcW w:w="1685" w:type="pct"/>
            <w:tcBorders>
              <w:top w:val="single" w:sz="6" w:space="0" w:color="auto"/>
              <w:left w:val="single" w:sz="6" w:space="0" w:color="auto"/>
              <w:bottom w:val="single" w:sz="6" w:space="0" w:color="auto"/>
              <w:right w:val="single" w:sz="6" w:space="0" w:color="auto"/>
            </w:tcBorders>
          </w:tcPr>
          <w:p w14:paraId="6E8D629F" w14:textId="77777777" w:rsidR="00255CBC" w:rsidRDefault="008D3224" w:rsidP="00A0298E">
            <w:pPr>
              <w:pStyle w:val="Table"/>
              <w:spacing w:before="40" w:after="40"/>
            </w:pPr>
            <w:r>
              <w:t>Activité consistant à établir et à entretenir des relations avec les médias.</w:t>
            </w:r>
          </w:p>
        </w:tc>
        <w:tc>
          <w:tcPr>
            <w:tcW w:w="1255" w:type="pct"/>
            <w:tcBorders>
              <w:top w:val="single" w:sz="6" w:space="0" w:color="auto"/>
              <w:left w:val="single" w:sz="6" w:space="0" w:color="auto"/>
              <w:bottom w:val="single" w:sz="6" w:space="0" w:color="auto"/>
              <w:right w:val="single" w:sz="6" w:space="0" w:color="auto"/>
            </w:tcBorders>
          </w:tcPr>
          <w:p w14:paraId="410D4FB1" w14:textId="77777777" w:rsidR="00255CBC" w:rsidRDefault="008D3224" w:rsidP="00A0298E">
            <w:pPr>
              <w:pStyle w:val="Table"/>
              <w:spacing w:before="40" w:after="40"/>
            </w:pPr>
            <w:r>
              <w:t>Autoriser et publier des communiqués de presse ; mener des entretiens et des briefings avec les médias ; organiser des événements médiatiques.</w:t>
            </w:r>
          </w:p>
        </w:tc>
        <w:tc>
          <w:tcPr>
            <w:tcW w:w="1272" w:type="pct"/>
            <w:tcBorders>
              <w:top w:val="single" w:sz="6" w:space="0" w:color="auto"/>
              <w:left w:val="single" w:sz="6" w:space="0" w:color="auto"/>
              <w:bottom w:val="single" w:sz="6" w:space="0" w:color="auto"/>
              <w:right w:val="single" w:sz="4" w:space="0" w:color="auto"/>
            </w:tcBorders>
          </w:tcPr>
          <w:p w14:paraId="36B722BA" w14:textId="77777777" w:rsidR="00255CBC" w:rsidRDefault="008D3224" w:rsidP="00A0298E">
            <w:pPr>
              <w:pStyle w:val="Table"/>
              <w:spacing w:before="40" w:after="40"/>
            </w:pPr>
            <w:r>
              <w:t>Projets de communiqués de presse ; invitations à des événements médiatiques tels que des séances de photos ; coupures de presse ; campagnes de sensibilisation.</w:t>
            </w:r>
          </w:p>
        </w:tc>
      </w:tr>
      <w:tr w:rsidR="008D3224" w14:paraId="28995B71" w14:textId="77777777">
        <w:tc>
          <w:tcPr>
            <w:tcW w:w="788" w:type="pct"/>
            <w:tcBorders>
              <w:top w:val="single" w:sz="6" w:space="0" w:color="auto"/>
              <w:left w:val="single" w:sz="4" w:space="0" w:color="auto"/>
              <w:bottom w:val="single" w:sz="6" w:space="0" w:color="auto"/>
              <w:right w:val="single" w:sz="6" w:space="0" w:color="auto"/>
            </w:tcBorders>
          </w:tcPr>
          <w:p w14:paraId="09C63167" w14:textId="77777777" w:rsidR="00255CBC" w:rsidRDefault="00255CBC" w:rsidP="00A0298E">
            <w:pPr>
              <w:pStyle w:val="Table"/>
              <w:spacing w:before="40" w:after="40"/>
            </w:pPr>
          </w:p>
        </w:tc>
        <w:tc>
          <w:tcPr>
            <w:tcW w:w="4212" w:type="pct"/>
            <w:gridSpan w:val="3"/>
            <w:tcBorders>
              <w:top w:val="single" w:sz="6" w:space="0" w:color="auto"/>
              <w:left w:val="single" w:sz="6" w:space="0" w:color="auto"/>
              <w:bottom w:val="single" w:sz="6" w:space="0" w:color="auto"/>
              <w:right w:val="single" w:sz="4" w:space="0" w:color="auto"/>
            </w:tcBorders>
          </w:tcPr>
          <w:p w14:paraId="1361E57B" w14:textId="77777777" w:rsidR="00255CBC" w:rsidRDefault="008D3224" w:rsidP="00A0298E">
            <w:pPr>
              <w:pStyle w:val="Table"/>
              <w:spacing w:before="40" w:after="40"/>
              <w:rPr>
                <w:i/>
              </w:rPr>
            </w:pPr>
            <w:r>
              <w:rPr>
                <w:i/>
              </w:rPr>
              <w:t>Exemple de titres de dossiers</w:t>
            </w:r>
          </w:p>
          <w:p w14:paraId="2DAD67D7" w14:textId="77777777" w:rsidR="00255CBC" w:rsidRDefault="008D3224" w:rsidP="00A0298E">
            <w:pPr>
              <w:pStyle w:val="Table"/>
              <w:spacing w:before="40" w:after="40"/>
            </w:pPr>
            <w:r>
              <w:t>La troisième partie du titre du dossier doit décrire plus en détail l'activité médiatique. Par exemple :</w:t>
            </w:r>
          </w:p>
          <w:p w14:paraId="707579DF" w14:textId="77777777" w:rsidR="00255CBC" w:rsidRDefault="008D3224" w:rsidP="00A0298E">
            <w:pPr>
              <w:pStyle w:val="Table"/>
              <w:spacing w:before="40" w:after="40"/>
            </w:pPr>
            <w:r>
              <w:t>• Relations extérieures - Relations avec les médias - Communiqués de presse du Ministère 2009</w:t>
            </w:r>
          </w:p>
          <w:p w14:paraId="65D146E3" w14:textId="77777777" w:rsidR="00255CBC" w:rsidRDefault="008D3224" w:rsidP="00A0298E">
            <w:pPr>
              <w:pStyle w:val="Table"/>
              <w:spacing w:before="40" w:after="40"/>
            </w:pPr>
            <w:r>
              <w:t>• Relations extérieures - Relations avec les médias - Transcription de l'entretien télévisé du Secrétaire permanent</w:t>
            </w:r>
          </w:p>
        </w:tc>
      </w:tr>
      <w:tr w:rsidR="008D3224" w14:paraId="5305AC51" w14:textId="77777777">
        <w:tc>
          <w:tcPr>
            <w:tcW w:w="788" w:type="pct"/>
            <w:tcBorders>
              <w:top w:val="single" w:sz="6" w:space="0" w:color="auto"/>
              <w:left w:val="single" w:sz="4" w:space="0" w:color="auto"/>
              <w:bottom w:val="single" w:sz="6" w:space="0" w:color="auto"/>
              <w:right w:val="single" w:sz="6" w:space="0" w:color="auto"/>
            </w:tcBorders>
          </w:tcPr>
          <w:p w14:paraId="1E55C3E3" w14:textId="77777777" w:rsidR="00255CBC" w:rsidRDefault="008D3224" w:rsidP="00A0298E">
            <w:pPr>
              <w:pStyle w:val="Table"/>
              <w:spacing w:before="40" w:after="40"/>
            </w:pPr>
            <w:r>
              <w:t>Mise en réseau, liaison et adhésion</w:t>
            </w:r>
          </w:p>
        </w:tc>
        <w:tc>
          <w:tcPr>
            <w:tcW w:w="1685" w:type="pct"/>
            <w:tcBorders>
              <w:top w:val="single" w:sz="6" w:space="0" w:color="auto"/>
              <w:left w:val="single" w:sz="6" w:space="0" w:color="auto"/>
              <w:bottom w:val="single" w:sz="6" w:space="0" w:color="auto"/>
              <w:right w:val="single" w:sz="6" w:space="0" w:color="auto"/>
            </w:tcBorders>
          </w:tcPr>
          <w:p w14:paraId="5B489A07" w14:textId="77777777" w:rsidR="00255CBC" w:rsidRDefault="008D3224" w:rsidP="00A0298E">
            <w:pPr>
              <w:pStyle w:val="Table"/>
              <w:spacing w:before="40" w:after="40"/>
            </w:pPr>
            <w:r>
              <w:t>Activité consistant à gérer l'adhésion de l'organisation à des organismes professionnels ou industriels et à établir des contacts d’ordre général avec des individus ou d'autres organismes qui partagent un intérêt avec l'organisation.</w:t>
            </w:r>
          </w:p>
        </w:tc>
        <w:tc>
          <w:tcPr>
            <w:tcW w:w="1255" w:type="pct"/>
            <w:tcBorders>
              <w:top w:val="single" w:sz="6" w:space="0" w:color="auto"/>
              <w:left w:val="single" w:sz="6" w:space="0" w:color="auto"/>
              <w:bottom w:val="single" w:sz="6" w:space="0" w:color="auto"/>
              <w:right w:val="single" w:sz="6" w:space="0" w:color="auto"/>
            </w:tcBorders>
          </w:tcPr>
          <w:p w14:paraId="0B49F216" w14:textId="77777777" w:rsidR="00255CBC" w:rsidRDefault="008D3224" w:rsidP="00A0298E">
            <w:pPr>
              <w:pStyle w:val="Table"/>
              <w:spacing w:before="40" w:after="40"/>
            </w:pPr>
            <w:r>
              <w:t>Demander l'adhésion ; nommer ou accepter la nomination de titulaires de charge ; assister à des réunions d'organismes professionnels et industriels extérieurs ; présenter des observations dans le cadre d'enquêtes ou d'investigations menées par des organismes non gouvernementaux.</w:t>
            </w:r>
          </w:p>
        </w:tc>
        <w:tc>
          <w:tcPr>
            <w:tcW w:w="1272" w:type="pct"/>
            <w:tcBorders>
              <w:top w:val="single" w:sz="6" w:space="0" w:color="auto"/>
              <w:left w:val="single" w:sz="6" w:space="0" w:color="auto"/>
              <w:bottom w:val="single" w:sz="6" w:space="0" w:color="auto"/>
              <w:right w:val="single" w:sz="4" w:space="0" w:color="auto"/>
            </w:tcBorders>
          </w:tcPr>
          <w:p w14:paraId="2ED8ECEA" w14:textId="77777777" w:rsidR="00255CBC" w:rsidRDefault="008D3224" w:rsidP="00A0298E">
            <w:pPr>
              <w:pStyle w:val="Table"/>
              <w:spacing w:before="40" w:after="40"/>
            </w:pPr>
            <w:r>
              <w:t>Courriers électroniques, lettres et autres correspondances avec des organismes professionnels ou d'autres organisations similaires ; conventions d'affiliation ; listes de contacts ; ordres du jour et procès-verbaux de réunions ; rapports et résolutions de comités.</w:t>
            </w:r>
          </w:p>
        </w:tc>
      </w:tr>
      <w:tr w:rsidR="008D3224" w14:paraId="12987A38" w14:textId="77777777">
        <w:tc>
          <w:tcPr>
            <w:tcW w:w="788" w:type="pct"/>
            <w:tcBorders>
              <w:top w:val="single" w:sz="6" w:space="0" w:color="auto"/>
              <w:left w:val="single" w:sz="4" w:space="0" w:color="auto"/>
              <w:bottom w:val="single" w:sz="6" w:space="0" w:color="auto"/>
              <w:right w:val="single" w:sz="6" w:space="0" w:color="auto"/>
            </w:tcBorders>
          </w:tcPr>
          <w:p w14:paraId="1BB07B11" w14:textId="77777777" w:rsidR="00255CBC" w:rsidRDefault="00255CBC" w:rsidP="00A0298E">
            <w:pPr>
              <w:pStyle w:val="Table"/>
              <w:spacing w:before="40" w:after="40"/>
            </w:pPr>
          </w:p>
        </w:tc>
        <w:tc>
          <w:tcPr>
            <w:tcW w:w="4212" w:type="pct"/>
            <w:gridSpan w:val="3"/>
            <w:tcBorders>
              <w:top w:val="single" w:sz="6" w:space="0" w:color="auto"/>
              <w:left w:val="single" w:sz="6" w:space="0" w:color="auto"/>
              <w:bottom w:val="single" w:sz="6" w:space="0" w:color="auto"/>
              <w:right w:val="single" w:sz="4" w:space="0" w:color="auto"/>
            </w:tcBorders>
          </w:tcPr>
          <w:p w14:paraId="5C6DF445" w14:textId="77777777" w:rsidR="00255CBC" w:rsidRDefault="008D3224" w:rsidP="00A0298E">
            <w:pPr>
              <w:pStyle w:val="Table"/>
              <w:spacing w:before="40" w:after="40"/>
              <w:rPr>
                <w:i/>
              </w:rPr>
            </w:pPr>
            <w:r>
              <w:rPr>
                <w:i/>
              </w:rPr>
              <w:t>Exemple de titres de dossiers</w:t>
            </w:r>
          </w:p>
          <w:p w14:paraId="0140E4A5" w14:textId="77777777" w:rsidR="00255CBC" w:rsidRDefault="008D3224" w:rsidP="00A0298E">
            <w:pPr>
              <w:pStyle w:val="Table"/>
              <w:spacing w:before="40" w:after="40"/>
            </w:pPr>
            <w:r>
              <w:t>La troisième partie du titre du dossier doit décrire le type de mise en réseau qui a lieu ou le nom de l'organisation dont elle est membre. Par exemple :</w:t>
            </w:r>
          </w:p>
          <w:p w14:paraId="31903ECC" w14:textId="77777777" w:rsidR="00255CBC" w:rsidRDefault="008D3224" w:rsidP="00A0298E">
            <w:pPr>
              <w:pStyle w:val="Table"/>
              <w:spacing w:before="40" w:after="40"/>
            </w:pPr>
            <w:r>
              <w:t>• Relations extérieures - Mise en réseau, liaison et adhésion - Procès-verbaux des réunions du Conseil international des Archives</w:t>
            </w:r>
          </w:p>
          <w:p w14:paraId="05C5DC13" w14:textId="77777777" w:rsidR="00255CBC" w:rsidRDefault="008D3224" w:rsidP="00A0298E">
            <w:pPr>
              <w:pStyle w:val="Table"/>
              <w:spacing w:before="40" w:after="40"/>
            </w:pPr>
            <w:r>
              <w:t>• Relations extérieures - Mise en réseau, liaison et adhésion - Nomination du personnel pour siéger dans les comités externes</w:t>
            </w:r>
          </w:p>
        </w:tc>
      </w:tr>
      <w:tr w:rsidR="008D3224" w14:paraId="24C53EF6" w14:textId="77777777">
        <w:tc>
          <w:tcPr>
            <w:tcW w:w="788" w:type="pct"/>
            <w:tcBorders>
              <w:top w:val="single" w:sz="6" w:space="0" w:color="auto"/>
              <w:left w:val="single" w:sz="4" w:space="0" w:color="auto"/>
              <w:bottom w:val="single" w:sz="6" w:space="0" w:color="auto"/>
              <w:right w:val="single" w:sz="6" w:space="0" w:color="auto"/>
            </w:tcBorders>
          </w:tcPr>
          <w:p w14:paraId="7E955FBD" w14:textId="77777777" w:rsidR="00255CBC" w:rsidRDefault="008D3224" w:rsidP="00A0298E">
            <w:pPr>
              <w:pStyle w:val="Table"/>
              <w:spacing w:before="40" w:after="40"/>
            </w:pPr>
            <w:r>
              <w:t>Planification</w:t>
            </w:r>
          </w:p>
        </w:tc>
        <w:tc>
          <w:tcPr>
            <w:tcW w:w="1685" w:type="pct"/>
            <w:tcBorders>
              <w:top w:val="single" w:sz="6" w:space="0" w:color="auto"/>
              <w:left w:val="single" w:sz="6" w:space="0" w:color="auto"/>
              <w:bottom w:val="single" w:sz="6" w:space="0" w:color="auto"/>
              <w:right w:val="single" w:sz="6" w:space="0" w:color="auto"/>
            </w:tcBorders>
          </w:tcPr>
          <w:p w14:paraId="4386D05B" w14:textId="77777777" w:rsidR="00255CBC" w:rsidRDefault="008D3224" w:rsidP="00A0298E">
            <w:pPr>
              <w:pStyle w:val="Table"/>
              <w:spacing w:before="40" w:after="40"/>
            </w:pPr>
            <w:r>
              <w:t>Activité consistant à développer des stratégies et des systèmes pour gérer les relations extérieures de l'organisation.</w:t>
            </w:r>
          </w:p>
        </w:tc>
        <w:tc>
          <w:tcPr>
            <w:tcW w:w="1255" w:type="pct"/>
            <w:tcBorders>
              <w:top w:val="single" w:sz="6" w:space="0" w:color="auto"/>
              <w:left w:val="single" w:sz="6" w:space="0" w:color="auto"/>
              <w:bottom w:val="single" w:sz="6" w:space="0" w:color="auto"/>
              <w:right w:val="single" w:sz="6" w:space="0" w:color="auto"/>
            </w:tcBorders>
          </w:tcPr>
          <w:p w14:paraId="25F40A80" w14:textId="77777777" w:rsidR="00255CBC" w:rsidRDefault="008D3224" w:rsidP="00A0298E">
            <w:pPr>
              <w:pStyle w:val="Table"/>
              <w:spacing w:before="40" w:after="40"/>
            </w:pPr>
            <w:r>
              <w:t>Développer des plans de marketing, des plans d'événements et des plans de publication.</w:t>
            </w:r>
          </w:p>
        </w:tc>
        <w:tc>
          <w:tcPr>
            <w:tcW w:w="1272" w:type="pct"/>
            <w:tcBorders>
              <w:top w:val="single" w:sz="6" w:space="0" w:color="auto"/>
              <w:left w:val="single" w:sz="6" w:space="0" w:color="auto"/>
              <w:bottom w:val="single" w:sz="6" w:space="0" w:color="auto"/>
              <w:right w:val="single" w:sz="4" w:space="0" w:color="auto"/>
            </w:tcBorders>
          </w:tcPr>
          <w:p w14:paraId="1E43A95E" w14:textId="77777777" w:rsidR="00255CBC" w:rsidRDefault="008D3224" w:rsidP="00A0298E">
            <w:pPr>
              <w:pStyle w:val="Table"/>
              <w:spacing w:before="40" w:after="40"/>
            </w:pPr>
            <w:r>
              <w:t>Documents de travail et projets de plans ; ordre du jour, documents et procès-verbaux des réunions de planification consultatives.</w:t>
            </w:r>
          </w:p>
        </w:tc>
      </w:tr>
      <w:tr w:rsidR="008D3224" w14:paraId="01C2378C" w14:textId="77777777">
        <w:tc>
          <w:tcPr>
            <w:tcW w:w="788" w:type="pct"/>
            <w:tcBorders>
              <w:top w:val="single" w:sz="6" w:space="0" w:color="auto"/>
              <w:left w:val="single" w:sz="4" w:space="0" w:color="auto"/>
              <w:bottom w:val="single" w:sz="6" w:space="0" w:color="auto"/>
              <w:right w:val="single" w:sz="6" w:space="0" w:color="auto"/>
            </w:tcBorders>
          </w:tcPr>
          <w:p w14:paraId="3E0D259B" w14:textId="77777777" w:rsidR="00255CBC" w:rsidRDefault="00255CBC" w:rsidP="00A0298E">
            <w:pPr>
              <w:pStyle w:val="Table"/>
              <w:spacing w:before="40" w:after="40"/>
            </w:pPr>
          </w:p>
        </w:tc>
        <w:tc>
          <w:tcPr>
            <w:tcW w:w="4212" w:type="pct"/>
            <w:gridSpan w:val="3"/>
            <w:tcBorders>
              <w:top w:val="single" w:sz="6" w:space="0" w:color="auto"/>
              <w:left w:val="single" w:sz="6" w:space="0" w:color="auto"/>
              <w:bottom w:val="single" w:sz="6" w:space="0" w:color="auto"/>
              <w:right w:val="single" w:sz="4" w:space="0" w:color="auto"/>
            </w:tcBorders>
          </w:tcPr>
          <w:p w14:paraId="196874AB" w14:textId="77777777" w:rsidR="00255CBC" w:rsidRDefault="008D3224" w:rsidP="00A0298E">
            <w:pPr>
              <w:pStyle w:val="Table"/>
              <w:spacing w:before="40" w:after="40"/>
              <w:rPr>
                <w:i/>
              </w:rPr>
            </w:pPr>
            <w:r>
              <w:rPr>
                <w:i/>
              </w:rPr>
              <w:t>Exemple de titres de dossiers</w:t>
            </w:r>
          </w:p>
          <w:p w14:paraId="575070ED" w14:textId="77777777" w:rsidR="00255CBC" w:rsidRDefault="008D3224" w:rsidP="00A0298E">
            <w:pPr>
              <w:pStyle w:val="Table"/>
              <w:spacing w:before="40" w:after="40"/>
            </w:pPr>
            <w:r>
              <w:t>La troisième partie du titre du dossier doit décrire la politique élaborée. Par exemple :</w:t>
            </w:r>
          </w:p>
          <w:p w14:paraId="440925C4" w14:textId="77777777" w:rsidR="00255CBC" w:rsidRDefault="008D3224" w:rsidP="00A0298E">
            <w:pPr>
              <w:pStyle w:val="Table"/>
              <w:spacing w:before="40" w:after="40"/>
            </w:pPr>
            <w:r>
              <w:t>• Relations extérieures - Planification - Réunion interne pour développer un nouveau logo marketing</w:t>
            </w:r>
          </w:p>
          <w:p w14:paraId="2DFA98BC" w14:textId="77777777" w:rsidR="00255CBC" w:rsidRDefault="008D3224" w:rsidP="00A0298E">
            <w:pPr>
              <w:pStyle w:val="Table"/>
              <w:spacing w:before="40" w:after="40"/>
            </w:pPr>
            <w:r>
              <w:t xml:space="preserve">• Relations extérieures - Planification - Plan marketing départemental 2009 </w:t>
            </w:r>
          </w:p>
        </w:tc>
      </w:tr>
      <w:tr w:rsidR="008D3224" w14:paraId="1DE52C14" w14:textId="77777777">
        <w:tc>
          <w:tcPr>
            <w:tcW w:w="788" w:type="pct"/>
            <w:tcBorders>
              <w:top w:val="single" w:sz="4" w:space="0" w:color="auto"/>
              <w:left w:val="single" w:sz="4" w:space="0" w:color="auto"/>
              <w:bottom w:val="single" w:sz="6" w:space="0" w:color="auto"/>
              <w:right w:val="single" w:sz="6" w:space="0" w:color="auto"/>
            </w:tcBorders>
          </w:tcPr>
          <w:p w14:paraId="12D9A1C5" w14:textId="77777777" w:rsidR="00255CBC" w:rsidRDefault="008D3224">
            <w:pPr>
              <w:pStyle w:val="Table"/>
            </w:pPr>
            <w:r>
              <w:rPr>
                <w:b/>
              </w:rPr>
              <w:t>Activité</w:t>
            </w:r>
          </w:p>
        </w:tc>
        <w:tc>
          <w:tcPr>
            <w:tcW w:w="1685" w:type="pct"/>
            <w:tcBorders>
              <w:top w:val="single" w:sz="4" w:space="0" w:color="auto"/>
              <w:left w:val="single" w:sz="6" w:space="0" w:color="auto"/>
              <w:bottom w:val="single" w:sz="6" w:space="0" w:color="auto"/>
              <w:right w:val="single" w:sz="6" w:space="0" w:color="auto"/>
            </w:tcBorders>
          </w:tcPr>
          <w:p w14:paraId="421FC6FA" w14:textId="77777777" w:rsidR="00255CBC" w:rsidRDefault="008D3224">
            <w:pPr>
              <w:pStyle w:val="Table"/>
            </w:pPr>
            <w:r>
              <w:rPr>
                <w:b/>
              </w:rPr>
              <w:t>Description</w:t>
            </w:r>
          </w:p>
        </w:tc>
        <w:tc>
          <w:tcPr>
            <w:tcW w:w="1255" w:type="pct"/>
            <w:tcBorders>
              <w:top w:val="single" w:sz="4" w:space="0" w:color="auto"/>
              <w:left w:val="single" w:sz="6" w:space="0" w:color="auto"/>
              <w:bottom w:val="single" w:sz="6" w:space="0" w:color="auto"/>
              <w:right w:val="single" w:sz="6" w:space="0" w:color="auto"/>
            </w:tcBorders>
          </w:tcPr>
          <w:p w14:paraId="58214F71" w14:textId="77777777" w:rsidR="00255CBC" w:rsidRDefault="008D3224">
            <w:pPr>
              <w:pStyle w:val="Table"/>
              <w:rPr>
                <w:b/>
              </w:rPr>
            </w:pPr>
            <w:r>
              <w:rPr>
                <w:b/>
              </w:rPr>
              <w:t>Exemples de tâches</w:t>
            </w:r>
          </w:p>
        </w:tc>
        <w:tc>
          <w:tcPr>
            <w:tcW w:w="1272" w:type="pct"/>
            <w:tcBorders>
              <w:top w:val="single" w:sz="4" w:space="0" w:color="auto"/>
              <w:left w:val="single" w:sz="6" w:space="0" w:color="auto"/>
              <w:bottom w:val="single" w:sz="6" w:space="0" w:color="auto"/>
              <w:right w:val="single" w:sz="4" w:space="0" w:color="auto"/>
            </w:tcBorders>
          </w:tcPr>
          <w:p w14:paraId="10F18E1A" w14:textId="77777777" w:rsidR="00255CBC" w:rsidRDefault="008D3224">
            <w:pPr>
              <w:pStyle w:val="Table"/>
              <w:rPr>
                <w:b/>
              </w:rPr>
            </w:pPr>
            <w:r>
              <w:rPr>
                <w:b/>
              </w:rPr>
              <w:t>Exemples de documents d’activité</w:t>
            </w:r>
          </w:p>
        </w:tc>
      </w:tr>
      <w:tr w:rsidR="008D3224" w14:paraId="2B85070F" w14:textId="77777777">
        <w:tc>
          <w:tcPr>
            <w:tcW w:w="788" w:type="pct"/>
            <w:tcBorders>
              <w:top w:val="single" w:sz="6" w:space="0" w:color="auto"/>
              <w:left w:val="single" w:sz="4" w:space="0" w:color="auto"/>
              <w:bottom w:val="single" w:sz="6" w:space="0" w:color="auto"/>
              <w:right w:val="single" w:sz="6" w:space="0" w:color="auto"/>
            </w:tcBorders>
          </w:tcPr>
          <w:p w14:paraId="7BD8AA51" w14:textId="77777777" w:rsidR="00255CBC" w:rsidRDefault="008D3224" w:rsidP="00A0298E">
            <w:pPr>
              <w:pStyle w:val="Table"/>
              <w:spacing w:before="40" w:after="40"/>
            </w:pPr>
            <w:r>
              <w:lastRenderedPageBreak/>
              <w:t>Politiques</w:t>
            </w:r>
          </w:p>
          <w:p w14:paraId="420AE853" w14:textId="77777777" w:rsidR="00255CBC" w:rsidRDefault="00255CBC" w:rsidP="00A0298E">
            <w:pPr>
              <w:pStyle w:val="Table"/>
              <w:spacing w:before="40" w:after="40"/>
            </w:pPr>
          </w:p>
          <w:p w14:paraId="377F9E95" w14:textId="77777777" w:rsidR="00255CBC" w:rsidRDefault="00255CBC" w:rsidP="00A0298E">
            <w:pPr>
              <w:pStyle w:val="Table"/>
              <w:spacing w:before="40" w:after="40"/>
            </w:pPr>
          </w:p>
        </w:tc>
        <w:tc>
          <w:tcPr>
            <w:tcW w:w="1685" w:type="pct"/>
            <w:tcBorders>
              <w:top w:val="single" w:sz="6" w:space="0" w:color="auto"/>
              <w:left w:val="single" w:sz="6" w:space="0" w:color="auto"/>
              <w:bottom w:val="single" w:sz="6" w:space="0" w:color="auto"/>
              <w:right w:val="single" w:sz="6" w:space="0" w:color="auto"/>
            </w:tcBorders>
          </w:tcPr>
          <w:p w14:paraId="35F37938" w14:textId="77777777" w:rsidR="00255CBC" w:rsidRDefault="008D3224" w:rsidP="00A0298E">
            <w:pPr>
              <w:pStyle w:val="Table"/>
              <w:spacing w:before="40" w:after="40"/>
            </w:pPr>
            <w:r>
              <w:t>Activité consistant à développer et à décider des priorités et des orientations de l'organisation en matière de relations extérieures.</w:t>
            </w:r>
          </w:p>
        </w:tc>
        <w:tc>
          <w:tcPr>
            <w:tcW w:w="1255" w:type="pct"/>
            <w:tcBorders>
              <w:top w:val="single" w:sz="6" w:space="0" w:color="auto"/>
              <w:left w:val="single" w:sz="6" w:space="0" w:color="auto"/>
              <w:bottom w:val="single" w:sz="6" w:space="0" w:color="auto"/>
              <w:right w:val="single" w:sz="6" w:space="0" w:color="auto"/>
            </w:tcBorders>
          </w:tcPr>
          <w:p w14:paraId="587E30EF" w14:textId="77777777" w:rsidR="00255CBC" w:rsidRDefault="008D3224" w:rsidP="00A0298E">
            <w:pPr>
              <w:pStyle w:val="Table"/>
              <w:spacing w:before="40" w:after="40"/>
            </w:pPr>
            <w:r>
              <w:t>Développer des politiques de relations extérieures telles que des guides de style sur la communication et des politiques de marketing et de parrainage.</w:t>
            </w:r>
          </w:p>
        </w:tc>
        <w:tc>
          <w:tcPr>
            <w:tcW w:w="1272" w:type="pct"/>
            <w:tcBorders>
              <w:top w:val="single" w:sz="6" w:space="0" w:color="auto"/>
              <w:left w:val="single" w:sz="6" w:space="0" w:color="auto"/>
              <w:bottom w:val="single" w:sz="6" w:space="0" w:color="auto"/>
              <w:right w:val="single" w:sz="4" w:space="0" w:color="auto"/>
            </w:tcBorders>
          </w:tcPr>
          <w:p w14:paraId="7C28279F" w14:textId="77777777" w:rsidR="00255CBC" w:rsidRDefault="008D3224" w:rsidP="00A0298E">
            <w:pPr>
              <w:pStyle w:val="Table"/>
              <w:spacing w:before="40" w:after="40"/>
            </w:pPr>
            <w:r>
              <w:t>Projets de politiques et documents de travail ; propositions de politiques ; documents et rapports de recherche ; déclarations de principe définitives.</w:t>
            </w:r>
          </w:p>
        </w:tc>
      </w:tr>
      <w:tr w:rsidR="008D3224" w14:paraId="7A72F207" w14:textId="77777777">
        <w:tc>
          <w:tcPr>
            <w:tcW w:w="788" w:type="pct"/>
            <w:tcBorders>
              <w:top w:val="single" w:sz="6" w:space="0" w:color="auto"/>
              <w:left w:val="single" w:sz="4" w:space="0" w:color="auto"/>
              <w:bottom w:val="single" w:sz="6" w:space="0" w:color="auto"/>
              <w:right w:val="single" w:sz="6" w:space="0" w:color="auto"/>
            </w:tcBorders>
          </w:tcPr>
          <w:p w14:paraId="296C8D83" w14:textId="77777777" w:rsidR="00255CBC" w:rsidRDefault="00255CBC" w:rsidP="00A0298E">
            <w:pPr>
              <w:pStyle w:val="Table"/>
              <w:spacing w:before="40" w:after="40"/>
            </w:pPr>
          </w:p>
        </w:tc>
        <w:tc>
          <w:tcPr>
            <w:tcW w:w="4212" w:type="pct"/>
            <w:gridSpan w:val="3"/>
            <w:tcBorders>
              <w:top w:val="single" w:sz="6" w:space="0" w:color="auto"/>
              <w:left w:val="single" w:sz="6" w:space="0" w:color="auto"/>
              <w:bottom w:val="single" w:sz="6" w:space="0" w:color="auto"/>
              <w:right w:val="single" w:sz="4" w:space="0" w:color="auto"/>
            </w:tcBorders>
          </w:tcPr>
          <w:p w14:paraId="447DA3DF" w14:textId="77777777" w:rsidR="00255CBC" w:rsidRDefault="008D3224" w:rsidP="00A0298E">
            <w:pPr>
              <w:pStyle w:val="Table"/>
              <w:spacing w:before="40" w:after="40"/>
              <w:rPr>
                <w:i/>
              </w:rPr>
            </w:pPr>
            <w:r>
              <w:rPr>
                <w:i/>
              </w:rPr>
              <w:t>Exemple de titres de dossiers</w:t>
            </w:r>
          </w:p>
          <w:p w14:paraId="23046E37" w14:textId="77777777" w:rsidR="00255CBC" w:rsidRDefault="008D3224" w:rsidP="00A0298E">
            <w:pPr>
              <w:pStyle w:val="Table"/>
              <w:spacing w:before="40" w:after="40"/>
            </w:pPr>
            <w:r>
              <w:t>La troisième partie du titre du dossier doit décrire le plan élaboré. Par exemple :</w:t>
            </w:r>
          </w:p>
          <w:p w14:paraId="7C050367" w14:textId="77777777" w:rsidR="00255CBC" w:rsidRDefault="008D3224" w:rsidP="00A0298E">
            <w:pPr>
              <w:pStyle w:val="Table"/>
              <w:spacing w:before="40" w:after="40"/>
            </w:pPr>
            <w:r>
              <w:t>• Relations extérieures - Politique - Politique relative aux communications du personnel avec les médias</w:t>
            </w:r>
          </w:p>
          <w:p w14:paraId="676074EF" w14:textId="77777777" w:rsidR="00255CBC" w:rsidRDefault="008D3224" w:rsidP="00A0298E">
            <w:pPr>
              <w:pStyle w:val="Table"/>
              <w:spacing w:before="40" w:after="40"/>
            </w:pPr>
            <w:r>
              <w:t>• Relations extérieures - Politique - Normes du service à la clientèle</w:t>
            </w:r>
          </w:p>
        </w:tc>
      </w:tr>
      <w:tr w:rsidR="008D3224" w14:paraId="2E1A1CA2" w14:textId="77777777">
        <w:tc>
          <w:tcPr>
            <w:tcW w:w="788" w:type="pct"/>
            <w:tcBorders>
              <w:top w:val="single" w:sz="6" w:space="0" w:color="auto"/>
              <w:left w:val="single" w:sz="4" w:space="0" w:color="auto"/>
              <w:bottom w:val="single" w:sz="6" w:space="0" w:color="auto"/>
              <w:right w:val="single" w:sz="6" w:space="0" w:color="auto"/>
            </w:tcBorders>
          </w:tcPr>
          <w:p w14:paraId="26BBE464" w14:textId="77777777" w:rsidR="00255CBC" w:rsidRDefault="008D3224" w:rsidP="00A0298E">
            <w:pPr>
              <w:pStyle w:val="Table"/>
              <w:spacing w:before="40" w:after="40"/>
            </w:pPr>
            <w:r>
              <w:t>Procédures</w:t>
            </w:r>
          </w:p>
        </w:tc>
        <w:tc>
          <w:tcPr>
            <w:tcW w:w="1685" w:type="pct"/>
            <w:tcBorders>
              <w:top w:val="single" w:sz="6" w:space="0" w:color="auto"/>
              <w:left w:val="single" w:sz="6" w:space="0" w:color="auto"/>
              <w:bottom w:val="single" w:sz="6" w:space="0" w:color="auto"/>
              <w:right w:val="single" w:sz="6" w:space="0" w:color="auto"/>
            </w:tcBorders>
          </w:tcPr>
          <w:p w14:paraId="11358EE5" w14:textId="77777777" w:rsidR="00255CBC" w:rsidRDefault="008D3224" w:rsidP="00A0298E">
            <w:pPr>
              <w:pStyle w:val="Table"/>
              <w:spacing w:before="40" w:after="40"/>
            </w:pPr>
            <w:r>
              <w:t>Activité consistant à définir les méthodes de mise en œuvre des processus et activités associées aux relations extérieures de l'organisation.</w:t>
            </w:r>
          </w:p>
        </w:tc>
        <w:tc>
          <w:tcPr>
            <w:tcW w:w="1255" w:type="pct"/>
            <w:tcBorders>
              <w:top w:val="single" w:sz="6" w:space="0" w:color="auto"/>
              <w:left w:val="single" w:sz="6" w:space="0" w:color="auto"/>
              <w:bottom w:val="single" w:sz="6" w:space="0" w:color="auto"/>
              <w:right w:val="single" w:sz="6" w:space="0" w:color="auto"/>
            </w:tcBorders>
          </w:tcPr>
          <w:p w14:paraId="4EB7B45E" w14:textId="77777777" w:rsidR="00255CBC" w:rsidRDefault="008D3224" w:rsidP="00A0298E">
            <w:pPr>
              <w:pStyle w:val="Table"/>
              <w:spacing w:before="40" w:after="40"/>
            </w:pPr>
            <w:r>
              <w:t>Développer les relations extérieures telles que les procédures d'approbation des publications, de gestion des événements et de traitement des plaintes.</w:t>
            </w:r>
          </w:p>
        </w:tc>
        <w:tc>
          <w:tcPr>
            <w:tcW w:w="1272" w:type="pct"/>
            <w:tcBorders>
              <w:top w:val="single" w:sz="6" w:space="0" w:color="auto"/>
              <w:left w:val="single" w:sz="6" w:space="0" w:color="auto"/>
              <w:bottom w:val="single" w:sz="6" w:space="0" w:color="auto"/>
              <w:right w:val="single" w:sz="4" w:space="0" w:color="auto"/>
            </w:tcBorders>
          </w:tcPr>
          <w:p w14:paraId="788F576E" w14:textId="77777777" w:rsidR="00255CBC" w:rsidRDefault="008D3224" w:rsidP="00A0298E">
            <w:pPr>
              <w:pStyle w:val="Table"/>
              <w:spacing w:before="40" w:after="40"/>
            </w:pPr>
            <w:r>
              <w:t>Projets et versions définitives des manuels de procédures, des guides et des directives.</w:t>
            </w:r>
          </w:p>
        </w:tc>
      </w:tr>
      <w:tr w:rsidR="008D3224" w14:paraId="78EE369F" w14:textId="77777777">
        <w:tc>
          <w:tcPr>
            <w:tcW w:w="788" w:type="pct"/>
            <w:tcBorders>
              <w:top w:val="single" w:sz="6" w:space="0" w:color="auto"/>
              <w:left w:val="single" w:sz="4" w:space="0" w:color="auto"/>
              <w:bottom w:val="single" w:sz="6" w:space="0" w:color="auto"/>
              <w:right w:val="single" w:sz="6" w:space="0" w:color="auto"/>
            </w:tcBorders>
          </w:tcPr>
          <w:p w14:paraId="3AC94E7D" w14:textId="77777777" w:rsidR="00255CBC" w:rsidRDefault="00255CBC" w:rsidP="00A0298E">
            <w:pPr>
              <w:pStyle w:val="Table"/>
              <w:spacing w:before="40" w:after="40"/>
            </w:pPr>
          </w:p>
        </w:tc>
        <w:tc>
          <w:tcPr>
            <w:tcW w:w="4212" w:type="pct"/>
            <w:gridSpan w:val="3"/>
            <w:tcBorders>
              <w:top w:val="single" w:sz="6" w:space="0" w:color="auto"/>
              <w:left w:val="single" w:sz="6" w:space="0" w:color="auto"/>
              <w:bottom w:val="single" w:sz="6" w:space="0" w:color="auto"/>
              <w:right w:val="single" w:sz="4" w:space="0" w:color="auto"/>
            </w:tcBorders>
          </w:tcPr>
          <w:p w14:paraId="57D4F0DE" w14:textId="77777777" w:rsidR="00255CBC" w:rsidRDefault="008D3224" w:rsidP="00A0298E">
            <w:pPr>
              <w:pStyle w:val="Table"/>
              <w:spacing w:before="40" w:after="40"/>
              <w:rPr>
                <w:i/>
              </w:rPr>
            </w:pPr>
            <w:r>
              <w:rPr>
                <w:i/>
              </w:rPr>
              <w:t>Exemple de titres de dossiers</w:t>
            </w:r>
          </w:p>
          <w:p w14:paraId="1F295E3A" w14:textId="77777777" w:rsidR="00255CBC" w:rsidRDefault="008D3224" w:rsidP="00A0298E">
            <w:pPr>
              <w:pStyle w:val="Table"/>
              <w:spacing w:before="40" w:after="40"/>
            </w:pPr>
            <w:r>
              <w:t>La troisième partie du titre du dossier doit décrire les procédures élaborées. Par exemple :</w:t>
            </w:r>
          </w:p>
          <w:p w14:paraId="111087ED" w14:textId="77777777" w:rsidR="00255CBC" w:rsidRDefault="008D3224" w:rsidP="00A0298E">
            <w:pPr>
              <w:pStyle w:val="Table"/>
              <w:spacing w:before="40" w:after="40"/>
            </w:pPr>
            <w:r>
              <w:t>• Relations extérieures - Procédures - Instructions pour le personnel sur le traitement des plaintes</w:t>
            </w:r>
          </w:p>
          <w:p w14:paraId="423B530F" w14:textId="77777777" w:rsidR="00255CBC" w:rsidRDefault="008D3224" w:rsidP="00A0298E">
            <w:pPr>
              <w:pStyle w:val="Table"/>
              <w:spacing w:before="40" w:after="40"/>
            </w:pPr>
            <w:r>
              <w:t>• Relations extérieures - Procédures - Procédures d'approbation des visites à l'étranger</w:t>
            </w:r>
          </w:p>
        </w:tc>
      </w:tr>
      <w:tr w:rsidR="008D3224" w14:paraId="4D346AC9" w14:textId="77777777">
        <w:tc>
          <w:tcPr>
            <w:tcW w:w="788" w:type="pct"/>
            <w:tcBorders>
              <w:top w:val="single" w:sz="6" w:space="0" w:color="auto"/>
              <w:left w:val="single" w:sz="4" w:space="0" w:color="auto"/>
              <w:bottom w:val="single" w:sz="6" w:space="0" w:color="auto"/>
              <w:right w:val="single" w:sz="6" w:space="0" w:color="auto"/>
            </w:tcBorders>
          </w:tcPr>
          <w:p w14:paraId="65B2593C" w14:textId="77777777" w:rsidR="00255CBC" w:rsidRDefault="008D3224" w:rsidP="00A0298E">
            <w:pPr>
              <w:pStyle w:val="Table"/>
              <w:spacing w:before="40" w:after="40"/>
            </w:pPr>
            <w:r>
              <w:t>Soutien aux projets et coopération</w:t>
            </w:r>
          </w:p>
        </w:tc>
        <w:tc>
          <w:tcPr>
            <w:tcW w:w="1685" w:type="pct"/>
            <w:tcBorders>
              <w:top w:val="single" w:sz="6" w:space="0" w:color="auto"/>
              <w:left w:val="single" w:sz="6" w:space="0" w:color="auto"/>
              <w:bottom w:val="single" w:sz="6" w:space="0" w:color="auto"/>
              <w:right w:val="single" w:sz="6" w:space="0" w:color="auto"/>
            </w:tcBorders>
          </w:tcPr>
          <w:p w14:paraId="06164D29" w14:textId="77777777" w:rsidR="00255CBC" w:rsidRDefault="008D3224" w:rsidP="00A0298E">
            <w:pPr>
              <w:pStyle w:val="Table"/>
              <w:spacing w:before="40" w:after="40"/>
            </w:pPr>
            <w:r>
              <w:t>Activité consistant à travailler avec des organisations non gouvernementales pour les aider à réaliser des projets en rapport avec le travail de l'organisation.</w:t>
            </w:r>
          </w:p>
        </w:tc>
        <w:tc>
          <w:tcPr>
            <w:tcW w:w="1255" w:type="pct"/>
            <w:tcBorders>
              <w:top w:val="single" w:sz="6" w:space="0" w:color="auto"/>
              <w:left w:val="single" w:sz="6" w:space="0" w:color="auto"/>
              <w:bottom w:val="single" w:sz="6" w:space="0" w:color="auto"/>
              <w:right w:val="single" w:sz="6" w:space="0" w:color="auto"/>
            </w:tcBorders>
          </w:tcPr>
          <w:p w14:paraId="209AC2C3" w14:textId="77777777" w:rsidR="00255CBC" w:rsidRDefault="008D3224" w:rsidP="00A0298E">
            <w:pPr>
              <w:pStyle w:val="Table"/>
              <w:spacing w:before="40" w:after="40"/>
            </w:pPr>
            <w:r>
              <w:t>Conclure des accords avec des organisations extérieures ; élaborer des plans de projet ; conseiller les groupes communautaires sur d’éventuels projets.</w:t>
            </w:r>
          </w:p>
        </w:tc>
        <w:tc>
          <w:tcPr>
            <w:tcW w:w="1272" w:type="pct"/>
            <w:tcBorders>
              <w:top w:val="single" w:sz="6" w:space="0" w:color="auto"/>
              <w:left w:val="single" w:sz="6" w:space="0" w:color="auto"/>
              <w:bottom w:val="single" w:sz="6" w:space="0" w:color="auto"/>
              <w:right w:val="single" w:sz="4" w:space="0" w:color="auto"/>
            </w:tcBorders>
          </w:tcPr>
          <w:p w14:paraId="6C2E7466" w14:textId="77777777" w:rsidR="00255CBC" w:rsidRDefault="008D3224" w:rsidP="00A0298E">
            <w:pPr>
              <w:pStyle w:val="Table"/>
              <w:spacing w:before="40" w:after="40"/>
            </w:pPr>
            <w:r>
              <w:t>Contrats, accords et protocoles d'accord ; notes d'information sur les projets ; examens et rapports sur les projets ; ordre du jour et procès-verbaux des réunions.</w:t>
            </w:r>
          </w:p>
        </w:tc>
      </w:tr>
      <w:tr w:rsidR="008D3224" w14:paraId="63B9B4CF" w14:textId="77777777">
        <w:tc>
          <w:tcPr>
            <w:tcW w:w="788" w:type="pct"/>
            <w:tcBorders>
              <w:top w:val="single" w:sz="6" w:space="0" w:color="auto"/>
              <w:left w:val="single" w:sz="4" w:space="0" w:color="auto"/>
              <w:bottom w:val="single" w:sz="6" w:space="0" w:color="auto"/>
              <w:right w:val="single" w:sz="6" w:space="0" w:color="auto"/>
            </w:tcBorders>
          </w:tcPr>
          <w:p w14:paraId="6EF17310" w14:textId="77777777" w:rsidR="00255CBC" w:rsidRDefault="00255CBC" w:rsidP="00A0298E">
            <w:pPr>
              <w:pStyle w:val="Table"/>
              <w:spacing w:before="40" w:after="40"/>
            </w:pPr>
          </w:p>
        </w:tc>
        <w:tc>
          <w:tcPr>
            <w:tcW w:w="4212" w:type="pct"/>
            <w:gridSpan w:val="3"/>
            <w:tcBorders>
              <w:top w:val="single" w:sz="6" w:space="0" w:color="auto"/>
              <w:left w:val="single" w:sz="6" w:space="0" w:color="auto"/>
              <w:bottom w:val="single" w:sz="6" w:space="0" w:color="auto"/>
              <w:right w:val="single" w:sz="4" w:space="0" w:color="auto"/>
            </w:tcBorders>
          </w:tcPr>
          <w:p w14:paraId="3FD8290B" w14:textId="77777777" w:rsidR="00255CBC" w:rsidRDefault="008D3224" w:rsidP="00A0298E">
            <w:pPr>
              <w:pStyle w:val="Table"/>
              <w:spacing w:before="40" w:after="40"/>
              <w:rPr>
                <w:i/>
              </w:rPr>
            </w:pPr>
            <w:r>
              <w:rPr>
                <w:i/>
              </w:rPr>
              <w:t>Exemple de titres de dossiers</w:t>
            </w:r>
          </w:p>
          <w:p w14:paraId="62AB6B21" w14:textId="77777777" w:rsidR="00255CBC" w:rsidRDefault="008D3224" w:rsidP="00A0298E">
            <w:pPr>
              <w:pStyle w:val="Table"/>
              <w:spacing w:before="40" w:after="40"/>
            </w:pPr>
            <w:r>
              <w:t>La troisième partie du titre du dossier doit décrire le type de projet soutenu. Par exemple :</w:t>
            </w:r>
          </w:p>
          <w:p w14:paraId="6539AC8C" w14:textId="77777777" w:rsidR="00255CBC" w:rsidRDefault="008D3224" w:rsidP="00A0298E">
            <w:pPr>
              <w:pStyle w:val="Table"/>
              <w:spacing w:before="40" w:after="40"/>
            </w:pPr>
            <w:r>
              <w:t>• Relations extérieures - Soutien aux projets et coopération - Sélection des bénéficiaires des subventions au développement communautaire</w:t>
            </w:r>
          </w:p>
          <w:p w14:paraId="709D75B6" w14:textId="77777777" w:rsidR="00255CBC" w:rsidRDefault="008D3224" w:rsidP="00A0298E">
            <w:pPr>
              <w:pStyle w:val="Table"/>
              <w:spacing w:before="40" w:after="40"/>
            </w:pPr>
            <w:r>
              <w:t>• Relations extérieures - Soutien aux projets et coopération - Accord de mise à disposition d'intervenants pour les conférences sur le développement communautaire</w:t>
            </w:r>
          </w:p>
        </w:tc>
      </w:tr>
    </w:tbl>
    <w:p w14:paraId="665A6667" w14:textId="77777777" w:rsidR="00255CBC" w:rsidRDefault="008D3224">
      <w:r>
        <w:br w:type="page"/>
      </w:r>
    </w:p>
    <w:tbl>
      <w:tblPr>
        <w:tblW w:w="5000" w:type="pct"/>
        <w:tblLook w:val="01E0" w:firstRow="1" w:lastRow="1" w:firstColumn="1" w:lastColumn="1" w:noHBand="0" w:noVBand="0"/>
      </w:tblPr>
      <w:tblGrid>
        <w:gridCol w:w="2198"/>
        <w:gridCol w:w="4699"/>
        <w:gridCol w:w="3500"/>
        <w:gridCol w:w="3547"/>
      </w:tblGrid>
      <w:tr w:rsidR="008D3224" w14:paraId="7F7EB919" w14:textId="77777777">
        <w:tc>
          <w:tcPr>
            <w:tcW w:w="788" w:type="pct"/>
            <w:tcBorders>
              <w:top w:val="single" w:sz="4" w:space="0" w:color="auto"/>
              <w:left w:val="single" w:sz="4" w:space="0" w:color="auto"/>
              <w:bottom w:val="single" w:sz="6" w:space="0" w:color="auto"/>
              <w:right w:val="single" w:sz="6" w:space="0" w:color="auto"/>
            </w:tcBorders>
          </w:tcPr>
          <w:p w14:paraId="35176B44" w14:textId="77777777" w:rsidR="00255CBC" w:rsidRDefault="008D3224">
            <w:pPr>
              <w:pStyle w:val="Table"/>
            </w:pPr>
            <w:r>
              <w:rPr>
                <w:b/>
              </w:rPr>
              <w:lastRenderedPageBreak/>
              <w:t>Activité</w:t>
            </w:r>
          </w:p>
        </w:tc>
        <w:tc>
          <w:tcPr>
            <w:tcW w:w="1685" w:type="pct"/>
            <w:tcBorders>
              <w:top w:val="single" w:sz="4" w:space="0" w:color="auto"/>
              <w:left w:val="single" w:sz="6" w:space="0" w:color="auto"/>
              <w:bottom w:val="single" w:sz="6" w:space="0" w:color="auto"/>
              <w:right w:val="single" w:sz="6" w:space="0" w:color="auto"/>
            </w:tcBorders>
          </w:tcPr>
          <w:p w14:paraId="5E7ACE1E" w14:textId="77777777" w:rsidR="00255CBC" w:rsidRDefault="008D3224">
            <w:pPr>
              <w:pStyle w:val="Table"/>
            </w:pPr>
            <w:r>
              <w:rPr>
                <w:b/>
              </w:rPr>
              <w:t>Description</w:t>
            </w:r>
          </w:p>
        </w:tc>
        <w:tc>
          <w:tcPr>
            <w:tcW w:w="1255" w:type="pct"/>
            <w:tcBorders>
              <w:top w:val="single" w:sz="4" w:space="0" w:color="auto"/>
              <w:left w:val="single" w:sz="6" w:space="0" w:color="auto"/>
              <w:bottom w:val="single" w:sz="6" w:space="0" w:color="auto"/>
              <w:right w:val="single" w:sz="6" w:space="0" w:color="auto"/>
            </w:tcBorders>
          </w:tcPr>
          <w:p w14:paraId="28423A81" w14:textId="77777777" w:rsidR="00255CBC" w:rsidRDefault="008D3224">
            <w:pPr>
              <w:pStyle w:val="Table"/>
              <w:rPr>
                <w:b/>
              </w:rPr>
            </w:pPr>
            <w:r>
              <w:rPr>
                <w:b/>
              </w:rPr>
              <w:t>Exemples de tâches</w:t>
            </w:r>
          </w:p>
        </w:tc>
        <w:tc>
          <w:tcPr>
            <w:tcW w:w="1272" w:type="pct"/>
            <w:tcBorders>
              <w:top w:val="single" w:sz="4" w:space="0" w:color="auto"/>
              <w:left w:val="single" w:sz="6" w:space="0" w:color="auto"/>
              <w:bottom w:val="single" w:sz="6" w:space="0" w:color="auto"/>
              <w:right w:val="single" w:sz="4" w:space="0" w:color="auto"/>
            </w:tcBorders>
          </w:tcPr>
          <w:p w14:paraId="0FCB2608" w14:textId="77777777" w:rsidR="00255CBC" w:rsidRDefault="008D3224">
            <w:pPr>
              <w:pStyle w:val="Table"/>
              <w:rPr>
                <w:b/>
              </w:rPr>
            </w:pPr>
            <w:r>
              <w:rPr>
                <w:b/>
              </w:rPr>
              <w:t>Exemples de documents d’activité</w:t>
            </w:r>
          </w:p>
        </w:tc>
      </w:tr>
      <w:tr w:rsidR="008D3224" w14:paraId="4333B30A" w14:textId="77777777">
        <w:tc>
          <w:tcPr>
            <w:tcW w:w="788" w:type="pct"/>
            <w:tcBorders>
              <w:top w:val="single" w:sz="6" w:space="0" w:color="auto"/>
              <w:left w:val="single" w:sz="4" w:space="0" w:color="auto"/>
              <w:bottom w:val="single" w:sz="6" w:space="0" w:color="auto"/>
              <w:right w:val="single" w:sz="6" w:space="0" w:color="auto"/>
            </w:tcBorders>
          </w:tcPr>
          <w:p w14:paraId="3B8FFD20" w14:textId="77777777" w:rsidR="00255CBC" w:rsidRDefault="008D3224" w:rsidP="00A0298E">
            <w:pPr>
              <w:pStyle w:val="Table"/>
              <w:spacing w:before="40" w:after="40"/>
            </w:pPr>
            <w:r>
              <w:t>Publication et impression</w:t>
            </w:r>
          </w:p>
        </w:tc>
        <w:tc>
          <w:tcPr>
            <w:tcW w:w="1685" w:type="pct"/>
            <w:tcBorders>
              <w:top w:val="single" w:sz="6" w:space="0" w:color="auto"/>
              <w:left w:val="single" w:sz="6" w:space="0" w:color="auto"/>
              <w:bottom w:val="single" w:sz="6" w:space="0" w:color="auto"/>
              <w:right w:val="single" w:sz="6" w:space="0" w:color="auto"/>
            </w:tcBorders>
          </w:tcPr>
          <w:p w14:paraId="1DEE9702" w14:textId="77777777" w:rsidR="00255CBC" w:rsidRDefault="008D3224" w:rsidP="00A0298E">
            <w:pPr>
              <w:pStyle w:val="Table"/>
              <w:spacing w:before="40" w:after="40"/>
            </w:pPr>
            <w:r>
              <w:t>Activité consistant à produire des documents qui font la promotion ou informent les personnes sur l'organisation.</w:t>
            </w:r>
          </w:p>
        </w:tc>
        <w:tc>
          <w:tcPr>
            <w:tcW w:w="1255" w:type="pct"/>
            <w:tcBorders>
              <w:top w:val="single" w:sz="6" w:space="0" w:color="auto"/>
              <w:left w:val="single" w:sz="6" w:space="0" w:color="auto"/>
              <w:bottom w:val="single" w:sz="6" w:space="0" w:color="auto"/>
              <w:right w:val="single" w:sz="6" w:space="0" w:color="auto"/>
            </w:tcBorders>
          </w:tcPr>
          <w:p w14:paraId="6523EE28" w14:textId="77777777" w:rsidR="00255CBC" w:rsidRDefault="008D3224" w:rsidP="00A0298E">
            <w:pPr>
              <w:pStyle w:val="Table"/>
              <w:spacing w:before="40" w:after="40"/>
            </w:pPr>
            <w:r>
              <w:t>Concevoir et imprimer des certificats d'appréciation, des programmes de conférence et du matériel promotionnel pour des publics externes.</w:t>
            </w:r>
          </w:p>
        </w:tc>
        <w:tc>
          <w:tcPr>
            <w:tcW w:w="1272" w:type="pct"/>
            <w:tcBorders>
              <w:top w:val="single" w:sz="6" w:space="0" w:color="auto"/>
              <w:left w:val="single" w:sz="6" w:space="0" w:color="auto"/>
              <w:bottom w:val="single" w:sz="6" w:space="0" w:color="auto"/>
              <w:right w:val="single" w:sz="4" w:space="0" w:color="auto"/>
            </w:tcBorders>
          </w:tcPr>
          <w:p w14:paraId="2E746AD8" w14:textId="77777777" w:rsidR="00255CBC" w:rsidRDefault="008D3224" w:rsidP="00A0298E">
            <w:pPr>
              <w:pStyle w:val="Table"/>
              <w:spacing w:before="40" w:after="40"/>
            </w:pPr>
            <w:r>
              <w:t>Note d'information pour les concepteurs ; spécifications pour les imprimeurs ; projets de certificats, de bulletins d'information et autres conceptions internes.</w:t>
            </w:r>
          </w:p>
        </w:tc>
      </w:tr>
      <w:tr w:rsidR="008D3224" w14:paraId="5F6E9AFA" w14:textId="77777777">
        <w:tc>
          <w:tcPr>
            <w:tcW w:w="788" w:type="pct"/>
            <w:tcBorders>
              <w:top w:val="single" w:sz="6" w:space="0" w:color="auto"/>
              <w:left w:val="single" w:sz="4" w:space="0" w:color="auto"/>
              <w:bottom w:val="single" w:sz="4" w:space="0" w:color="auto"/>
              <w:right w:val="single" w:sz="6" w:space="0" w:color="auto"/>
            </w:tcBorders>
          </w:tcPr>
          <w:p w14:paraId="316866EB" w14:textId="77777777" w:rsidR="00255CBC" w:rsidRDefault="00255CBC" w:rsidP="00A0298E">
            <w:pPr>
              <w:pStyle w:val="Table"/>
              <w:spacing w:before="40" w:after="40"/>
            </w:pPr>
          </w:p>
        </w:tc>
        <w:tc>
          <w:tcPr>
            <w:tcW w:w="4212" w:type="pct"/>
            <w:gridSpan w:val="3"/>
            <w:tcBorders>
              <w:top w:val="single" w:sz="6" w:space="0" w:color="auto"/>
              <w:left w:val="single" w:sz="6" w:space="0" w:color="auto"/>
              <w:bottom w:val="single" w:sz="4" w:space="0" w:color="auto"/>
              <w:right w:val="single" w:sz="4" w:space="0" w:color="auto"/>
            </w:tcBorders>
          </w:tcPr>
          <w:p w14:paraId="0D410883" w14:textId="77777777" w:rsidR="00255CBC" w:rsidRDefault="008D3224" w:rsidP="00A0298E">
            <w:pPr>
              <w:pStyle w:val="Table"/>
              <w:spacing w:before="40" w:after="40"/>
              <w:rPr>
                <w:i/>
              </w:rPr>
            </w:pPr>
            <w:r>
              <w:rPr>
                <w:i/>
              </w:rPr>
              <w:t>Exemple de titres de dossiers</w:t>
            </w:r>
          </w:p>
          <w:p w14:paraId="12F0337A" w14:textId="77777777" w:rsidR="00255CBC" w:rsidRDefault="008D3224" w:rsidP="00A0298E">
            <w:pPr>
              <w:pStyle w:val="Table"/>
              <w:spacing w:before="40" w:after="40"/>
            </w:pPr>
            <w:r>
              <w:t>La troisième partie du titre du dossier doit décrire les éléments publiés ou imprimés. Par exemple :</w:t>
            </w:r>
          </w:p>
          <w:p w14:paraId="23F39767" w14:textId="77777777" w:rsidR="00255CBC" w:rsidRDefault="008D3224" w:rsidP="00A0298E">
            <w:pPr>
              <w:pStyle w:val="Table"/>
              <w:spacing w:before="40" w:after="40"/>
            </w:pPr>
            <w:r>
              <w:t>• Relations extérieures - Publication et impression - Production d'une brochure pour promouvoir les services publics du Ministère</w:t>
            </w:r>
          </w:p>
          <w:p w14:paraId="53041A37" w14:textId="77777777" w:rsidR="00255CBC" w:rsidRDefault="008D3224" w:rsidP="00A0298E">
            <w:pPr>
              <w:pStyle w:val="Table"/>
              <w:spacing w:before="40" w:after="40"/>
            </w:pPr>
            <w:r>
              <w:t>• Relations extérieures - Publication et impression - Impression de certificats d'appréciation</w:t>
            </w:r>
          </w:p>
        </w:tc>
      </w:tr>
    </w:tbl>
    <w:p w14:paraId="313C5159" w14:textId="77777777" w:rsidR="00255CBC" w:rsidRDefault="00255CBC">
      <w:pPr>
        <w:rPr>
          <w:rFonts w:ascii="Arial" w:hAnsi="Arial" w:cs="Arial"/>
          <w:sz w:val="22"/>
          <w:szCs w:val="22"/>
        </w:rPr>
      </w:pPr>
    </w:p>
    <w:p w14:paraId="720985B7" w14:textId="77777777" w:rsidR="00255CBC" w:rsidRDefault="008D3224">
      <w:pPr>
        <w:pStyle w:val="Heading2"/>
      </w:pPr>
      <w:bookmarkStart w:id="19" w:name="_Toc76717085"/>
      <w:bookmarkStart w:id="20" w:name="_Toc76717240"/>
      <w:bookmarkStart w:id="21" w:name="_Toc76718601"/>
      <w:r>
        <w:t>Gestion financière</w:t>
      </w:r>
      <w:bookmarkEnd w:id="19"/>
      <w:bookmarkEnd w:id="20"/>
      <w:bookmarkEnd w:id="21"/>
    </w:p>
    <w:p w14:paraId="725BBB22" w14:textId="77777777" w:rsidR="00255CBC" w:rsidRDefault="008D3224">
      <w:pPr>
        <w:pStyle w:val="Bodytext"/>
      </w:pPr>
      <w:r>
        <w:t>Fonction consistant à gérer les ressources financières de l'organisation.</w:t>
      </w:r>
    </w:p>
    <w:tbl>
      <w:tblPr>
        <w:tblW w:w="5000" w:type="pct"/>
        <w:tblLook w:val="01E0" w:firstRow="1" w:lastRow="1" w:firstColumn="1" w:lastColumn="1" w:noHBand="0" w:noVBand="0"/>
      </w:tblPr>
      <w:tblGrid>
        <w:gridCol w:w="2186"/>
        <w:gridCol w:w="11"/>
        <w:gridCol w:w="4677"/>
        <w:gridCol w:w="3598"/>
        <w:gridCol w:w="3472"/>
      </w:tblGrid>
      <w:tr w:rsidR="008D3224" w14:paraId="63E158C4" w14:textId="77777777">
        <w:tc>
          <w:tcPr>
            <w:tcW w:w="784" w:type="pct"/>
            <w:tcBorders>
              <w:top w:val="single" w:sz="4" w:space="0" w:color="auto"/>
              <w:left w:val="single" w:sz="4" w:space="0" w:color="auto"/>
              <w:bottom w:val="single" w:sz="4" w:space="0" w:color="auto"/>
              <w:right w:val="single" w:sz="6" w:space="0" w:color="auto"/>
            </w:tcBorders>
          </w:tcPr>
          <w:p w14:paraId="4426F8B8" w14:textId="77777777" w:rsidR="00255CBC" w:rsidRDefault="008D3224">
            <w:pPr>
              <w:pStyle w:val="Table"/>
              <w:rPr>
                <w:b/>
              </w:rPr>
            </w:pPr>
            <w:r>
              <w:rPr>
                <w:b/>
              </w:rPr>
              <w:t>Activité</w:t>
            </w:r>
          </w:p>
        </w:tc>
        <w:tc>
          <w:tcPr>
            <w:tcW w:w="1681" w:type="pct"/>
            <w:gridSpan w:val="2"/>
            <w:tcBorders>
              <w:top w:val="single" w:sz="4" w:space="0" w:color="auto"/>
              <w:left w:val="single" w:sz="6" w:space="0" w:color="auto"/>
              <w:bottom w:val="single" w:sz="4" w:space="0" w:color="auto"/>
              <w:right w:val="single" w:sz="6" w:space="0" w:color="auto"/>
            </w:tcBorders>
          </w:tcPr>
          <w:p w14:paraId="26207DF1" w14:textId="77777777" w:rsidR="00255CBC" w:rsidRDefault="008D3224">
            <w:pPr>
              <w:pStyle w:val="Table"/>
              <w:rPr>
                <w:b/>
              </w:rPr>
            </w:pPr>
            <w:r>
              <w:rPr>
                <w:b/>
              </w:rPr>
              <w:t>Description</w:t>
            </w:r>
          </w:p>
        </w:tc>
        <w:tc>
          <w:tcPr>
            <w:tcW w:w="1290" w:type="pct"/>
            <w:tcBorders>
              <w:top w:val="single" w:sz="4" w:space="0" w:color="auto"/>
              <w:left w:val="single" w:sz="6" w:space="0" w:color="auto"/>
              <w:bottom w:val="single" w:sz="4" w:space="0" w:color="auto"/>
              <w:right w:val="single" w:sz="6" w:space="0" w:color="auto"/>
            </w:tcBorders>
          </w:tcPr>
          <w:p w14:paraId="478C4AE3" w14:textId="77777777" w:rsidR="00255CBC" w:rsidRDefault="008D3224">
            <w:pPr>
              <w:pStyle w:val="Table"/>
              <w:rPr>
                <w:b/>
              </w:rPr>
            </w:pPr>
            <w:r>
              <w:rPr>
                <w:b/>
              </w:rPr>
              <w:t>Exemples de tâches</w:t>
            </w:r>
          </w:p>
        </w:tc>
        <w:tc>
          <w:tcPr>
            <w:tcW w:w="1245" w:type="pct"/>
            <w:tcBorders>
              <w:top w:val="single" w:sz="4" w:space="0" w:color="auto"/>
              <w:left w:val="single" w:sz="6" w:space="0" w:color="auto"/>
              <w:bottom w:val="single" w:sz="4" w:space="0" w:color="auto"/>
              <w:right w:val="single" w:sz="4" w:space="0" w:color="auto"/>
            </w:tcBorders>
          </w:tcPr>
          <w:p w14:paraId="6C21B31D" w14:textId="77777777" w:rsidR="00255CBC" w:rsidRDefault="008D3224">
            <w:pPr>
              <w:pStyle w:val="Table"/>
              <w:rPr>
                <w:b/>
              </w:rPr>
            </w:pPr>
            <w:r>
              <w:rPr>
                <w:b/>
              </w:rPr>
              <w:t>Exemples de documents d’activité</w:t>
            </w:r>
          </w:p>
        </w:tc>
      </w:tr>
      <w:tr w:rsidR="008D3224" w14:paraId="26E1C36B" w14:textId="77777777">
        <w:tc>
          <w:tcPr>
            <w:tcW w:w="784" w:type="pct"/>
            <w:tcBorders>
              <w:top w:val="single" w:sz="4" w:space="0" w:color="auto"/>
              <w:left w:val="single" w:sz="4" w:space="0" w:color="auto"/>
              <w:bottom w:val="single" w:sz="6" w:space="0" w:color="auto"/>
              <w:right w:val="single" w:sz="6" w:space="0" w:color="auto"/>
            </w:tcBorders>
          </w:tcPr>
          <w:p w14:paraId="57175382" w14:textId="77777777" w:rsidR="00255CBC" w:rsidRDefault="008D3224" w:rsidP="00A0298E">
            <w:pPr>
              <w:pStyle w:val="Table"/>
              <w:spacing w:before="40" w:after="40"/>
            </w:pPr>
            <w:r>
              <w:t>Comptabilité</w:t>
            </w:r>
          </w:p>
        </w:tc>
        <w:tc>
          <w:tcPr>
            <w:tcW w:w="1681" w:type="pct"/>
            <w:gridSpan w:val="2"/>
            <w:tcBorders>
              <w:top w:val="single" w:sz="4" w:space="0" w:color="auto"/>
              <w:left w:val="single" w:sz="6" w:space="0" w:color="auto"/>
              <w:bottom w:val="single" w:sz="6" w:space="0" w:color="auto"/>
              <w:right w:val="single" w:sz="6" w:space="0" w:color="auto"/>
            </w:tcBorders>
          </w:tcPr>
          <w:p w14:paraId="34EB892E" w14:textId="77777777" w:rsidR="00255CBC" w:rsidRDefault="008D3224" w:rsidP="00A0298E">
            <w:pPr>
              <w:pStyle w:val="Table"/>
              <w:spacing w:before="40" w:after="40"/>
            </w:pPr>
            <w:r>
              <w:t>Activité consistant à collecter, enregistrer et évaluer les informations sur les transactions et la situation financières de l'organisation.</w:t>
            </w:r>
          </w:p>
        </w:tc>
        <w:tc>
          <w:tcPr>
            <w:tcW w:w="1290" w:type="pct"/>
            <w:tcBorders>
              <w:top w:val="single" w:sz="4" w:space="0" w:color="auto"/>
              <w:left w:val="single" w:sz="6" w:space="0" w:color="auto"/>
              <w:bottom w:val="single" w:sz="6" w:space="0" w:color="auto"/>
              <w:right w:val="single" w:sz="6" w:space="0" w:color="auto"/>
            </w:tcBorders>
          </w:tcPr>
          <w:p w14:paraId="4AFA7337" w14:textId="77777777" w:rsidR="00255CBC" w:rsidRDefault="008D3224" w:rsidP="00A0298E">
            <w:pPr>
              <w:pStyle w:val="Table"/>
              <w:spacing w:before="40" w:after="40"/>
            </w:pPr>
            <w:r>
              <w:t>Demander et payer les achats ; autoriser les achats et les paiements ; suivre les paiements par carte de crédit ; payer les taxes.</w:t>
            </w:r>
          </w:p>
        </w:tc>
        <w:tc>
          <w:tcPr>
            <w:tcW w:w="1245" w:type="pct"/>
            <w:tcBorders>
              <w:top w:val="single" w:sz="4" w:space="0" w:color="auto"/>
              <w:left w:val="single" w:sz="6" w:space="0" w:color="auto"/>
              <w:bottom w:val="single" w:sz="6" w:space="0" w:color="auto"/>
              <w:right w:val="single" w:sz="4" w:space="0" w:color="auto"/>
            </w:tcBorders>
          </w:tcPr>
          <w:p w14:paraId="0522E617" w14:textId="77777777" w:rsidR="00255CBC" w:rsidRDefault="008D3224" w:rsidP="00A0298E">
            <w:pPr>
              <w:pStyle w:val="Table"/>
              <w:spacing w:before="40" w:after="40"/>
            </w:pPr>
            <w:r>
              <w:t>Journaux, grands livres, registres des recettes et des revenus ; commandes de vente et d'achat ; factures, réclamations, pièces justificatives, chèques et talons de chèques ; livres de caisse ; registres et listes des créanciers et des débiteurs ; relevés et acquittements des cartes de crédit ; livres et reçus de petite caisse ; comptes de résultat ; bilans.</w:t>
            </w:r>
          </w:p>
        </w:tc>
      </w:tr>
      <w:tr w:rsidR="008D3224" w14:paraId="047FC854" w14:textId="77777777">
        <w:tc>
          <w:tcPr>
            <w:tcW w:w="784" w:type="pct"/>
            <w:tcBorders>
              <w:top w:val="single" w:sz="6" w:space="0" w:color="auto"/>
              <w:left w:val="single" w:sz="4" w:space="0" w:color="auto"/>
              <w:bottom w:val="single" w:sz="6" w:space="0" w:color="auto"/>
              <w:right w:val="single" w:sz="6" w:space="0" w:color="auto"/>
            </w:tcBorders>
          </w:tcPr>
          <w:p w14:paraId="3E12A927" w14:textId="77777777" w:rsidR="00255CBC" w:rsidRDefault="00255CBC" w:rsidP="00A0298E">
            <w:pPr>
              <w:pStyle w:val="Table"/>
              <w:spacing w:before="40" w:after="40"/>
            </w:pPr>
          </w:p>
        </w:tc>
        <w:tc>
          <w:tcPr>
            <w:tcW w:w="4216" w:type="pct"/>
            <w:gridSpan w:val="4"/>
            <w:tcBorders>
              <w:top w:val="single" w:sz="6" w:space="0" w:color="auto"/>
              <w:left w:val="single" w:sz="6" w:space="0" w:color="auto"/>
              <w:bottom w:val="single" w:sz="6" w:space="0" w:color="auto"/>
              <w:right w:val="single" w:sz="4" w:space="0" w:color="auto"/>
            </w:tcBorders>
          </w:tcPr>
          <w:p w14:paraId="6CF0095E" w14:textId="77777777" w:rsidR="00255CBC" w:rsidRDefault="008D3224" w:rsidP="00A0298E">
            <w:pPr>
              <w:pStyle w:val="Table"/>
              <w:spacing w:before="40" w:after="40"/>
              <w:rPr>
                <w:i/>
              </w:rPr>
            </w:pPr>
            <w:r>
              <w:rPr>
                <w:i/>
              </w:rPr>
              <w:t>Exemple de titres de dossiers</w:t>
            </w:r>
          </w:p>
          <w:p w14:paraId="4FA450EF" w14:textId="77777777" w:rsidR="00255CBC" w:rsidRDefault="008D3224" w:rsidP="00A0298E">
            <w:pPr>
              <w:pStyle w:val="Table"/>
              <w:spacing w:before="40" w:after="40"/>
            </w:pPr>
            <w:r>
              <w:t>La troisième partie du titre du dossier doit décrire le type spécifique de documents comptables et l'année à laquelle ils se rapportent. Par exemple :</w:t>
            </w:r>
          </w:p>
          <w:p w14:paraId="6DC1CF57" w14:textId="77777777" w:rsidR="00255CBC" w:rsidRDefault="008D3224" w:rsidP="00A0298E">
            <w:pPr>
              <w:pStyle w:val="Table"/>
              <w:spacing w:before="40" w:after="40"/>
            </w:pPr>
            <w:r>
              <w:t xml:space="preserve">• Gestion financière - Comptabilité - Bons de commande 2009 </w:t>
            </w:r>
          </w:p>
          <w:p w14:paraId="3F3C39BC" w14:textId="77777777" w:rsidR="00255CBC" w:rsidRDefault="008D3224" w:rsidP="00A0298E">
            <w:pPr>
              <w:pStyle w:val="Table"/>
              <w:spacing w:before="40" w:after="40"/>
            </w:pPr>
            <w:r>
              <w:t xml:space="preserve">• Gestion financière - Comptabilité - Relevés de carte de crédit 2009 </w:t>
            </w:r>
          </w:p>
        </w:tc>
      </w:tr>
      <w:tr w:rsidR="008D3224" w14:paraId="3021E7F1" w14:textId="77777777">
        <w:tc>
          <w:tcPr>
            <w:tcW w:w="788" w:type="pct"/>
            <w:gridSpan w:val="2"/>
            <w:tcBorders>
              <w:top w:val="single" w:sz="4" w:space="0" w:color="auto"/>
              <w:left w:val="single" w:sz="4" w:space="0" w:color="auto"/>
              <w:bottom w:val="single" w:sz="6" w:space="0" w:color="auto"/>
              <w:right w:val="single" w:sz="6" w:space="0" w:color="auto"/>
            </w:tcBorders>
          </w:tcPr>
          <w:p w14:paraId="3534E8A0" w14:textId="77777777" w:rsidR="00255CBC" w:rsidRDefault="008D3224">
            <w:pPr>
              <w:pStyle w:val="Table"/>
            </w:pPr>
            <w:r>
              <w:rPr>
                <w:b/>
              </w:rPr>
              <w:lastRenderedPageBreak/>
              <w:t>Activité</w:t>
            </w:r>
          </w:p>
        </w:tc>
        <w:tc>
          <w:tcPr>
            <w:tcW w:w="1677" w:type="pct"/>
            <w:tcBorders>
              <w:top w:val="single" w:sz="4" w:space="0" w:color="auto"/>
              <w:left w:val="single" w:sz="6" w:space="0" w:color="auto"/>
              <w:bottom w:val="single" w:sz="6" w:space="0" w:color="auto"/>
              <w:right w:val="single" w:sz="6" w:space="0" w:color="auto"/>
            </w:tcBorders>
          </w:tcPr>
          <w:p w14:paraId="49CD1F1C" w14:textId="77777777" w:rsidR="00255CBC" w:rsidRDefault="008D3224">
            <w:pPr>
              <w:pStyle w:val="Table"/>
            </w:pPr>
            <w:r>
              <w:rPr>
                <w:b/>
              </w:rPr>
              <w:t>Description</w:t>
            </w:r>
          </w:p>
        </w:tc>
        <w:tc>
          <w:tcPr>
            <w:tcW w:w="1290" w:type="pct"/>
            <w:tcBorders>
              <w:top w:val="single" w:sz="4" w:space="0" w:color="auto"/>
              <w:left w:val="single" w:sz="6" w:space="0" w:color="auto"/>
              <w:bottom w:val="single" w:sz="6" w:space="0" w:color="auto"/>
              <w:right w:val="single" w:sz="6" w:space="0" w:color="auto"/>
            </w:tcBorders>
          </w:tcPr>
          <w:p w14:paraId="5D2F5EF8" w14:textId="77777777" w:rsidR="00255CBC" w:rsidRDefault="008D3224">
            <w:pPr>
              <w:pStyle w:val="Table"/>
              <w:rPr>
                <w:b/>
              </w:rPr>
            </w:pPr>
            <w:r>
              <w:rPr>
                <w:b/>
              </w:rPr>
              <w:t>Exemples de tâches</w:t>
            </w:r>
          </w:p>
        </w:tc>
        <w:tc>
          <w:tcPr>
            <w:tcW w:w="1245" w:type="pct"/>
            <w:tcBorders>
              <w:top w:val="single" w:sz="4" w:space="0" w:color="auto"/>
              <w:left w:val="single" w:sz="6" w:space="0" w:color="auto"/>
              <w:bottom w:val="single" w:sz="6" w:space="0" w:color="auto"/>
              <w:right w:val="single" w:sz="4" w:space="0" w:color="auto"/>
            </w:tcBorders>
          </w:tcPr>
          <w:p w14:paraId="7D5B3C36" w14:textId="77777777" w:rsidR="00255CBC" w:rsidRDefault="008D3224">
            <w:pPr>
              <w:pStyle w:val="Table"/>
              <w:rPr>
                <w:b/>
              </w:rPr>
            </w:pPr>
            <w:r>
              <w:rPr>
                <w:b/>
              </w:rPr>
              <w:t>Exemples de documents d’activité</w:t>
            </w:r>
          </w:p>
        </w:tc>
      </w:tr>
      <w:tr w:rsidR="008D3224" w14:paraId="16002504" w14:textId="77777777">
        <w:tc>
          <w:tcPr>
            <w:tcW w:w="784" w:type="pct"/>
            <w:tcBorders>
              <w:top w:val="single" w:sz="6" w:space="0" w:color="auto"/>
              <w:left w:val="single" w:sz="4" w:space="0" w:color="auto"/>
              <w:bottom w:val="single" w:sz="6" w:space="0" w:color="auto"/>
              <w:right w:val="single" w:sz="6" w:space="0" w:color="auto"/>
            </w:tcBorders>
          </w:tcPr>
          <w:p w14:paraId="1FCBDA00" w14:textId="77777777" w:rsidR="00255CBC" w:rsidRDefault="008D3224">
            <w:pPr>
              <w:pStyle w:val="Table"/>
            </w:pPr>
            <w:r>
              <w:t>Audit</w:t>
            </w:r>
          </w:p>
        </w:tc>
        <w:tc>
          <w:tcPr>
            <w:tcW w:w="1681" w:type="pct"/>
            <w:gridSpan w:val="2"/>
            <w:tcBorders>
              <w:top w:val="single" w:sz="6" w:space="0" w:color="auto"/>
              <w:left w:val="single" w:sz="6" w:space="0" w:color="auto"/>
              <w:bottom w:val="single" w:sz="6" w:space="0" w:color="auto"/>
              <w:right w:val="single" w:sz="6" w:space="0" w:color="auto"/>
            </w:tcBorders>
          </w:tcPr>
          <w:p w14:paraId="6A76F67B" w14:textId="77777777" w:rsidR="00255CBC" w:rsidRDefault="008D3224">
            <w:pPr>
              <w:pStyle w:val="Table"/>
            </w:pPr>
            <w:r>
              <w:t>Activité consistant à vérifier officiellement les activités de l'organisation pour s'assurer que cette dernière respecte les normes applicables.</w:t>
            </w:r>
          </w:p>
        </w:tc>
        <w:tc>
          <w:tcPr>
            <w:tcW w:w="1290" w:type="pct"/>
            <w:tcBorders>
              <w:top w:val="single" w:sz="6" w:space="0" w:color="auto"/>
              <w:left w:val="single" w:sz="6" w:space="0" w:color="auto"/>
              <w:bottom w:val="single" w:sz="6" w:space="0" w:color="auto"/>
              <w:right w:val="single" w:sz="6" w:space="0" w:color="auto"/>
            </w:tcBorders>
          </w:tcPr>
          <w:p w14:paraId="70DACDA2" w14:textId="77777777" w:rsidR="00255CBC" w:rsidRDefault="008D3224">
            <w:pPr>
              <w:pStyle w:val="Table"/>
            </w:pPr>
            <w:r>
              <w:t>Planifier les stratégies d'audit interne ; convenir des mandats des audits ; rendre compte des résultats des audits ; répondre aux recommandations des audits.</w:t>
            </w:r>
          </w:p>
        </w:tc>
        <w:tc>
          <w:tcPr>
            <w:tcW w:w="1245" w:type="pct"/>
            <w:tcBorders>
              <w:top w:val="single" w:sz="6" w:space="0" w:color="auto"/>
              <w:left w:val="single" w:sz="6" w:space="0" w:color="auto"/>
              <w:bottom w:val="single" w:sz="6" w:space="0" w:color="auto"/>
              <w:right w:val="single" w:sz="4" w:space="0" w:color="auto"/>
            </w:tcBorders>
          </w:tcPr>
          <w:p w14:paraId="150FB0D9" w14:textId="77777777" w:rsidR="00255CBC" w:rsidRDefault="008D3224">
            <w:pPr>
              <w:pStyle w:val="Table"/>
            </w:pPr>
            <w:r>
              <w:t>Lettres de mission ; procès-verbaux des entretiens d'entrée ; documents du mandat ; plans d'audit financier interne ; rapports sur l'audit financier.</w:t>
            </w:r>
          </w:p>
        </w:tc>
      </w:tr>
      <w:tr w:rsidR="008D3224" w14:paraId="3011212A" w14:textId="77777777">
        <w:tc>
          <w:tcPr>
            <w:tcW w:w="784" w:type="pct"/>
            <w:tcBorders>
              <w:top w:val="single" w:sz="6" w:space="0" w:color="auto"/>
              <w:left w:val="single" w:sz="4" w:space="0" w:color="auto"/>
              <w:bottom w:val="single" w:sz="6" w:space="0" w:color="auto"/>
              <w:right w:val="single" w:sz="6" w:space="0" w:color="auto"/>
            </w:tcBorders>
          </w:tcPr>
          <w:p w14:paraId="1E98B610" w14:textId="77777777" w:rsidR="00255CBC" w:rsidRDefault="00255CBC">
            <w:pPr>
              <w:pStyle w:val="Table"/>
            </w:pPr>
          </w:p>
        </w:tc>
        <w:tc>
          <w:tcPr>
            <w:tcW w:w="4216" w:type="pct"/>
            <w:gridSpan w:val="4"/>
            <w:tcBorders>
              <w:top w:val="single" w:sz="6" w:space="0" w:color="auto"/>
              <w:left w:val="single" w:sz="6" w:space="0" w:color="auto"/>
              <w:bottom w:val="single" w:sz="6" w:space="0" w:color="auto"/>
              <w:right w:val="single" w:sz="4" w:space="0" w:color="auto"/>
            </w:tcBorders>
          </w:tcPr>
          <w:p w14:paraId="638D52B6" w14:textId="77777777" w:rsidR="00255CBC" w:rsidRDefault="008D3224">
            <w:pPr>
              <w:pStyle w:val="Table"/>
              <w:rPr>
                <w:bCs/>
                <w:i/>
              </w:rPr>
            </w:pPr>
            <w:r>
              <w:rPr>
                <w:i/>
              </w:rPr>
              <w:t>Exemple de titres de dossiers</w:t>
            </w:r>
          </w:p>
          <w:p w14:paraId="3FAAF439" w14:textId="77777777" w:rsidR="00255CBC" w:rsidRDefault="008D3224">
            <w:pPr>
              <w:pStyle w:val="Table"/>
            </w:pPr>
            <w:r>
              <w:t xml:space="preserve">La troisième partie du titre du dossier doit décrire le domaine sur lequel porte l'audit. Par exemple : </w:t>
            </w:r>
          </w:p>
          <w:p w14:paraId="1C67FBF6" w14:textId="77777777" w:rsidR="00255CBC" w:rsidRDefault="008D3224">
            <w:pPr>
              <w:pStyle w:val="Table"/>
            </w:pPr>
            <w:r>
              <w:t xml:space="preserve">• Gestion financière - Audit - États financiers du Ministère 2009 </w:t>
            </w:r>
          </w:p>
          <w:p w14:paraId="5C39CA42" w14:textId="77777777" w:rsidR="00255CBC" w:rsidRDefault="008D3224">
            <w:pPr>
              <w:pStyle w:val="Table"/>
            </w:pPr>
            <w:r>
              <w:t>• Gestion financière - Audit - Examen de la sécurité de la petite caisse</w:t>
            </w:r>
          </w:p>
        </w:tc>
      </w:tr>
      <w:tr w:rsidR="008D3224" w14:paraId="38D299CF" w14:textId="77777777">
        <w:tc>
          <w:tcPr>
            <w:tcW w:w="784" w:type="pct"/>
            <w:tcBorders>
              <w:top w:val="single" w:sz="6" w:space="0" w:color="auto"/>
              <w:left w:val="single" w:sz="4" w:space="0" w:color="auto"/>
              <w:bottom w:val="single" w:sz="6" w:space="0" w:color="auto"/>
              <w:right w:val="single" w:sz="6" w:space="0" w:color="auto"/>
            </w:tcBorders>
          </w:tcPr>
          <w:p w14:paraId="1C322446" w14:textId="77777777" w:rsidR="00255CBC" w:rsidRDefault="008D3224">
            <w:pPr>
              <w:pStyle w:val="Table"/>
            </w:pPr>
            <w:r>
              <w:t>Autorisations et délégations</w:t>
            </w:r>
          </w:p>
        </w:tc>
        <w:tc>
          <w:tcPr>
            <w:tcW w:w="1681" w:type="pct"/>
            <w:gridSpan w:val="2"/>
            <w:tcBorders>
              <w:top w:val="single" w:sz="6" w:space="0" w:color="auto"/>
              <w:left w:val="single" w:sz="6" w:space="0" w:color="auto"/>
              <w:bottom w:val="single" w:sz="6" w:space="0" w:color="auto"/>
              <w:right w:val="single" w:sz="6" w:space="0" w:color="auto"/>
            </w:tcBorders>
          </w:tcPr>
          <w:p w14:paraId="4AA64701" w14:textId="77777777" w:rsidR="00255CBC" w:rsidRDefault="008D3224">
            <w:pPr>
              <w:pStyle w:val="Table"/>
            </w:pPr>
            <w:r>
              <w:t>Activité consistant à décider de et à documenter les agents au sein de l'organisation qui sont habilités à autoriser des transactions financières.</w:t>
            </w:r>
          </w:p>
        </w:tc>
        <w:tc>
          <w:tcPr>
            <w:tcW w:w="1290" w:type="pct"/>
            <w:tcBorders>
              <w:top w:val="single" w:sz="6" w:space="0" w:color="auto"/>
              <w:left w:val="single" w:sz="6" w:space="0" w:color="auto"/>
              <w:bottom w:val="single" w:sz="6" w:space="0" w:color="auto"/>
              <w:right w:val="single" w:sz="6" w:space="0" w:color="auto"/>
            </w:tcBorders>
          </w:tcPr>
          <w:p w14:paraId="67FEC654" w14:textId="77777777" w:rsidR="00255CBC" w:rsidRDefault="008D3224">
            <w:pPr>
              <w:pStyle w:val="Table"/>
            </w:pPr>
            <w:r>
              <w:t>Fixer les règles selon lesquelles les agents sont habilités à autoriser la dépense d'argent public ; nommer des fiduciaires pour les comptes en fiducie.</w:t>
            </w:r>
          </w:p>
        </w:tc>
        <w:tc>
          <w:tcPr>
            <w:tcW w:w="1245" w:type="pct"/>
            <w:tcBorders>
              <w:top w:val="single" w:sz="6" w:space="0" w:color="auto"/>
              <w:left w:val="single" w:sz="6" w:space="0" w:color="auto"/>
              <w:bottom w:val="single" w:sz="6" w:space="0" w:color="auto"/>
              <w:right w:val="single" w:sz="4" w:space="0" w:color="auto"/>
            </w:tcBorders>
          </w:tcPr>
          <w:p w14:paraId="340B83F8" w14:textId="77777777" w:rsidR="00255CBC" w:rsidRDefault="008D3224">
            <w:pPr>
              <w:pStyle w:val="Table"/>
            </w:pPr>
            <w:r>
              <w:t>Instruments de délégation ; instructions financières formelles au personnel ; listes et registres des agents autorisés.</w:t>
            </w:r>
          </w:p>
        </w:tc>
      </w:tr>
      <w:tr w:rsidR="008D3224" w14:paraId="50AB13B4" w14:textId="77777777">
        <w:tc>
          <w:tcPr>
            <w:tcW w:w="784" w:type="pct"/>
            <w:tcBorders>
              <w:top w:val="single" w:sz="6" w:space="0" w:color="auto"/>
              <w:left w:val="single" w:sz="4" w:space="0" w:color="auto"/>
              <w:bottom w:val="single" w:sz="6" w:space="0" w:color="auto"/>
              <w:right w:val="single" w:sz="6" w:space="0" w:color="auto"/>
            </w:tcBorders>
          </w:tcPr>
          <w:p w14:paraId="02637671" w14:textId="77777777" w:rsidR="00255CBC" w:rsidRDefault="00255CBC">
            <w:pPr>
              <w:pStyle w:val="Table"/>
            </w:pPr>
          </w:p>
        </w:tc>
        <w:tc>
          <w:tcPr>
            <w:tcW w:w="4216" w:type="pct"/>
            <w:gridSpan w:val="4"/>
            <w:tcBorders>
              <w:top w:val="single" w:sz="6" w:space="0" w:color="auto"/>
              <w:left w:val="single" w:sz="6" w:space="0" w:color="auto"/>
              <w:bottom w:val="single" w:sz="6" w:space="0" w:color="auto"/>
              <w:right w:val="single" w:sz="4" w:space="0" w:color="auto"/>
            </w:tcBorders>
          </w:tcPr>
          <w:p w14:paraId="3CC3712B" w14:textId="77777777" w:rsidR="00255CBC" w:rsidRDefault="008D3224">
            <w:pPr>
              <w:pStyle w:val="Table"/>
              <w:rPr>
                <w:i/>
              </w:rPr>
            </w:pPr>
            <w:r>
              <w:rPr>
                <w:i/>
              </w:rPr>
              <w:t>Exemple de titres de dossiers</w:t>
            </w:r>
          </w:p>
          <w:p w14:paraId="30D9473B" w14:textId="77777777" w:rsidR="00255CBC" w:rsidRDefault="008D3224">
            <w:pPr>
              <w:pStyle w:val="Table"/>
            </w:pPr>
            <w:r>
              <w:t>La troisième partie du titre du dossier doit décrire le type d'autorisations donné. Par exemple :</w:t>
            </w:r>
          </w:p>
          <w:p w14:paraId="1A8E6D4A" w14:textId="77777777" w:rsidR="00255CBC" w:rsidRDefault="008D3224">
            <w:pPr>
              <w:pStyle w:val="Table"/>
            </w:pPr>
            <w:r>
              <w:t>• Gestion financière - Autorisations et délégations - Nomination des administrateurs du Fonds fiduciaire pour l'éducation</w:t>
            </w:r>
          </w:p>
          <w:p w14:paraId="650374F7" w14:textId="77777777" w:rsidR="00255CBC" w:rsidRDefault="008D3224">
            <w:pPr>
              <w:pStyle w:val="Table"/>
            </w:pPr>
            <w:r>
              <w:t>• Gestion financière - Autorisations et délégations - Listes des délégations en vertu de la Loi sur la gestion financière</w:t>
            </w:r>
          </w:p>
        </w:tc>
      </w:tr>
      <w:tr w:rsidR="008D3224" w14:paraId="34BAE087" w14:textId="77777777">
        <w:tc>
          <w:tcPr>
            <w:tcW w:w="784" w:type="pct"/>
            <w:tcBorders>
              <w:top w:val="single" w:sz="6" w:space="0" w:color="auto"/>
              <w:left w:val="single" w:sz="4" w:space="0" w:color="auto"/>
              <w:bottom w:val="single" w:sz="6" w:space="0" w:color="auto"/>
              <w:right w:val="single" w:sz="6" w:space="0" w:color="auto"/>
            </w:tcBorders>
          </w:tcPr>
          <w:p w14:paraId="4E1FB06A" w14:textId="77777777" w:rsidR="00255CBC" w:rsidRDefault="008D3224">
            <w:pPr>
              <w:pStyle w:val="Table"/>
            </w:pPr>
            <w:r>
              <w:t>Banque</w:t>
            </w:r>
          </w:p>
        </w:tc>
        <w:tc>
          <w:tcPr>
            <w:tcW w:w="1681" w:type="pct"/>
            <w:gridSpan w:val="2"/>
            <w:tcBorders>
              <w:top w:val="single" w:sz="6" w:space="0" w:color="auto"/>
              <w:left w:val="single" w:sz="6" w:space="0" w:color="auto"/>
              <w:bottom w:val="single" w:sz="6" w:space="0" w:color="auto"/>
              <w:right w:val="single" w:sz="6" w:space="0" w:color="auto"/>
            </w:tcBorders>
          </w:tcPr>
          <w:p w14:paraId="30BFAC0C" w14:textId="77777777" w:rsidR="00255CBC" w:rsidRDefault="008D3224">
            <w:pPr>
              <w:pStyle w:val="Table"/>
            </w:pPr>
            <w:r>
              <w:t>Activité de gestion des comptes bancaires de l'organisation, y compris les comptes fiduciaires, d'investissement et de prêt.</w:t>
            </w:r>
          </w:p>
        </w:tc>
        <w:tc>
          <w:tcPr>
            <w:tcW w:w="1290" w:type="pct"/>
            <w:tcBorders>
              <w:top w:val="single" w:sz="6" w:space="0" w:color="auto"/>
              <w:left w:val="single" w:sz="6" w:space="0" w:color="auto"/>
              <w:bottom w:val="single" w:sz="6" w:space="0" w:color="auto"/>
              <w:right w:val="single" w:sz="6" w:space="0" w:color="auto"/>
            </w:tcBorders>
          </w:tcPr>
          <w:p w14:paraId="44382485" w14:textId="77777777" w:rsidR="00255CBC" w:rsidRDefault="008D3224">
            <w:pPr>
              <w:pStyle w:val="Table"/>
            </w:pPr>
            <w:r>
              <w:t>Ouvrir, exploiter et fermer des comptes bancaires ; payer des frais bancaires et des charges ; rembourser des prêts.</w:t>
            </w:r>
          </w:p>
        </w:tc>
        <w:tc>
          <w:tcPr>
            <w:tcW w:w="1245" w:type="pct"/>
            <w:tcBorders>
              <w:top w:val="single" w:sz="6" w:space="0" w:color="auto"/>
              <w:left w:val="single" w:sz="6" w:space="0" w:color="auto"/>
              <w:bottom w:val="single" w:sz="6" w:space="0" w:color="auto"/>
              <w:right w:val="single" w:sz="4" w:space="0" w:color="auto"/>
            </w:tcBorders>
          </w:tcPr>
          <w:p w14:paraId="38DDEC31" w14:textId="77777777" w:rsidR="00255CBC" w:rsidRDefault="008D3224">
            <w:pPr>
              <w:pStyle w:val="Table"/>
            </w:pPr>
            <w:r>
              <w:t>Relevés bancaires ; livrets de dépôts ; rapprochements bancaires ; relevés d'investissements et de dividendes ; contrats de prêts.</w:t>
            </w:r>
          </w:p>
        </w:tc>
      </w:tr>
      <w:tr w:rsidR="008D3224" w14:paraId="6AFD8D3C" w14:textId="77777777">
        <w:tc>
          <w:tcPr>
            <w:tcW w:w="784" w:type="pct"/>
            <w:tcBorders>
              <w:top w:val="single" w:sz="6" w:space="0" w:color="auto"/>
              <w:left w:val="single" w:sz="4" w:space="0" w:color="auto"/>
              <w:bottom w:val="single" w:sz="6" w:space="0" w:color="auto"/>
              <w:right w:val="single" w:sz="6" w:space="0" w:color="auto"/>
            </w:tcBorders>
          </w:tcPr>
          <w:p w14:paraId="004474E3" w14:textId="77777777" w:rsidR="00255CBC" w:rsidRDefault="00255CBC">
            <w:pPr>
              <w:pStyle w:val="Table"/>
            </w:pPr>
          </w:p>
        </w:tc>
        <w:tc>
          <w:tcPr>
            <w:tcW w:w="4216" w:type="pct"/>
            <w:gridSpan w:val="4"/>
            <w:tcBorders>
              <w:top w:val="single" w:sz="6" w:space="0" w:color="auto"/>
              <w:left w:val="single" w:sz="6" w:space="0" w:color="auto"/>
              <w:bottom w:val="single" w:sz="6" w:space="0" w:color="auto"/>
              <w:right w:val="single" w:sz="4" w:space="0" w:color="auto"/>
            </w:tcBorders>
          </w:tcPr>
          <w:p w14:paraId="5D44D3C6" w14:textId="77777777" w:rsidR="00255CBC" w:rsidRDefault="008D3224">
            <w:pPr>
              <w:pStyle w:val="Table"/>
              <w:rPr>
                <w:i/>
              </w:rPr>
            </w:pPr>
            <w:r>
              <w:rPr>
                <w:i/>
              </w:rPr>
              <w:t>Exemple de titres de dossiers</w:t>
            </w:r>
          </w:p>
          <w:p w14:paraId="347D2C52" w14:textId="77777777" w:rsidR="00255CBC" w:rsidRDefault="008D3224">
            <w:pPr>
              <w:pStyle w:val="Table"/>
            </w:pPr>
            <w:r>
              <w:t>La troisième partie du titre du dossier doit décrire le type de documents bancaires conservés et la période à laquelle ils se rapportent. Par exemple :</w:t>
            </w:r>
          </w:p>
          <w:p w14:paraId="411A2267" w14:textId="77777777" w:rsidR="00255CBC" w:rsidRDefault="008D3224">
            <w:pPr>
              <w:pStyle w:val="Table"/>
            </w:pPr>
            <w:r>
              <w:t xml:space="preserve">• Gestion financière - Banque - Relevés bancaires 2009 </w:t>
            </w:r>
          </w:p>
          <w:p w14:paraId="22A69061" w14:textId="77777777" w:rsidR="00255CBC" w:rsidRDefault="008D3224">
            <w:pPr>
              <w:pStyle w:val="Table"/>
            </w:pPr>
            <w:r>
              <w:t xml:space="preserve">• Gestion financière - Banque - Registre des chéquiers émis 2009 </w:t>
            </w:r>
          </w:p>
        </w:tc>
      </w:tr>
    </w:tbl>
    <w:p w14:paraId="1C203940" w14:textId="77777777" w:rsidR="00255CBC" w:rsidRDefault="008D3224">
      <w:r>
        <w:lastRenderedPageBreak/>
        <w:br w:type="page"/>
      </w:r>
    </w:p>
    <w:tbl>
      <w:tblPr>
        <w:tblW w:w="5000" w:type="pct"/>
        <w:tblLook w:val="01E0" w:firstRow="1" w:lastRow="1" w:firstColumn="1" w:lastColumn="1" w:noHBand="0" w:noVBand="0"/>
      </w:tblPr>
      <w:tblGrid>
        <w:gridCol w:w="2186"/>
        <w:gridCol w:w="11"/>
        <w:gridCol w:w="4677"/>
        <w:gridCol w:w="3598"/>
        <w:gridCol w:w="3472"/>
      </w:tblGrid>
      <w:tr w:rsidR="008D3224" w14:paraId="742F8E90" w14:textId="77777777">
        <w:tc>
          <w:tcPr>
            <w:tcW w:w="788" w:type="pct"/>
            <w:gridSpan w:val="2"/>
            <w:tcBorders>
              <w:top w:val="single" w:sz="4" w:space="0" w:color="auto"/>
              <w:left w:val="single" w:sz="4" w:space="0" w:color="auto"/>
              <w:bottom w:val="single" w:sz="6" w:space="0" w:color="auto"/>
              <w:right w:val="single" w:sz="6" w:space="0" w:color="auto"/>
            </w:tcBorders>
          </w:tcPr>
          <w:p w14:paraId="1B4108DF" w14:textId="77777777" w:rsidR="00255CBC" w:rsidRDefault="008D3224">
            <w:pPr>
              <w:pStyle w:val="Table"/>
            </w:pPr>
            <w:r>
              <w:rPr>
                <w:b/>
              </w:rPr>
              <w:lastRenderedPageBreak/>
              <w:t>Activité</w:t>
            </w:r>
          </w:p>
        </w:tc>
        <w:tc>
          <w:tcPr>
            <w:tcW w:w="1677" w:type="pct"/>
            <w:tcBorders>
              <w:top w:val="single" w:sz="4" w:space="0" w:color="auto"/>
              <w:left w:val="single" w:sz="6" w:space="0" w:color="auto"/>
              <w:bottom w:val="single" w:sz="6" w:space="0" w:color="auto"/>
              <w:right w:val="single" w:sz="6" w:space="0" w:color="auto"/>
            </w:tcBorders>
          </w:tcPr>
          <w:p w14:paraId="28FE0477" w14:textId="77777777" w:rsidR="00255CBC" w:rsidRDefault="008D3224">
            <w:pPr>
              <w:pStyle w:val="Table"/>
            </w:pPr>
            <w:r>
              <w:rPr>
                <w:b/>
              </w:rPr>
              <w:t>Description</w:t>
            </w:r>
          </w:p>
        </w:tc>
        <w:tc>
          <w:tcPr>
            <w:tcW w:w="1290" w:type="pct"/>
            <w:tcBorders>
              <w:top w:val="single" w:sz="4" w:space="0" w:color="auto"/>
              <w:left w:val="single" w:sz="6" w:space="0" w:color="auto"/>
              <w:bottom w:val="single" w:sz="6" w:space="0" w:color="auto"/>
              <w:right w:val="single" w:sz="6" w:space="0" w:color="auto"/>
            </w:tcBorders>
          </w:tcPr>
          <w:p w14:paraId="33FE1E93" w14:textId="77777777" w:rsidR="00255CBC" w:rsidRDefault="008D3224">
            <w:pPr>
              <w:pStyle w:val="Table"/>
              <w:rPr>
                <w:b/>
              </w:rPr>
            </w:pPr>
            <w:r>
              <w:rPr>
                <w:b/>
              </w:rPr>
              <w:t>Exemples de tâches</w:t>
            </w:r>
          </w:p>
        </w:tc>
        <w:tc>
          <w:tcPr>
            <w:tcW w:w="1245" w:type="pct"/>
            <w:tcBorders>
              <w:top w:val="single" w:sz="4" w:space="0" w:color="auto"/>
              <w:left w:val="single" w:sz="6" w:space="0" w:color="auto"/>
              <w:bottom w:val="single" w:sz="6" w:space="0" w:color="auto"/>
              <w:right w:val="single" w:sz="4" w:space="0" w:color="auto"/>
            </w:tcBorders>
          </w:tcPr>
          <w:p w14:paraId="36E7C2F9" w14:textId="77777777" w:rsidR="00255CBC" w:rsidRDefault="008D3224">
            <w:pPr>
              <w:pStyle w:val="Table"/>
              <w:rPr>
                <w:b/>
              </w:rPr>
            </w:pPr>
            <w:r>
              <w:rPr>
                <w:b/>
              </w:rPr>
              <w:t>Exemples de documents d’activité</w:t>
            </w:r>
          </w:p>
        </w:tc>
      </w:tr>
      <w:tr w:rsidR="008D3224" w14:paraId="5DEF147F" w14:textId="77777777">
        <w:tc>
          <w:tcPr>
            <w:tcW w:w="784" w:type="pct"/>
            <w:tcBorders>
              <w:top w:val="single" w:sz="6" w:space="0" w:color="auto"/>
              <w:left w:val="single" w:sz="4" w:space="0" w:color="auto"/>
              <w:bottom w:val="single" w:sz="6" w:space="0" w:color="auto"/>
              <w:right w:val="single" w:sz="6" w:space="0" w:color="auto"/>
            </w:tcBorders>
          </w:tcPr>
          <w:p w14:paraId="5F7D2EC9" w14:textId="77777777" w:rsidR="00255CBC" w:rsidRDefault="008D3224" w:rsidP="00A0298E">
            <w:pPr>
              <w:pStyle w:val="Table"/>
              <w:spacing w:before="40" w:after="40"/>
            </w:pPr>
            <w:r>
              <w:t>Budgétisation</w:t>
            </w:r>
          </w:p>
        </w:tc>
        <w:tc>
          <w:tcPr>
            <w:tcW w:w="1681" w:type="pct"/>
            <w:gridSpan w:val="2"/>
            <w:tcBorders>
              <w:top w:val="single" w:sz="6" w:space="0" w:color="auto"/>
              <w:left w:val="single" w:sz="6" w:space="0" w:color="auto"/>
              <w:bottom w:val="single" w:sz="6" w:space="0" w:color="auto"/>
              <w:right w:val="single" w:sz="6" w:space="0" w:color="auto"/>
            </w:tcBorders>
          </w:tcPr>
          <w:p w14:paraId="6078B440" w14:textId="77777777" w:rsidR="00255CBC" w:rsidRDefault="008D3224" w:rsidP="00A0298E">
            <w:pPr>
              <w:pStyle w:val="Table"/>
              <w:spacing w:before="40" w:after="40"/>
            </w:pPr>
            <w:r>
              <w:t>Activité consistant à planifier l'utilisation des fonds et des coûts prévus pour l'organisation, et à les répartir au sein de l'organisation.</w:t>
            </w:r>
          </w:p>
        </w:tc>
        <w:tc>
          <w:tcPr>
            <w:tcW w:w="1290" w:type="pct"/>
            <w:tcBorders>
              <w:top w:val="single" w:sz="6" w:space="0" w:color="auto"/>
              <w:left w:val="single" w:sz="6" w:space="0" w:color="auto"/>
              <w:bottom w:val="single" w:sz="6" w:space="0" w:color="auto"/>
              <w:right w:val="single" w:sz="6" w:space="0" w:color="auto"/>
            </w:tcBorders>
          </w:tcPr>
          <w:p w14:paraId="11A7F649" w14:textId="77777777" w:rsidR="00255CBC" w:rsidRDefault="008D3224" w:rsidP="00A0298E">
            <w:pPr>
              <w:pStyle w:val="Table"/>
              <w:spacing w:before="40" w:after="40"/>
            </w:pPr>
            <w:r>
              <w:t>Élaborer des estimations et des soumissions budgétaires internes et externes ; attribuer des centres de coûts et des codes de projet ; documenter les progrès par rapport aux allocations de dépenses et de recettes.</w:t>
            </w:r>
          </w:p>
        </w:tc>
        <w:tc>
          <w:tcPr>
            <w:tcW w:w="1245" w:type="pct"/>
            <w:tcBorders>
              <w:top w:val="single" w:sz="6" w:space="0" w:color="auto"/>
              <w:left w:val="single" w:sz="6" w:space="0" w:color="auto"/>
              <w:bottom w:val="single" w:sz="6" w:space="0" w:color="auto"/>
              <w:right w:val="single" w:sz="4" w:space="0" w:color="auto"/>
            </w:tcBorders>
          </w:tcPr>
          <w:p w14:paraId="73A00BBC" w14:textId="77777777" w:rsidR="00255CBC" w:rsidRDefault="008D3224" w:rsidP="00A0298E">
            <w:pPr>
              <w:pStyle w:val="Table"/>
              <w:spacing w:before="40" w:after="40"/>
            </w:pPr>
            <w:r>
              <w:t>Affectation de budgets provisoires et définitifs ; propositions de nouvelles dépenses et de nouvelles politiques ; crédits ouverts ; transferts financiers/virements/transferts entre sous-divisions.</w:t>
            </w:r>
          </w:p>
        </w:tc>
      </w:tr>
      <w:tr w:rsidR="008D3224" w14:paraId="2B23D854" w14:textId="77777777">
        <w:tc>
          <w:tcPr>
            <w:tcW w:w="784" w:type="pct"/>
            <w:tcBorders>
              <w:top w:val="single" w:sz="6" w:space="0" w:color="auto"/>
              <w:left w:val="single" w:sz="4" w:space="0" w:color="auto"/>
              <w:bottom w:val="single" w:sz="6" w:space="0" w:color="auto"/>
              <w:right w:val="single" w:sz="6" w:space="0" w:color="auto"/>
            </w:tcBorders>
          </w:tcPr>
          <w:p w14:paraId="37F226E0" w14:textId="77777777" w:rsidR="00255CBC" w:rsidRDefault="00255CBC" w:rsidP="00A0298E">
            <w:pPr>
              <w:pStyle w:val="Table"/>
              <w:spacing w:before="40" w:after="40"/>
            </w:pPr>
          </w:p>
        </w:tc>
        <w:tc>
          <w:tcPr>
            <w:tcW w:w="4216" w:type="pct"/>
            <w:gridSpan w:val="4"/>
            <w:tcBorders>
              <w:top w:val="single" w:sz="6" w:space="0" w:color="auto"/>
              <w:left w:val="single" w:sz="6" w:space="0" w:color="auto"/>
              <w:bottom w:val="single" w:sz="6" w:space="0" w:color="auto"/>
              <w:right w:val="single" w:sz="4" w:space="0" w:color="auto"/>
            </w:tcBorders>
          </w:tcPr>
          <w:p w14:paraId="5FCA37F0" w14:textId="77777777" w:rsidR="00255CBC" w:rsidRDefault="008D3224" w:rsidP="00A0298E">
            <w:pPr>
              <w:pStyle w:val="Table"/>
              <w:spacing w:before="40" w:after="40"/>
              <w:rPr>
                <w:i/>
              </w:rPr>
            </w:pPr>
            <w:r>
              <w:rPr>
                <w:i/>
              </w:rPr>
              <w:t>Exemple de titres de dossiers</w:t>
            </w:r>
          </w:p>
          <w:p w14:paraId="6BD0E6D9" w14:textId="77777777" w:rsidR="00255CBC" w:rsidRDefault="008D3224" w:rsidP="00A0298E">
            <w:pPr>
              <w:pStyle w:val="Table"/>
              <w:spacing w:before="40" w:after="40"/>
            </w:pPr>
            <w:r>
              <w:t>La troisième partie du titre du dossier doit décrire le type de budget élaboré et la période à laquelle il se rapporte. Par exemple :</w:t>
            </w:r>
          </w:p>
          <w:p w14:paraId="48350BEA" w14:textId="77777777" w:rsidR="00255CBC" w:rsidRDefault="008D3224" w:rsidP="00A0298E">
            <w:pPr>
              <w:pStyle w:val="Table"/>
              <w:spacing w:before="40" w:after="40"/>
            </w:pPr>
            <w:r>
              <w:t xml:space="preserve">• Gestion financière - Budgétisation - Nouvelle proposition de dépenses pour le programme d'éducation à la santé publique 2009 </w:t>
            </w:r>
          </w:p>
          <w:p w14:paraId="3616FE3A" w14:textId="77777777" w:rsidR="00255CBC" w:rsidRDefault="008D3224" w:rsidP="00A0298E">
            <w:pPr>
              <w:pStyle w:val="Table"/>
              <w:spacing w:before="40" w:after="40"/>
            </w:pPr>
            <w:r>
              <w:t xml:space="preserve">• Gestion financière - Budgétisation - Élaboration de la soumission budgétaire du Ministère 2009 </w:t>
            </w:r>
          </w:p>
        </w:tc>
      </w:tr>
      <w:tr w:rsidR="008D3224" w14:paraId="41D95873" w14:textId="77777777">
        <w:tc>
          <w:tcPr>
            <w:tcW w:w="784" w:type="pct"/>
            <w:tcBorders>
              <w:top w:val="single" w:sz="6" w:space="0" w:color="auto"/>
              <w:left w:val="single" w:sz="4" w:space="0" w:color="auto"/>
              <w:bottom w:val="single" w:sz="6" w:space="0" w:color="auto"/>
              <w:right w:val="single" w:sz="6" w:space="0" w:color="auto"/>
            </w:tcBorders>
          </w:tcPr>
          <w:p w14:paraId="192EDF84" w14:textId="77777777" w:rsidR="00255CBC" w:rsidRDefault="008D3224" w:rsidP="00A0298E">
            <w:pPr>
              <w:pStyle w:val="Table"/>
              <w:spacing w:before="40" w:after="40"/>
            </w:pPr>
            <w:r>
              <w:t>Consultation et conseils</w:t>
            </w:r>
          </w:p>
        </w:tc>
        <w:tc>
          <w:tcPr>
            <w:tcW w:w="1681" w:type="pct"/>
            <w:gridSpan w:val="2"/>
            <w:tcBorders>
              <w:top w:val="single" w:sz="6" w:space="0" w:color="auto"/>
              <w:left w:val="single" w:sz="6" w:space="0" w:color="auto"/>
              <w:bottom w:val="single" w:sz="6" w:space="0" w:color="auto"/>
              <w:right w:val="single" w:sz="6" w:space="0" w:color="auto"/>
            </w:tcBorders>
          </w:tcPr>
          <w:p w14:paraId="36418BFE" w14:textId="77777777" w:rsidR="00255CBC" w:rsidRDefault="008D3224" w:rsidP="00A0298E">
            <w:pPr>
              <w:pStyle w:val="Table"/>
              <w:spacing w:before="40" w:after="40"/>
            </w:pPr>
            <w:r>
              <w:t>Activité consistant à aborder avec d'autres personnes au sein de ou hors de l'organisation la façon dont ses ressources financières sont gérées.</w:t>
            </w:r>
          </w:p>
        </w:tc>
        <w:tc>
          <w:tcPr>
            <w:tcW w:w="1290" w:type="pct"/>
            <w:tcBorders>
              <w:top w:val="single" w:sz="6" w:space="0" w:color="auto"/>
              <w:left w:val="single" w:sz="6" w:space="0" w:color="auto"/>
              <w:bottom w:val="single" w:sz="6" w:space="0" w:color="auto"/>
              <w:right w:val="single" w:sz="6" w:space="0" w:color="auto"/>
            </w:tcBorders>
          </w:tcPr>
          <w:p w14:paraId="0BA45C3A" w14:textId="77777777" w:rsidR="00255CBC" w:rsidRDefault="008D3224" w:rsidP="00A0298E">
            <w:pPr>
              <w:pStyle w:val="Table"/>
              <w:spacing w:before="40" w:after="40"/>
            </w:pPr>
            <w:r>
              <w:t>Recevoir des instructions du Trésor public ou d'autres organismes financiers ; effectuer des recherches sur les normes comptables ou d’autres normes financières.</w:t>
            </w:r>
          </w:p>
        </w:tc>
        <w:tc>
          <w:tcPr>
            <w:tcW w:w="1245" w:type="pct"/>
            <w:tcBorders>
              <w:top w:val="single" w:sz="6" w:space="0" w:color="auto"/>
              <w:left w:val="single" w:sz="6" w:space="0" w:color="auto"/>
              <w:bottom w:val="single" w:sz="6" w:space="0" w:color="auto"/>
              <w:right w:val="single" w:sz="4" w:space="0" w:color="auto"/>
            </w:tcBorders>
          </w:tcPr>
          <w:p w14:paraId="3B72E574" w14:textId="77777777" w:rsidR="00255CBC" w:rsidRDefault="008D3224" w:rsidP="00A0298E">
            <w:pPr>
              <w:pStyle w:val="Table"/>
              <w:spacing w:before="40" w:after="40"/>
            </w:pPr>
            <w:r>
              <w:t>Copies des instructions et circulaires du Trésor public ; rapports d'analyse des exigences comptables pertinentes.</w:t>
            </w:r>
          </w:p>
        </w:tc>
      </w:tr>
      <w:tr w:rsidR="008D3224" w14:paraId="28CBF270" w14:textId="77777777">
        <w:tc>
          <w:tcPr>
            <w:tcW w:w="784" w:type="pct"/>
            <w:tcBorders>
              <w:top w:val="single" w:sz="6" w:space="0" w:color="auto"/>
              <w:left w:val="single" w:sz="4" w:space="0" w:color="auto"/>
              <w:bottom w:val="single" w:sz="6" w:space="0" w:color="auto"/>
              <w:right w:val="single" w:sz="6" w:space="0" w:color="auto"/>
            </w:tcBorders>
          </w:tcPr>
          <w:p w14:paraId="4A230E4A" w14:textId="77777777" w:rsidR="00255CBC" w:rsidRDefault="00255CBC" w:rsidP="00A0298E">
            <w:pPr>
              <w:pStyle w:val="Table"/>
              <w:spacing w:before="40" w:after="40"/>
            </w:pPr>
          </w:p>
        </w:tc>
        <w:tc>
          <w:tcPr>
            <w:tcW w:w="4216" w:type="pct"/>
            <w:gridSpan w:val="4"/>
            <w:tcBorders>
              <w:top w:val="single" w:sz="6" w:space="0" w:color="auto"/>
              <w:left w:val="single" w:sz="6" w:space="0" w:color="auto"/>
              <w:bottom w:val="single" w:sz="6" w:space="0" w:color="auto"/>
              <w:right w:val="single" w:sz="4" w:space="0" w:color="auto"/>
            </w:tcBorders>
          </w:tcPr>
          <w:p w14:paraId="3DE816E8" w14:textId="77777777" w:rsidR="00255CBC" w:rsidRDefault="008D3224" w:rsidP="00A0298E">
            <w:pPr>
              <w:pStyle w:val="Table"/>
              <w:spacing w:before="40" w:after="40"/>
              <w:rPr>
                <w:i/>
              </w:rPr>
            </w:pPr>
            <w:r>
              <w:rPr>
                <w:i/>
              </w:rPr>
              <w:t>Exemple de titres de dossiers</w:t>
            </w:r>
          </w:p>
          <w:p w14:paraId="0BC39CF3" w14:textId="77777777" w:rsidR="00255CBC" w:rsidRDefault="008D3224" w:rsidP="00A0298E">
            <w:pPr>
              <w:pStyle w:val="Table"/>
              <w:spacing w:before="40" w:after="40"/>
            </w:pPr>
            <w:r>
              <w:t>La troisième partie du titre du dossier doit décrire le type de conseil dispensé. Par exemple :</w:t>
            </w:r>
          </w:p>
          <w:p w14:paraId="6A68C182" w14:textId="77777777" w:rsidR="00255CBC" w:rsidRDefault="008D3224" w:rsidP="00A0298E">
            <w:pPr>
              <w:pStyle w:val="Table"/>
              <w:spacing w:before="40" w:after="40"/>
            </w:pPr>
            <w:r>
              <w:t>• Gestion financière - Consultation et conseils - Avis de l'Institute of Chartered Accountants sur les nouvelles normes comptables</w:t>
            </w:r>
          </w:p>
          <w:p w14:paraId="4FD49103" w14:textId="77777777" w:rsidR="00255CBC" w:rsidRDefault="008D3224" w:rsidP="00A0298E">
            <w:pPr>
              <w:pStyle w:val="Table"/>
              <w:spacing w:before="40" w:after="40"/>
            </w:pPr>
            <w:r>
              <w:t xml:space="preserve">• Gestion financière - Consultation et conseils - Circulaires du Trésor public 2009 </w:t>
            </w:r>
          </w:p>
        </w:tc>
      </w:tr>
      <w:tr w:rsidR="008D3224" w14:paraId="738F0728" w14:textId="77777777">
        <w:tc>
          <w:tcPr>
            <w:tcW w:w="784" w:type="pct"/>
            <w:tcBorders>
              <w:top w:val="single" w:sz="6" w:space="0" w:color="auto"/>
              <w:left w:val="single" w:sz="4" w:space="0" w:color="auto"/>
              <w:bottom w:val="single" w:sz="6" w:space="0" w:color="auto"/>
              <w:right w:val="single" w:sz="6" w:space="0" w:color="auto"/>
            </w:tcBorders>
          </w:tcPr>
          <w:p w14:paraId="33207E11" w14:textId="77777777" w:rsidR="00255CBC" w:rsidRDefault="008D3224" w:rsidP="00A0298E">
            <w:pPr>
              <w:pStyle w:val="Table"/>
              <w:spacing w:before="40" w:after="40"/>
            </w:pPr>
            <w:r>
              <w:t>Gestion des fonds des donateurs</w:t>
            </w:r>
          </w:p>
        </w:tc>
        <w:tc>
          <w:tcPr>
            <w:tcW w:w="1681" w:type="pct"/>
            <w:gridSpan w:val="2"/>
            <w:tcBorders>
              <w:top w:val="single" w:sz="6" w:space="0" w:color="auto"/>
              <w:left w:val="single" w:sz="6" w:space="0" w:color="auto"/>
              <w:bottom w:val="single" w:sz="6" w:space="0" w:color="auto"/>
              <w:right w:val="single" w:sz="6" w:space="0" w:color="auto"/>
            </w:tcBorders>
          </w:tcPr>
          <w:p w14:paraId="009121AE" w14:textId="77777777" w:rsidR="00255CBC" w:rsidRDefault="008D3224" w:rsidP="00A0298E">
            <w:pPr>
              <w:pStyle w:val="Table"/>
              <w:spacing w:before="40" w:after="40"/>
            </w:pPr>
            <w:r>
              <w:t>Activité de gestion, de surveillance et de comptabilité pour l'utilisation des fonds fournis par les donateurs et d'autres organismes extérieurs.</w:t>
            </w:r>
          </w:p>
        </w:tc>
        <w:tc>
          <w:tcPr>
            <w:tcW w:w="1290" w:type="pct"/>
            <w:tcBorders>
              <w:top w:val="single" w:sz="6" w:space="0" w:color="auto"/>
              <w:left w:val="single" w:sz="6" w:space="0" w:color="auto"/>
              <w:bottom w:val="single" w:sz="6" w:space="0" w:color="auto"/>
              <w:right w:val="single" w:sz="6" w:space="0" w:color="auto"/>
            </w:tcBorders>
          </w:tcPr>
          <w:p w14:paraId="5AC5B8F8" w14:textId="77777777" w:rsidR="00255CBC" w:rsidRDefault="008D3224" w:rsidP="00A0298E">
            <w:pPr>
              <w:pStyle w:val="Table"/>
              <w:spacing w:before="40" w:after="40"/>
            </w:pPr>
            <w:r>
              <w:t>Comptabiliser les fonds fournis par les donateurs et d'autres organismes extérieurs.</w:t>
            </w:r>
          </w:p>
        </w:tc>
        <w:tc>
          <w:tcPr>
            <w:tcW w:w="1245" w:type="pct"/>
            <w:tcBorders>
              <w:top w:val="single" w:sz="6" w:space="0" w:color="auto"/>
              <w:left w:val="single" w:sz="6" w:space="0" w:color="auto"/>
              <w:bottom w:val="single" w:sz="6" w:space="0" w:color="auto"/>
              <w:right w:val="single" w:sz="4" w:space="0" w:color="auto"/>
            </w:tcBorders>
          </w:tcPr>
          <w:p w14:paraId="6E55FB1A" w14:textId="77777777" w:rsidR="00255CBC" w:rsidRDefault="008D3224" w:rsidP="00A0298E">
            <w:pPr>
              <w:pStyle w:val="Table"/>
              <w:spacing w:before="40" w:after="40"/>
            </w:pPr>
            <w:r>
              <w:t>Acquittements de dettes et autres documents comptables ; grands livres des transactions, rapports financiers et rapprochements ; registres des donateurs et des projets ; critères de décaissement de l'aide.</w:t>
            </w:r>
          </w:p>
        </w:tc>
      </w:tr>
      <w:tr w:rsidR="008D3224" w14:paraId="7C40EAED" w14:textId="77777777">
        <w:tc>
          <w:tcPr>
            <w:tcW w:w="784" w:type="pct"/>
            <w:tcBorders>
              <w:top w:val="single" w:sz="6" w:space="0" w:color="auto"/>
              <w:left w:val="single" w:sz="4" w:space="0" w:color="auto"/>
              <w:bottom w:val="single" w:sz="6" w:space="0" w:color="auto"/>
              <w:right w:val="single" w:sz="6" w:space="0" w:color="auto"/>
            </w:tcBorders>
          </w:tcPr>
          <w:p w14:paraId="51128D54" w14:textId="77777777" w:rsidR="00255CBC" w:rsidRDefault="00255CBC" w:rsidP="00A0298E">
            <w:pPr>
              <w:pStyle w:val="Table"/>
              <w:spacing w:before="40" w:after="40"/>
            </w:pPr>
          </w:p>
        </w:tc>
        <w:tc>
          <w:tcPr>
            <w:tcW w:w="4216" w:type="pct"/>
            <w:gridSpan w:val="4"/>
            <w:tcBorders>
              <w:top w:val="single" w:sz="6" w:space="0" w:color="auto"/>
              <w:left w:val="single" w:sz="6" w:space="0" w:color="auto"/>
              <w:bottom w:val="single" w:sz="6" w:space="0" w:color="auto"/>
              <w:right w:val="single" w:sz="4" w:space="0" w:color="auto"/>
            </w:tcBorders>
          </w:tcPr>
          <w:p w14:paraId="4FC4BCD6" w14:textId="77777777" w:rsidR="00255CBC" w:rsidRDefault="008D3224" w:rsidP="00A0298E">
            <w:pPr>
              <w:pStyle w:val="Table"/>
              <w:spacing w:before="40" w:after="40"/>
              <w:rPr>
                <w:i/>
              </w:rPr>
            </w:pPr>
            <w:r>
              <w:rPr>
                <w:i/>
              </w:rPr>
              <w:t>Exemple de titres de dossiers</w:t>
            </w:r>
          </w:p>
          <w:p w14:paraId="498D381B" w14:textId="77777777" w:rsidR="00255CBC" w:rsidRDefault="008D3224" w:rsidP="00A0298E">
            <w:pPr>
              <w:pStyle w:val="Table"/>
              <w:spacing w:before="40" w:after="40"/>
            </w:pPr>
            <w:r>
              <w:t>La troisième partie du titre du dossier doit nommer le donateur et décrire le travail que le financement soutient. Par exemple :</w:t>
            </w:r>
          </w:p>
          <w:p w14:paraId="49AE3FE5" w14:textId="77777777" w:rsidR="00255CBC" w:rsidRDefault="008D3224" w:rsidP="00A0298E">
            <w:pPr>
              <w:pStyle w:val="Table"/>
              <w:spacing w:before="40" w:after="40"/>
              <w:ind w:left="130" w:hanging="130"/>
            </w:pPr>
            <w:r>
              <w:t>• Gestion financière - Gestion des fonds des donateurs - Rapports financiers mensuels à AusAID sur le financement du programme de petites subventions pour les droits de l'homme</w:t>
            </w:r>
          </w:p>
          <w:p w14:paraId="3CD61719" w14:textId="77777777" w:rsidR="00255CBC" w:rsidRDefault="008D3224" w:rsidP="00A0298E">
            <w:pPr>
              <w:pStyle w:val="Table"/>
              <w:spacing w:before="40" w:after="40"/>
            </w:pPr>
            <w:r>
              <w:t>• Gestion financière - Gestion des fonds des donateurs - Registre des projets financés par Oxfam</w:t>
            </w:r>
          </w:p>
        </w:tc>
      </w:tr>
      <w:tr w:rsidR="008D3224" w14:paraId="65B05A1F" w14:textId="77777777">
        <w:tc>
          <w:tcPr>
            <w:tcW w:w="788" w:type="pct"/>
            <w:gridSpan w:val="2"/>
            <w:tcBorders>
              <w:top w:val="single" w:sz="4" w:space="0" w:color="auto"/>
              <w:left w:val="single" w:sz="4" w:space="0" w:color="auto"/>
              <w:bottom w:val="single" w:sz="6" w:space="0" w:color="auto"/>
              <w:right w:val="single" w:sz="6" w:space="0" w:color="auto"/>
            </w:tcBorders>
          </w:tcPr>
          <w:p w14:paraId="618185EC" w14:textId="77777777" w:rsidR="00255CBC" w:rsidRDefault="008D3224">
            <w:pPr>
              <w:pStyle w:val="Table"/>
            </w:pPr>
            <w:r>
              <w:rPr>
                <w:b/>
              </w:rPr>
              <w:lastRenderedPageBreak/>
              <w:t>Activité</w:t>
            </w:r>
          </w:p>
        </w:tc>
        <w:tc>
          <w:tcPr>
            <w:tcW w:w="1677" w:type="pct"/>
            <w:tcBorders>
              <w:top w:val="single" w:sz="4" w:space="0" w:color="auto"/>
              <w:left w:val="single" w:sz="6" w:space="0" w:color="auto"/>
              <w:bottom w:val="single" w:sz="6" w:space="0" w:color="auto"/>
              <w:right w:val="single" w:sz="6" w:space="0" w:color="auto"/>
            </w:tcBorders>
          </w:tcPr>
          <w:p w14:paraId="40FBAA71" w14:textId="77777777" w:rsidR="00255CBC" w:rsidRDefault="008D3224">
            <w:pPr>
              <w:pStyle w:val="Table"/>
            </w:pPr>
            <w:r>
              <w:rPr>
                <w:b/>
              </w:rPr>
              <w:t>Description</w:t>
            </w:r>
          </w:p>
        </w:tc>
        <w:tc>
          <w:tcPr>
            <w:tcW w:w="1290" w:type="pct"/>
            <w:tcBorders>
              <w:top w:val="single" w:sz="4" w:space="0" w:color="auto"/>
              <w:left w:val="single" w:sz="6" w:space="0" w:color="auto"/>
              <w:bottom w:val="single" w:sz="6" w:space="0" w:color="auto"/>
              <w:right w:val="single" w:sz="6" w:space="0" w:color="auto"/>
            </w:tcBorders>
          </w:tcPr>
          <w:p w14:paraId="11C6869F" w14:textId="77777777" w:rsidR="00255CBC" w:rsidRDefault="008D3224">
            <w:pPr>
              <w:pStyle w:val="Table"/>
              <w:rPr>
                <w:b/>
              </w:rPr>
            </w:pPr>
            <w:r>
              <w:rPr>
                <w:b/>
              </w:rPr>
              <w:t>Exemples de tâches</w:t>
            </w:r>
          </w:p>
        </w:tc>
        <w:tc>
          <w:tcPr>
            <w:tcW w:w="1245" w:type="pct"/>
            <w:tcBorders>
              <w:top w:val="single" w:sz="4" w:space="0" w:color="auto"/>
              <w:left w:val="single" w:sz="6" w:space="0" w:color="auto"/>
              <w:bottom w:val="single" w:sz="6" w:space="0" w:color="auto"/>
              <w:right w:val="single" w:sz="4" w:space="0" w:color="auto"/>
            </w:tcBorders>
          </w:tcPr>
          <w:p w14:paraId="082745E0" w14:textId="77777777" w:rsidR="00255CBC" w:rsidRDefault="008D3224">
            <w:pPr>
              <w:pStyle w:val="Table"/>
              <w:rPr>
                <w:b/>
              </w:rPr>
            </w:pPr>
            <w:r>
              <w:rPr>
                <w:b/>
              </w:rPr>
              <w:t>Exemples de documents d’activité</w:t>
            </w:r>
          </w:p>
        </w:tc>
      </w:tr>
      <w:tr w:rsidR="008D3224" w14:paraId="53986D7E" w14:textId="77777777">
        <w:tc>
          <w:tcPr>
            <w:tcW w:w="784" w:type="pct"/>
            <w:tcBorders>
              <w:top w:val="single" w:sz="6" w:space="0" w:color="auto"/>
              <w:left w:val="single" w:sz="4" w:space="0" w:color="auto"/>
              <w:bottom w:val="single" w:sz="6" w:space="0" w:color="auto"/>
              <w:right w:val="single" w:sz="6" w:space="0" w:color="auto"/>
            </w:tcBorders>
          </w:tcPr>
          <w:p w14:paraId="397E367F" w14:textId="77777777" w:rsidR="00255CBC" w:rsidRDefault="008D3224" w:rsidP="00A0298E">
            <w:pPr>
              <w:pStyle w:val="Table"/>
              <w:spacing w:before="40" w:after="40"/>
            </w:pPr>
            <w:r>
              <w:t>Évaluation et rapports</w:t>
            </w:r>
          </w:p>
        </w:tc>
        <w:tc>
          <w:tcPr>
            <w:tcW w:w="1681" w:type="pct"/>
            <w:gridSpan w:val="2"/>
            <w:tcBorders>
              <w:top w:val="single" w:sz="6" w:space="0" w:color="auto"/>
              <w:left w:val="single" w:sz="6" w:space="0" w:color="auto"/>
              <w:bottom w:val="single" w:sz="6" w:space="0" w:color="auto"/>
              <w:right w:val="single" w:sz="6" w:space="0" w:color="auto"/>
            </w:tcBorders>
          </w:tcPr>
          <w:p w14:paraId="39FD7ACE" w14:textId="77777777" w:rsidR="00255CBC" w:rsidRDefault="008D3224" w:rsidP="00A0298E">
            <w:pPr>
              <w:pStyle w:val="Table"/>
              <w:spacing w:before="40" w:after="40"/>
            </w:pPr>
            <w:r>
              <w:t>Activité consistant à évaluer les ressources financières de l'organisation et la façon dont elles sont gérées, et à rendre compte des résultats aux autres.</w:t>
            </w:r>
          </w:p>
        </w:tc>
        <w:tc>
          <w:tcPr>
            <w:tcW w:w="1290" w:type="pct"/>
            <w:tcBorders>
              <w:top w:val="single" w:sz="6" w:space="0" w:color="auto"/>
              <w:left w:val="single" w:sz="6" w:space="0" w:color="auto"/>
              <w:bottom w:val="single" w:sz="6" w:space="0" w:color="auto"/>
              <w:right w:val="single" w:sz="6" w:space="0" w:color="auto"/>
            </w:tcBorders>
          </w:tcPr>
          <w:p w14:paraId="4C5D146A" w14:textId="77777777" w:rsidR="00255CBC" w:rsidRDefault="008D3224" w:rsidP="00A0298E">
            <w:pPr>
              <w:pStyle w:val="Table"/>
              <w:spacing w:before="40" w:after="40"/>
            </w:pPr>
            <w:r>
              <w:t>Suivre en interne les dépenses par rapport aux allocations ; examiner les dispositions et les procédures de gestion financière.</w:t>
            </w:r>
          </w:p>
        </w:tc>
        <w:tc>
          <w:tcPr>
            <w:tcW w:w="1245" w:type="pct"/>
            <w:tcBorders>
              <w:top w:val="single" w:sz="6" w:space="0" w:color="auto"/>
              <w:left w:val="single" w:sz="6" w:space="0" w:color="auto"/>
              <w:bottom w:val="single" w:sz="6" w:space="0" w:color="auto"/>
              <w:right w:val="single" w:sz="4" w:space="0" w:color="auto"/>
            </w:tcBorders>
          </w:tcPr>
          <w:p w14:paraId="29E50FB5" w14:textId="77777777" w:rsidR="00255CBC" w:rsidRDefault="008D3224" w:rsidP="00A0298E">
            <w:pPr>
              <w:pStyle w:val="Table"/>
              <w:spacing w:before="40" w:after="40"/>
            </w:pPr>
            <w:r>
              <w:t>Rapports internes mensuels et trimestriels sur les recettes et les dépenses ; rapports sur les examens des dispositions et procédures financières.</w:t>
            </w:r>
          </w:p>
        </w:tc>
      </w:tr>
      <w:tr w:rsidR="008D3224" w14:paraId="67B01906" w14:textId="77777777">
        <w:tc>
          <w:tcPr>
            <w:tcW w:w="784" w:type="pct"/>
            <w:tcBorders>
              <w:top w:val="single" w:sz="6" w:space="0" w:color="auto"/>
              <w:left w:val="single" w:sz="4" w:space="0" w:color="auto"/>
              <w:bottom w:val="single" w:sz="6" w:space="0" w:color="auto"/>
              <w:right w:val="single" w:sz="6" w:space="0" w:color="auto"/>
            </w:tcBorders>
          </w:tcPr>
          <w:p w14:paraId="19AD5357" w14:textId="77777777" w:rsidR="00255CBC" w:rsidRDefault="00255CBC" w:rsidP="00A0298E">
            <w:pPr>
              <w:pStyle w:val="Table"/>
              <w:spacing w:before="40" w:after="40"/>
            </w:pPr>
          </w:p>
        </w:tc>
        <w:tc>
          <w:tcPr>
            <w:tcW w:w="4216" w:type="pct"/>
            <w:gridSpan w:val="4"/>
            <w:tcBorders>
              <w:top w:val="single" w:sz="6" w:space="0" w:color="auto"/>
              <w:left w:val="single" w:sz="6" w:space="0" w:color="auto"/>
              <w:bottom w:val="single" w:sz="6" w:space="0" w:color="auto"/>
              <w:right w:val="single" w:sz="4" w:space="0" w:color="auto"/>
            </w:tcBorders>
          </w:tcPr>
          <w:p w14:paraId="2962FEE8" w14:textId="77777777" w:rsidR="00255CBC" w:rsidRDefault="008D3224" w:rsidP="00A0298E">
            <w:pPr>
              <w:pStyle w:val="Table"/>
              <w:spacing w:before="40" w:after="40"/>
              <w:rPr>
                <w:i/>
              </w:rPr>
            </w:pPr>
            <w:r>
              <w:rPr>
                <w:i/>
              </w:rPr>
              <w:t>Exemple de titres de dossiers</w:t>
            </w:r>
          </w:p>
          <w:p w14:paraId="55D9DD00" w14:textId="77777777" w:rsidR="00255CBC" w:rsidRDefault="008D3224" w:rsidP="00A0298E">
            <w:pPr>
              <w:pStyle w:val="Table"/>
              <w:spacing w:before="40" w:after="40"/>
            </w:pPr>
            <w:r>
              <w:t>La troisième partie du titre du dossier doit décrire le type de rapport effectué. Par exemple :</w:t>
            </w:r>
          </w:p>
          <w:p w14:paraId="22003739" w14:textId="77777777" w:rsidR="00255CBC" w:rsidRDefault="008D3224" w:rsidP="00A0298E">
            <w:pPr>
              <w:pStyle w:val="Table"/>
              <w:spacing w:before="40" w:after="40"/>
            </w:pPr>
            <w:r>
              <w:t>• Gestion financière - Évaluation et rapports - Rapports trimestriels sur les dépenses</w:t>
            </w:r>
          </w:p>
          <w:p w14:paraId="7D534099" w14:textId="77777777" w:rsidR="00255CBC" w:rsidRDefault="008D3224" w:rsidP="00A0298E">
            <w:pPr>
              <w:pStyle w:val="Table"/>
              <w:spacing w:before="40" w:after="40"/>
            </w:pPr>
            <w:r>
              <w:t>• Gestion financière - Évaluation et rapports - Examen du modèle de rapport financier interne</w:t>
            </w:r>
          </w:p>
          <w:p w14:paraId="7DE224F0" w14:textId="77777777" w:rsidR="00255CBC" w:rsidRDefault="008D3224" w:rsidP="00A0298E">
            <w:pPr>
              <w:pStyle w:val="Table"/>
              <w:spacing w:before="40" w:after="40"/>
            </w:pPr>
            <w:r>
              <w:t>Remarque : Cet intitulé ne comprend pas les rapports financiers officiels de l'organisation destinés au gouvernement - voir « Gestion financière - États financiers ».</w:t>
            </w:r>
          </w:p>
        </w:tc>
      </w:tr>
      <w:tr w:rsidR="008D3224" w14:paraId="450058ED" w14:textId="77777777">
        <w:tc>
          <w:tcPr>
            <w:tcW w:w="784" w:type="pct"/>
            <w:tcBorders>
              <w:top w:val="single" w:sz="6" w:space="0" w:color="auto"/>
              <w:left w:val="single" w:sz="4" w:space="0" w:color="auto"/>
              <w:bottom w:val="single" w:sz="6" w:space="0" w:color="auto"/>
              <w:right w:val="single" w:sz="6" w:space="0" w:color="auto"/>
            </w:tcBorders>
          </w:tcPr>
          <w:p w14:paraId="69BCF589" w14:textId="77777777" w:rsidR="00255CBC" w:rsidRDefault="008D3224" w:rsidP="00A0298E">
            <w:pPr>
              <w:pStyle w:val="Table"/>
              <w:spacing w:before="40" w:after="40"/>
            </w:pPr>
            <w:r>
              <w:t>États financiers</w:t>
            </w:r>
          </w:p>
        </w:tc>
        <w:tc>
          <w:tcPr>
            <w:tcW w:w="1681" w:type="pct"/>
            <w:gridSpan w:val="2"/>
            <w:tcBorders>
              <w:top w:val="single" w:sz="6" w:space="0" w:color="auto"/>
              <w:left w:val="single" w:sz="6" w:space="0" w:color="auto"/>
              <w:bottom w:val="single" w:sz="6" w:space="0" w:color="auto"/>
              <w:right w:val="single" w:sz="6" w:space="0" w:color="auto"/>
            </w:tcBorders>
          </w:tcPr>
          <w:p w14:paraId="11247A5D" w14:textId="77777777" w:rsidR="00255CBC" w:rsidRDefault="008D3224" w:rsidP="00A0298E">
            <w:pPr>
              <w:pStyle w:val="Table"/>
              <w:spacing w:before="40" w:after="40"/>
            </w:pPr>
            <w:r>
              <w:t>Activité consistant à rendre compte officiellement au gouvernement de la situation financière de l'organisation.</w:t>
            </w:r>
          </w:p>
        </w:tc>
        <w:tc>
          <w:tcPr>
            <w:tcW w:w="1290" w:type="pct"/>
            <w:tcBorders>
              <w:top w:val="single" w:sz="6" w:space="0" w:color="auto"/>
              <w:left w:val="single" w:sz="6" w:space="0" w:color="auto"/>
              <w:bottom w:val="single" w:sz="6" w:space="0" w:color="auto"/>
              <w:right w:val="single" w:sz="6" w:space="0" w:color="auto"/>
            </w:tcBorders>
          </w:tcPr>
          <w:p w14:paraId="3F770359" w14:textId="77777777" w:rsidR="00255CBC" w:rsidRDefault="008D3224" w:rsidP="00A0298E">
            <w:pPr>
              <w:pStyle w:val="Table"/>
              <w:spacing w:before="40" w:after="40"/>
            </w:pPr>
            <w:r>
              <w:t>Rapport formel au Trésor public ; rapport aux comités des comptes publics et aux audiences sur les estimations budgétaires.</w:t>
            </w:r>
          </w:p>
        </w:tc>
        <w:tc>
          <w:tcPr>
            <w:tcW w:w="1245" w:type="pct"/>
            <w:tcBorders>
              <w:top w:val="single" w:sz="6" w:space="0" w:color="auto"/>
              <w:left w:val="single" w:sz="6" w:space="0" w:color="auto"/>
              <w:bottom w:val="single" w:sz="6" w:space="0" w:color="auto"/>
              <w:right w:val="single" w:sz="4" w:space="0" w:color="auto"/>
            </w:tcBorders>
          </w:tcPr>
          <w:p w14:paraId="53C844B3" w14:textId="77777777" w:rsidR="00255CBC" w:rsidRDefault="008D3224" w:rsidP="00A0298E">
            <w:pPr>
              <w:pStyle w:val="Table"/>
              <w:spacing w:before="40" w:after="40"/>
            </w:pPr>
            <w:r>
              <w:t>États financiers officiels soumis au Trésor public ; note d'information préparée pour les audiences du Comité des comptes publics.</w:t>
            </w:r>
          </w:p>
        </w:tc>
      </w:tr>
      <w:tr w:rsidR="008D3224" w14:paraId="7C4F4D8D" w14:textId="77777777">
        <w:tc>
          <w:tcPr>
            <w:tcW w:w="784" w:type="pct"/>
            <w:tcBorders>
              <w:top w:val="single" w:sz="6" w:space="0" w:color="auto"/>
              <w:left w:val="single" w:sz="4" w:space="0" w:color="auto"/>
              <w:bottom w:val="single" w:sz="6" w:space="0" w:color="auto"/>
              <w:right w:val="single" w:sz="6" w:space="0" w:color="auto"/>
            </w:tcBorders>
          </w:tcPr>
          <w:p w14:paraId="39604408" w14:textId="77777777" w:rsidR="00255CBC" w:rsidRDefault="00255CBC" w:rsidP="00A0298E">
            <w:pPr>
              <w:pStyle w:val="Table"/>
              <w:spacing w:before="40" w:after="40"/>
            </w:pPr>
          </w:p>
        </w:tc>
        <w:tc>
          <w:tcPr>
            <w:tcW w:w="4216" w:type="pct"/>
            <w:gridSpan w:val="4"/>
            <w:tcBorders>
              <w:top w:val="single" w:sz="6" w:space="0" w:color="auto"/>
              <w:left w:val="single" w:sz="6" w:space="0" w:color="auto"/>
              <w:bottom w:val="single" w:sz="6" w:space="0" w:color="auto"/>
              <w:right w:val="single" w:sz="4" w:space="0" w:color="auto"/>
            </w:tcBorders>
          </w:tcPr>
          <w:p w14:paraId="3D1EA8C5" w14:textId="77777777" w:rsidR="00255CBC" w:rsidRDefault="008D3224" w:rsidP="00A0298E">
            <w:pPr>
              <w:pStyle w:val="Table"/>
              <w:spacing w:before="40" w:after="40"/>
              <w:rPr>
                <w:i/>
              </w:rPr>
            </w:pPr>
            <w:r>
              <w:rPr>
                <w:i/>
              </w:rPr>
              <w:t>Exemple de titres de dossiers</w:t>
            </w:r>
          </w:p>
          <w:p w14:paraId="5C3D5A71" w14:textId="77777777" w:rsidR="00255CBC" w:rsidRDefault="008D3224" w:rsidP="00A0298E">
            <w:pPr>
              <w:pStyle w:val="Table"/>
              <w:spacing w:before="40" w:after="40"/>
            </w:pPr>
            <w:r>
              <w:t xml:space="preserve">La troisième partie du titre du dossier doit décrire les personnes pour lesquelles les états financiers sont préparés et la période à laquelle ils se rapportent. </w:t>
            </w:r>
            <w:r>
              <w:br/>
              <w:t>Par exemple :</w:t>
            </w:r>
          </w:p>
          <w:p w14:paraId="38C388D4" w14:textId="77777777" w:rsidR="00255CBC" w:rsidRDefault="008D3224" w:rsidP="00A0298E">
            <w:pPr>
              <w:pStyle w:val="Table"/>
              <w:spacing w:before="40" w:after="40"/>
            </w:pPr>
            <w:r>
              <w:t xml:space="preserve">• Gestion financière - États financiers - Déclarations au Trésor public 2009 </w:t>
            </w:r>
          </w:p>
          <w:p w14:paraId="4064F672" w14:textId="77777777" w:rsidR="00255CBC" w:rsidRDefault="008D3224" w:rsidP="00A0298E">
            <w:pPr>
              <w:pStyle w:val="Table"/>
              <w:spacing w:before="40" w:after="40"/>
            </w:pPr>
            <w:r>
              <w:t xml:space="preserve">• Gestion financière - États financiers - Réponse aux questions du Comité des comptes publics 2009 </w:t>
            </w:r>
          </w:p>
        </w:tc>
      </w:tr>
      <w:tr w:rsidR="008D3224" w14:paraId="5AE1E249" w14:textId="77777777">
        <w:tc>
          <w:tcPr>
            <w:tcW w:w="784" w:type="pct"/>
            <w:tcBorders>
              <w:top w:val="single" w:sz="6" w:space="0" w:color="auto"/>
              <w:left w:val="single" w:sz="4" w:space="0" w:color="auto"/>
              <w:bottom w:val="single" w:sz="6" w:space="0" w:color="auto"/>
              <w:right w:val="single" w:sz="6" w:space="0" w:color="auto"/>
            </w:tcBorders>
          </w:tcPr>
          <w:p w14:paraId="095F07C6" w14:textId="77777777" w:rsidR="00255CBC" w:rsidRDefault="008D3224" w:rsidP="00A0298E">
            <w:pPr>
              <w:pStyle w:val="Table"/>
              <w:spacing w:before="40" w:after="40"/>
            </w:pPr>
            <w:r>
              <w:t>Subventions</w:t>
            </w:r>
          </w:p>
        </w:tc>
        <w:tc>
          <w:tcPr>
            <w:tcW w:w="1681" w:type="pct"/>
            <w:gridSpan w:val="2"/>
            <w:tcBorders>
              <w:top w:val="single" w:sz="6" w:space="0" w:color="auto"/>
              <w:left w:val="single" w:sz="6" w:space="0" w:color="auto"/>
              <w:bottom w:val="single" w:sz="6" w:space="0" w:color="auto"/>
              <w:right w:val="single" w:sz="6" w:space="0" w:color="auto"/>
            </w:tcBorders>
          </w:tcPr>
          <w:p w14:paraId="1DB9D9A0" w14:textId="77777777" w:rsidR="00255CBC" w:rsidRDefault="008D3224" w:rsidP="00A0298E">
            <w:pPr>
              <w:pStyle w:val="Table"/>
              <w:spacing w:before="40" w:after="40"/>
            </w:pPr>
            <w:r>
              <w:t>Activité consistant à fournir de l'argent à des organisations externes pour leur permettre de réaliser des activités et des projets spécifiques.</w:t>
            </w:r>
          </w:p>
        </w:tc>
        <w:tc>
          <w:tcPr>
            <w:tcW w:w="1290" w:type="pct"/>
            <w:tcBorders>
              <w:top w:val="single" w:sz="6" w:space="0" w:color="auto"/>
              <w:left w:val="single" w:sz="6" w:space="0" w:color="auto"/>
              <w:bottom w:val="single" w:sz="6" w:space="0" w:color="auto"/>
              <w:right w:val="single" w:sz="6" w:space="0" w:color="auto"/>
            </w:tcBorders>
          </w:tcPr>
          <w:p w14:paraId="7DDE866B" w14:textId="77777777" w:rsidR="00255CBC" w:rsidRDefault="008D3224" w:rsidP="00A0298E">
            <w:pPr>
              <w:pStyle w:val="Table"/>
              <w:spacing w:before="40" w:after="40"/>
            </w:pPr>
            <w:r>
              <w:t>Effectuer les paiements aux bénéficiaires de subventions approuvés et surveiller leurs dépenses.</w:t>
            </w:r>
          </w:p>
        </w:tc>
        <w:tc>
          <w:tcPr>
            <w:tcW w:w="1245" w:type="pct"/>
            <w:tcBorders>
              <w:top w:val="single" w:sz="6" w:space="0" w:color="auto"/>
              <w:left w:val="single" w:sz="6" w:space="0" w:color="auto"/>
              <w:bottom w:val="single" w:sz="6" w:space="0" w:color="auto"/>
              <w:right w:val="single" w:sz="4" w:space="0" w:color="auto"/>
            </w:tcBorders>
          </w:tcPr>
          <w:p w14:paraId="5CD7B905" w14:textId="77777777" w:rsidR="00255CBC" w:rsidRDefault="008D3224" w:rsidP="00A0298E">
            <w:pPr>
              <w:pStyle w:val="Table"/>
              <w:spacing w:before="40" w:after="40"/>
            </w:pPr>
            <w:r>
              <w:t>Copies des accords qui définissent les conditions de la subvention ; factures et reçus soumis par les bénéficiaires de la subvention.</w:t>
            </w:r>
          </w:p>
        </w:tc>
      </w:tr>
    </w:tbl>
    <w:p w14:paraId="26B2F2D2" w14:textId="77777777" w:rsidR="00255CBC" w:rsidRDefault="008D3224">
      <w:r>
        <w:br w:type="page"/>
      </w:r>
    </w:p>
    <w:tbl>
      <w:tblPr>
        <w:tblW w:w="5000" w:type="pct"/>
        <w:tblLook w:val="01E0" w:firstRow="1" w:lastRow="1" w:firstColumn="1" w:lastColumn="1" w:noHBand="0" w:noVBand="0"/>
      </w:tblPr>
      <w:tblGrid>
        <w:gridCol w:w="2186"/>
        <w:gridCol w:w="11"/>
        <w:gridCol w:w="4677"/>
        <w:gridCol w:w="3598"/>
        <w:gridCol w:w="3472"/>
      </w:tblGrid>
      <w:tr w:rsidR="008D3224" w14:paraId="384D5F1F" w14:textId="77777777">
        <w:tc>
          <w:tcPr>
            <w:tcW w:w="788" w:type="pct"/>
            <w:gridSpan w:val="2"/>
            <w:tcBorders>
              <w:top w:val="single" w:sz="4" w:space="0" w:color="auto"/>
              <w:left w:val="single" w:sz="4" w:space="0" w:color="auto"/>
              <w:bottom w:val="single" w:sz="6" w:space="0" w:color="auto"/>
              <w:right w:val="single" w:sz="6" w:space="0" w:color="auto"/>
            </w:tcBorders>
          </w:tcPr>
          <w:p w14:paraId="3A1A3622" w14:textId="77777777" w:rsidR="00255CBC" w:rsidRDefault="008D3224">
            <w:pPr>
              <w:pStyle w:val="Table"/>
            </w:pPr>
            <w:r>
              <w:rPr>
                <w:b/>
              </w:rPr>
              <w:lastRenderedPageBreak/>
              <w:t>Activité</w:t>
            </w:r>
          </w:p>
        </w:tc>
        <w:tc>
          <w:tcPr>
            <w:tcW w:w="1677" w:type="pct"/>
            <w:tcBorders>
              <w:top w:val="single" w:sz="4" w:space="0" w:color="auto"/>
              <w:left w:val="single" w:sz="6" w:space="0" w:color="auto"/>
              <w:bottom w:val="single" w:sz="6" w:space="0" w:color="auto"/>
              <w:right w:val="single" w:sz="6" w:space="0" w:color="auto"/>
            </w:tcBorders>
          </w:tcPr>
          <w:p w14:paraId="1A9B9A02" w14:textId="77777777" w:rsidR="00255CBC" w:rsidRDefault="008D3224">
            <w:pPr>
              <w:pStyle w:val="Table"/>
            </w:pPr>
            <w:r>
              <w:rPr>
                <w:b/>
              </w:rPr>
              <w:t>Description</w:t>
            </w:r>
          </w:p>
        </w:tc>
        <w:tc>
          <w:tcPr>
            <w:tcW w:w="1290" w:type="pct"/>
            <w:tcBorders>
              <w:top w:val="single" w:sz="4" w:space="0" w:color="auto"/>
              <w:left w:val="single" w:sz="6" w:space="0" w:color="auto"/>
              <w:bottom w:val="single" w:sz="6" w:space="0" w:color="auto"/>
              <w:right w:val="single" w:sz="6" w:space="0" w:color="auto"/>
            </w:tcBorders>
          </w:tcPr>
          <w:p w14:paraId="5E700888" w14:textId="77777777" w:rsidR="00255CBC" w:rsidRDefault="008D3224">
            <w:pPr>
              <w:pStyle w:val="Table"/>
              <w:rPr>
                <w:b/>
              </w:rPr>
            </w:pPr>
            <w:r>
              <w:rPr>
                <w:b/>
              </w:rPr>
              <w:t>Exemples de tâches</w:t>
            </w:r>
          </w:p>
        </w:tc>
        <w:tc>
          <w:tcPr>
            <w:tcW w:w="1245" w:type="pct"/>
            <w:tcBorders>
              <w:top w:val="single" w:sz="4" w:space="0" w:color="auto"/>
              <w:left w:val="single" w:sz="6" w:space="0" w:color="auto"/>
              <w:bottom w:val="single" w:sz="6" w:space="0" w:color="auto"/>
              <w:right w:val="single" w:sz="4" w:space="0" w:color="auto"/>
            </w:tcBorders>
          </w:tcPr>
          <w:p w14:paraId="0B042007" w14:textId="77777777" w:rsidR="00255CBC" w:rsidRDefault="008D3224">
            <w:pPr>
              <w:pStyle w:val="Table"/>
              <w:rPr>
                <w:b/>
              </w:rPr>
            </w:pPr>
            <w:r>
              <w:rPr>
                <w:b/>
              </w:rPr>
              <w:t>Exemples de documents d’activité</w:t>
            </w:r>
          </w:p>
        </w:tc>
      </w:tr>
      <w:tr w:rsidR="008D3224" w14:paraId="230576E2" w14:textId="77777777">
        <w:tc>
          <w:tcPr>
            <w:tcW w:w="784" w:type="pct"/>
            <w:tcBorders>
              <w:top w:val="single" w:sz="6" w:space="0" w:color="auto"/>
              <w:left w:val="single" w:sz="4" w:space="0" w:color="auto"/>
              <w:bottom w:val="single" w:sz="6" w:space="0" w:color="auto"/>
              <w:right w:val="single" w:sz="6" w:space="0" w:color="auto"/>
            </w:tcBorders>
          </w:tcPr>
          <w:p w14:paraId="0B46F30B" w14:textId="77777777" w:rsidR="00255CBC" w:rsidRDefault="00255CBC" w:rsidP="00A0298E">
            <w:pPr>
              <w:pStyle w:val="Table"/>
              <w:spacing w:before="40" w:after="40"/>
            </w:pPr>
          </w:p>
        </w:tc>
        <w:tc>
          <w:tcPr>
            <w:tcW w:w="4216" w:type="pct"/>
            <w:gridSpan w:val="4"/>
            <w:tcBorders>
              <w:top w:val="single" w:sz="6" w:space="0" w:color="auto"/>
              <w:left w:val="single" w:sz="6" w:space="0" w:color="auto"/>
              <w:bottom w:val="single" w:sz="6" w:space="0" w:color="auto"/>
              <w:right w:val="single" w:sz="4" w:space="0" w:color="auto"/>
            </w:tcBorders>
          </w:tcPr>
          <w:p w14:paraId="3BE6AB1D" w14:textId="77777777" w:rsidR="00255CBC" w:rsidRDefault="008D3224" w:rsidP="00A0298E">
            <w:pPr>
              <w:pStyle w:val="Table"/>
              <w:spacing w:before="40" w:after="40"/>
              <w:rPr>
                <w:i/>
              </w:rPr>
            </w:pPr>
            <w:r>
              <w:rPr>
                <w:i/>
              </w:rPr>
              <w:t>Exemple de titres de dossiers</w:t>
            </w:r>
          </w:p>
          <w:p w14:paraId="1B3F4144" w14:textId="77777777" w:rsidR="00255CBC" w:rsidRDefault="008D3224" w:rsidP="00A0298E">
            <w:pPr>
              <w:pStyle w:val="Table"/>
              <w:spacing w:before="40" w:after="40"/>
            </w:pPr>
            <w:r>
              <w:t>La troisième partie du titre du dossier doit décrire le programme de subvention administré et/ou nommer l'organisation bénéficiaire de la subvention. Par exemple :</w:t>
            </w:r>
          </w:p>
          <w:p w14:paraId="64B79D5A" w14:textId="77777777" w:rsidR="00255CBC" w:rsidRDefault="008D3224" w:rsidP="00A0298E">
            <w:pPr>
              <w:pStyle w:val="Table"/>
              <w:spacing w:before="40" w:after="40"/>
            </w:pPr>
            <w:r>
              <w:t>• Gestion financière - Subventions - Critères de sélection pour les subventions au développement communautaire</w:t>
            </w:r>
          </w:p>
          <w:p w14:paraId="731C62C1" w14:textId="77777777" w:rsidR="00255CBC" w:rsidRDefault="008D3224" w:rsidP="00A0298E">
            <w:pPr>
              <w:pStyle w:val="Table"/>
              <w:spacing w:before="40" w:after="40"/>
              <w:ind w:left="130" w:hanging="130"/>
            </w:pPr>
            <w:r>
              <w:t>• Gestion financière - Subventions - Accord de financement avec Transparency International dans le cadre du programme des subventions au développement communautaire</w:t>
            </w:r>
          </w:p>
        </w:tc>
      </w:tr>
      <w:tr w:rsidR="008D3224" w14:paraId="7884AA81" w14:textId="77777777">
        <w:tc>
          <w:tcPr>
            <w:tcW w:w="784" w:type="pct"/>
            <w:tcBorders>
              <w:top w:val="single" w:sz="6" w:space="0" w:color="auto"/>
              <w:left w:val="single" w:sz="4" w:space="0" w:color="auto"/>
              <w:bottom w:val="single" w:sz="6" w:space="0" w:color="auto"/>
              <w:right w:val="single" w:sz="6" w:space="0" w:color="auto"/>
            </w:tcBorders>
          </w:tcPr>
          <w:p w14:paraId="23AE7DD1" w14:textId="77777777" w:rsidR="00255CBC" w:rsidRDefault="008D3224" w:rsidP="00A0298E">
            <w:pPr>
              <w:pStyle w:val="Table"/>
              <w:spacing w:before="40" w:after="40"/>
            </w:pPr>
            <w:r>
              <w:t>Assurance</w:t>
            </w:r>
          </w:p>
        </w:tc>
        <w:tc>
          <w:tcPr>
            <w:tcW w:w="1681" w:type="pct"/>
            <w:gridSpan w:val="2"/>
            <w:tcBorders>
              <w:top w:val="single" w:sz="6" w:space="0" w:color="auto"/>
              <w:left w:val="single" w:sz="6" w:space="0" w:color="auto"/>
              <w:bottom w:val="single" w:sz="6" w:space="0" w:color="auto"/>
              <w:right w:val="single" w:sz="6" w:space="0" w:color="auto"/>
            </w:tcBorders>
          </w:tcPr>
          <w:p w14:paraId="781D79DD" w14:textId="77777777" w:rsidR="00255CBC" w:rsidRDefault="008D3224" w:rsidP="00A0298E">
            <w:pPr>
              <w:pStyle w:val="Table"/>
              <w:spacing w:before="40" w:after="40"/>
            </w:pPr>
            <w:r>
              <w:t>Activité consistant à souscrire une prime pour couvrir la perte ou le dommage d'un bien ou d'un individu dont l'organisation est responsable.</w:t>
            </w:r>
          </w:p>
        </w:tc>
        <w:tc>
          <w:tcPr>
            <w:tcW w:w="1290" w:type="pct"/>
            <w:tcBorders>
              <w:top w:val="single" w:sz="6" w:space="0" w:color="auto"/>
              <w:left w:val="single" w:sz="6" w:space="0" w:color="auto"/>
              <w:bottom w:val="single" w:sz="6" w:space="0" w:color="auto"/>
              <w:right w:val="single" w:sz="6" w:space="0" w:color="auto"/>
            </w:tcBorders>
          </w:tcPr>
          <w:p w14:paraId="1DD9034E" w14:textId="77777777" w:rsidR="00255CBC" w:rsidRDefault="008D3224" w:rsidP="00A0298E">
            <w:pPr>
              <w:pStyle w:val="Table"/>
              <w:spacing w:before="40" w:after="40"/>
            </w:pPr>
            <w:r>
              <w:t>Souscrire et renouveler des polices d'assurance ; demander une indemnisation au titre des polices d'assurance.</w:t>
            </w:r>
          </w:p>
        </w:tc>
        <w:tc>
          <w:tcPr>
            <w:tcW w:w="1245" w:type="pct"/>
            <w:tcBorders>
              <w:top w:val="single" w:sz="6" w:space="0" w:color="auto"/>
              <w:left w:val="single" w:sz="6" w:space="0" w:color="auto"/>
              <w:bottom w:val="single" w:sz="6" w:space="0" w:color="auto"/>
              <w:right w:val="single" w:sz="4" w:space="0" w:color="auto"/>
            </w:tcBorders>
          </w:tcPr>
          <w:p w14:paraId="29609018" w14:textId="77777777" w:rsidR="00255CBC" w:rsidRDefault="008D3224" w:rsidP="00A0298E">
            <w:pPr>
              <w:pStyle w:val="Table"/>
              <w:spacing w:before="40" w:after="40"/>
            </w:pPr>
            <w:r>
              <w:t>Documents relatifs aux polices d'assurance et à leur renouvellement ; dossiers d'enquête sur les sinistres.</w:t>
            </w:r>
          </w:p>
        </w:tc>
      </w:tr>
      <w:tr w:rsidR="008D3224" w14:paraId="08C51E01" w14:textId="77777777">
        <w:tc>
          <w:tcPr>
            <w:tcW w:w="784" w:type="pct"/>
            <w:tcBorders>
              <w:top w:val="single" w:sz="6" w:space="0" w:color="auto"/>
              <w:left w:val="single" w:sz="4" w:space="0" w:color="auto"/>
              <w:bottom w:val="single" w:sz="6" w:space="0" w:color="auto"/>
              <w:right w:val="single" w:sz="6" w:space="0" w:color="auto"/>
            </w:tcBorders>
          </w:tcPr>
          <w:p w14:paraId="148E0323" w14:textId="77777777" w:rsidR="00255CBC" w:rsidRDefault="00255CBC" w:rsidP="00A0298E">
            <w:pPr>
              <w:pStyle w:val="Table"/>
              <w:spacing w:before="40" w:after="40"/>
            </w:pPr>
          </w:p>
        </w:tc>
        <w:tc>
          <w:tcPr>
            <w:tcW w:w="4216" w:type="pct"/>
            <w:gridSpan w:val="4"/>
            <w:tcBorders>
              <w:top w:val="single" w:sz="6" w:space="0" w:color="auto"/>
              <w:left w:val="single" w:sz="6" w:space="0" w:color="auto"/>
              <w:bottom w:val="single" w:sz="6" w:space="0" w:color="auto"/>
              <w:right w:val="single" w:sz="4" w:space="0" w:color="auto"/>
            </w:tcBorders>
          </w:tcPr>
          <w:p w14:paraId="271B1B53" w14:textId="77777777" w:rsidR="00255CBC" w:rsidRDefault="008D3224" w:rsidP="00A0298E">
            <w:pPr>
              <w:pStyle w:val="Table"/>
              <w:spacing w:before="40" w:after="40"/>
              <w:rPr>
                <w:i/>
              </w:rPr>
            </w:pPr>
            <w:r>
              <w:rPr>
                <w:i/>
              </w:rPr>
              <w:t>Exemple de titres de dossiers</w:t>
            </w:r>
          </w:p>
          <w:p w14:paraId="55F40F2D" w14:textId="77777777" w:rsidR="00255CBC" w:rsidRDefault="008D3224" w:rsidP="00A0298E">
            <w:pPr>
              <w:pStyle w:val="Table"/>
              <w:spacing w:before="40" w:after="40"/>
            </w:pPr>
            <w:r>
              <w:t>La troisième partie du titre du dossier doit décrire le type d'assurance et/ou nommer la compagnie d'assurance qui la fournit. Par exemple :</w:t>
            </w:r>
          </w:p>
          <w:p w14:paraId="0EF70AE4" w14:textId="77777777" w:rsidR="00255CBC" w:rsidRDefault="008D3224" w:rsidP="00A0298E">
            <w:pPr>
              <w:pStyle w:val="Table"/>
              <w:spacing w:before="40" w:after="40"/>
            </w:pPr>
            <w:r>
              <w:t>• Gestion financière - Assurance - Assurance responsabilité civile auprès de QBE Insurance</w:t>
            </w:r>
          </w:p>
          <w:p w14:paraId="366982A1" w14:textId="77777777" w:rsidR="00255CBC" w:rsidRDefault="008D3224" w:rsidP="00A0298E">
            <w:pPr>
              <w:pStyle w:val="Table"/>
              <w:spacing w:before="40" w:after="40"/>
            </w:pPr>
            <w:r>
              <w:t>• Gestion financière - Assurance - Assurance contre les accidents du travail</w:t>
            </w:r>
          </w:p>
        </w:tc>
      </w:tr>
      <w:tr w:rsidR="008D3224" w14:paraId="6C6934A6" w14:textId="77777777">
        <w:tc>
          <w:tcPr>
            <w:tcW w:w="784" w:type="pct"/>
            <w:tcBorders>
              <w:top w:val="single" w:sz="6" w:space="0" w:color="auto"/>
              <w:left w:val="single" w:sz="4" w:space="0" w:color="auto"/>
              <w:bottom w:val="single" w:sz="6" w:space="0" w:color="auto"/>
              <w:right w:val="single" w:sz="6" w:space="0" w:color="auto"/>
            </w:tcBorders>
          </w:tcPr>
          <w:p w14:paraId="0D1CB2BB" w14:textId="77777777" w:rsidR="00255CBC" w:rsidRDefault="008D3224" w:rsidP="00A0298E">
            <w:pPr>
              <w:pStyle w:val="Table"/>
              <w:spacing w:before="40" w:after="40"/>
            </w:pPr>
            <w:r>
              <w:t>Enquêtes</w:t>
            </w:r>
          </w:p>
        </w:tc>
        <w:tc>
          <w:tcPr>
            <w:tcW w:w="1681" w:type="pct"/>
            <w:gridSpan w:val="2"/>
            <w:tcBorders>
              <w:top w:val="single" w:sz="6" w:space="0" w:color="auto"/>
              <w:left w:val="single" w:sz="6" w:space="0" w:color="auto"/>
              <w:bottom w:val="single" w:sz="6" w:space="0" w:color="auto"/>
              <w:right w:val="single" w:sz="6" w:space="0" w:color="auto"/>
            </w:tcBorders>
          </w:tcPr>
          <w:p w14:paraId="21016369" w14:textId="77777777" w:rsidR="00255CBC" w:rsidRDefault="008D3224" w:rsidP="00A0298E">
            <w:pPr>
              <w:pStyle w:val="Table"/>
              <w:spacing w:before="40" w:after="40"/>
            </w:pPr>
            <w:r>
              <w:t>Activité consistant à examiner les éventuels cas de corruption, de fraude ou de mauvaise gestion de l'argent ou des biens du gouvernement.</w:t>
            </w:r>
          </w:p>
        </w:tc>
        <w:tc>
          <w:tcPr>
            <w:tcW w:w="1290" w:type="pct"/>
            <w:tcBorders>
              <w:top w:val="single" w:sz="6" w:space="0" w:color="auto"/>
              <w:left w:val="single" w:sz="6" w:space="0" w:color="auto"/>
              <w:bottom w:val="single" w:sz="6" w:space="0" w:color="auto"/>
              <w:right w:val="single" w:sz="6" w:space="0" w:color="auto"/>
            </w:tcBorders>
          </w:tcPr>
          <w:p w14:paraId="4D4F84D1" w14:textId="77777777" w:rsidR="00255CBC" w:rsidRDefault="008D3224" w:rsidP="00A0298E">
            <w:pPr>
              <w:pStyle w:val="Table"/>
              <w:spacing w:before="40" w:after="40"/>
            </w:pPr>
            <w:r>
              <w:t>Rechercher et évaluer les rapports de fraude, de corruption ou de mauvaise gestion.</w:t>
            </w:r>
          </w:p>
        </w:tc>
        <w:tc>
          <w:tcPr>
            <w:tcW w:w="1245" w:type="pct"/>
            <w:tcBorders>
              <w:top w:val="single" w:sz="6" w:space="0" w:color="auto"/>
              <w:left w:val="single" w:sz="6" w:space="0" w:color="auto"/>
              <w:bottom w:val="single" w:sz="6" w:space="0" w:color="auto"/>
              <w:right w:val="single" w:sz="4" w:space="0" w:color="auto"/>
            </w:tcBorders>
          </w:tcPr>
          <w:p w14:paraId="7EA71F50" w14:textId="77777777" w:rsidR="00255CBC" w:rsidRDefault="008D3224" w:rsidP="00A0298E">
            <w:pPr>
              <w:pStyle w:val="Table"/>
              <w:spacing w:before="40" w:after="40"/>
            </w:pPr>
            <w:r>
              <w:t>Courriers électroniques, lettres et autres correspondances faisant état de corruption ou de fraude ; instructions ou conseils aux autorités chargées de l'enquête, y compris la police et les auditeurs ; preuves recueillies dans le cadre d'une enquête ; rapports d'enquête.</w:t>
            </w:r>
          </w:p>
        </w:tc>
      </w:tr>
      <w:tr w:rsidR="008D3224" w14:paraId="5AB60E50" w14:textId="77777777">
        <w:tc>
          <w:tcPr>
            <w:tcW w:w="784" w:type="pct"/>
            <w:tcBorders>
              <w:top w:val="single" w:sz="6" w:space="0" w:color="auto"/>
              <w:left w:val="single" w:sz="4" w:space="0" w:color="auto"/>
              <w:bottom w:val="single" w:sz="6" w:space="0" w:color="auto"/>
              <w:right w:val="single" w:sz="6" w:space="0" w:color="auto"/>
            </w:tcBorders>
          </w:tcPr>
          <w:p w14:paraId="1B15B66C" w14:textId="77777777" w:rsidR="00255CBC" w:rsidRDefault="00255CBC" w:rsidP="00A0298E">
            <w:pPr>
              <w:pStyle w:val="Table"/>
              <w:spacing w:before="40" w:after="40"/>
            </w:pPr>
          </w:p>
        </w:tc>
        <w:tc>
          <w:tcPr>
            <w:tcW w:w="4216" w:type="pct"/>
            <w:gridSpan w:val="4"/>
            <w:tcBorders>
              <w:top w:val="single" w:sz="6" w:space="0" w:color="auto"/>
              <w:left w:val="single" w:sz="6" w:space="0" w:color="auto"/>
              <w:bottom w:val="single" w:sz="6" w:space="0" w:color="auto"/>
              <w:right w:val="single" w:sz="4" w:space="0" w:color="auto"/>
            </w:tcBorders>
          </w:tcPr>
          <w:p w14:paraId="2B04194A" w14:textId="77777777" w:rsidR="00255CBC" w:rsidRDefault="008D3224" w:rsidP="00A0298E">
            <w:pPr>
              <w:pStyle w:val="Table"/>
              <w:spacing w:before="40" w:after="40"/>
              <w:rPr>
                <w:i/>
              </w:rPr>
            </w:pPr>
            <w:r>
              <w:rPr>
                <w:i/>
              </w:rPr>
              <w:t>Exemple de titres de dossiers</w:t>
            </w:r>
          </w:p>
          <w:p w14:paraId="574AED5E" w14:textId="77777777" w:rsidR="00255CBC" w:rsidRDefault="008D3224" w:rsidP="00A0298E">
            <w:pPr>
              <w:pStyle w:val="Table"/>
              <w:spacing w:before="40" w:after="40"/>
            </w:pPr>
            <w:r>
              <w:t>La troisième partie du titre du dossier doit décrire le type d'enquête réalisé. Par exemple :</w:t>
            </w:r>
          </w:p>
          <w:p w14:paraId="708125E8" w14:textId="77777777" w:rsidR="00255CBC" w:rsidRDefault="008D3224" w:rsidP="00A0298E">
            <w:pPr>
              <w:pStyle w:val="Table"/>
              <w:spacing w:before="40" w:after="40"/>
            </w:pPr>
            <w:r>
              <w:t>• Gestion financière - Enquêtes - Allégation d'un membre du public concernant l'utilisation abusive de véhicules du ministère</w:t>
            </w:r>
          </w:p>
          <w:p w14:paraId="259831AA" w14:textId="77777777" w:rsidR="00255CBC" w:rsidRDefault="008D3224" w:rsidP="00A0298E">
            <w:pPr>
              <w:pStyle w:val="Table"/>
              <w:spacing w:before="40" w:after="40"/>
            </w:pPr>
            <w:r>
              <w:t>• Gestion financière - Enquêtes - Rapport à la police sur l'effraction d'un bureau</w:t>
            </w:r>
          </w:p>
        </w:tc>
      </w:tr>
    </w:tbl>
    <w:p w14:paraId="154FFED0" w14:textId="77777777" w:rsidR="00255CBC" w:rsidRDefault="008D3224">
      <w:r>
        <w:br w:type="page"/>
      </w:r>
    </w:p>
    <w:tbl>
      <w:tblPr>
        <w:tblW w:w="5000" w:type="pct"/>
        <w:tblLook w:val="01E0" w:firstRow="1" w:lastRow="1" w:firstColumn="1" w:lastColumn="1" w:noHBand="0" w:noVBand="0"/>
      </w:tblPr>
      <w:tblGrid>
        <w:gridCol w:w="2186"/>
        <w:gridCol w:w="11"/>
        <w:gridCol w:w="4677"/>
        <w:gridCol w:w="3598"/>
        <w:gridCol w:w="3472"/>
      </w:tblGrid>
      <w:tr w:rsidR="008D3224" w14:paraId="0DCE6181" w14:textId="77777777">
        <w:tc>
          <w:tcPr>
            <w:tcW w:w="788" w:type="pct"/>
            <w:gridSpan w:val="2"/>
            <w:tcBorders>
              <w:top w:val="single" w:sz="4" w:space="0" w:color="auto"/>
              <w:left w:val="single" w:sz="4" w:space="0" w:color="auto"/>
              <w:bottom w:val="single" w:sz="6" w:space="0" w:color="auto"/>
              <w:right w:val="single" w:sz="6" w:space="0" w:color="auto"/>
            </w:tcBorders>
          </w:tcPr>
          <w:p w14:paraId="38EF2CAF" w14:textId="77777777" w:rsidR="00255CBC" w:rsidRDefault="008D3224">
            <w:pPr>
              <w:pStyle w:val="Table"/>
            </w:pPr>
            <w:r>
              <w:rPr>
                <w:b/>
              </w:rPr>
              <w:lastRenderedPageBreak/>
              <w:t>Activité</w:t>
            </w:r>
          </w:p>
        </w:tc>
        <w:tc>
          <w:tcPr>
            <w:tcW w:w="1677" w:type="pct"/>
            <w:tcBorders>
              <w:top w:val="single" w:sz="4" w:space="0" w:color="auto"/>
              <w:left w:val="single" w:sz="6" w:space="0" w:color="auto"/>
              <w:bottom w:val="single" w:sz="6" w:space="0" w:color="auto"/>
              <w:right w:val="single" w:sz="6" w:space="0" w:color="auto"/>
            </w:tcBorders>
          </w:tcPr>
          <w:p w14:paraId="4A91F51D" w14:textId="77777777" w:rsidR="00255CBC" w:rsidRDefault="008D3224">
            <w:pPr>
              <w:pStyle w:val="Table"/>
            </w:pPr>
            <w:r>
              <w:rPr>
                <w:b/>
              </w:rPr>
              <w:t>Description</w:t>
            </w:r>
          </w:p>
        </w:tc>
        <w:tc>
          <w:tcPr>
            <w:tcW w:w="1290" w:type="pct"/>
            <w:tcBorders>
              <w:top w:val="single" w:sz="4" w:space="0" w:color="auto"/>
              <w:left w:val="single" w:sz="6" w:space="0" w:color="auto"/>
              <w:bottom w:val="single" w:sz="6" w:space="0" w:color="auto"/>
              <w:right w:val="single" w:sz="6" w:space="0" w:color="auto"/>
            </w:tcBorders>
          </w:tcPr>
          <w:p w14:paraId="5C753492" w14:textId="77777777" w:rsidR="00255CBC" w:rsidRDefault="008D3224">
            <w:pPr>
              <w:pStyle w:val="Table"/>
              <w:rPr>
                <w:b/>
              </w:rPr>
            </w:pPr>
            <w:r>
              <w:rPr>
                <w:b/>
              </w:rPr>
              <w:t>Exemples de tâches</w:t>
            </w:r>
          </w:p>
        </w:tc>
        <w:tc>
          <w:tcPr>
            <w:tcW w:w="1245" w:type="pct"/>
            <w:tcBorders>
              <w:top w:val="single" w:sz="4" w:space="0" w:color="auto"/>
              <w:left w:val="single" w:sz="6" w:space="0" w:color="auto"/>
              <w:bottom w:val="single" w:sz="6" w:space="0" w:color="auto"/>
              <w:right w:val="single" w:sz="4" w:space="0" w:color="auto"/>
            </w:tcBorders>
          </w:tcPr>
          <w:p w14:paraId="176EB97B" w14:textId="77777777" w:rsidR="00255CBC" w:rsidRDefault="008D3224">
            <w:pPr>
              <w:pStyle w:val="Table"/>
              <w:rPr>
                <w:b/>
              </w:rPr>
            </w:pPr>
            <w:r>
              <w:rPr>
                <w:b/>
              </w:rPr>
              <w:t>Exemples de documents d’activité</w:t>
            </w:r>
          </w:p>
        </w:tc>
      </w:tr>
      <w:tr w:rsidR="008D3224" w14:paraId="5B62D30D" w14:textId="77777777">
        <w:tc>
          <w:tcPr>
            <w:tcW w:w="784" w:type="pct"/>
            <w:tcBorders>
              <w:top w:val="single" w:sz="6" w:space="0" w:color="auto"/>
              <w:left w:val="single" w:sz="4" w:space="0" w:color="auto"/>
              <w:bottom w:val="single" w:sz="6" w:space="0" w:color="auto"/>
              <w:right w:val="single" w:sz="6" w:space="0" w:color="auto"/>
            </w:tcBorders>
          </w:tcPr>
          <w:p w14:paraId="417F3FB8" w14:textId="77777777" w:rsidR="00255CBC" w:rsidRDefault="008D3224" w:rsidP="00A0298E">
            <w:pPr>
              <w:pStyle w:val="Table"/>
              <w:spacing w:before="40" w:after="40"/>
            </w:pPr>
            <w:r>
              <w:t>Administration des salaires</w:t>
            </w:r>
          </w:p>
        </w:tc>
        <w:tc>
          <w:tcPr>
            <w:tcW w:w="1681" w:type="pct"/>
            <w:gridSpan w:val="2"/>
            <w:tcBorders>
              <w:top w:val="single" w:sz="6" w:space="0" w:color="auto"/>
              <w:left w:val="single" w:sz="6" w:space="0" w:color="auto"/>
              <w:bottom w:val="single" w:sz="6" w:space="0" w:color="auto"/>
              <w:right w:val="single" w:sz="6" w:space="0" w:color="auto"/>
            </w:tcBorders>
          </w:tcPr>
          <w:p w14:paraId="49BC55FA" w14:textId="77777777" w:rsidR="00255CBC" w:rsidRDefault="008D3224" w:rsidP="00A0298E">
            <w:pPr>
              <w:pStyle w:val="Table"/>
              <w:spacing w:before="40" w:after="40"/>
            </w:pPr>
            <w:r>
              <w:t>Activité consistant à effectuer des paiements réguliers ou occasionnels de traitements, salaires et indemnités aux membres du personnel.</w:t>
            </w:r>
          </w:p>
        </w:tc>
        <w:tc>
          <w:tcPr>
            <w:tcW w:w="1290" w:type="pct"/>
            <w:tcBorders>
              <w:top w:val="single" w:sz="6" w:space="0" w:color="auto"/>
              <w:left w:val="single" w:sz="6" w:space="0" w:color="auto"/>
              <w:bottom w:val="single" w:sz="6" w:space="0" w:color="auto"/>
              <w:right w:val="single" w:sz="6" w:space="0" w:color="auto"/>
            </w:tcBorders>
          </w:tcPr>
          <w:p w14:paraId="593B3362" w14:textId="77777777" w:rsidR="00255CBC" w:rsidRDefault="008D3224" w:rsidP="00A0298E">
            <w:pPr>
              <w:pStyle w:val="Table"/>
              <w:spacing w:before="40" w:after="40"/>
            </w:pPr>
            <w:r>
              <w:t>Payer les traitements et les salaires ; effectuer les retenues sur les paiements du personnel ; calculer les indemnités et autres paiements ; effectuer les paiements des pensions de retraite ou des fonds de prévoyance.</w:t>
            </w:r>
          </w:p>
        </w:tc>
        <w:tc>
          <w:tcPr>
            <w:tcW w:w="1245" w:type="pct"/>
            <w:tcBorders>
              <w:top w:val="single" w:sz="6" w:space="0" w:color="auto"/>
              <w:left w:val="single" w:sz="6" w:space="0" w:color="auto"/>
              <w:bottom w:val="single" w:sz="6" w:space="0" w:color="auto"/>
              <w:right w:val="single" w:sz="4" w:space="0" w:color="auto"/>
            </w:tcBorders>
          </w:tcPr>
          <w:p w14:paraId="4F2F0F17" w14:textId="77777777" w:rsidR="00255CBC" w:rsidRDefault="008D3224" w:rsidP="00A0298E">
            <w:pPr>
              <w:pStyle w:val="Table"/>
              <w:spacing w:before="40" w:after="40"/>
            </w:pPr>
            <w:r>
              <w:t>Autorisations du personnel à effectuer des déductions sur les salaires ; feuilles de calcul et calculs des indemnités à verser ; reçus et relevés des fonds de prévoyance ou d’autres prestataires.</w:t>
            </w:r>
          </w:p>
        </w:tc>
      </w:tr>
      <w:tr w:rsidR="008D3224" w14:paraId="6FDDDD77" w14:textId="77777777">
        <w:tc>
          <w:tcPr>
            <w:tcW w:w="784" w:type="pct"/>
            <w:tcBorders>
              <w:top w:val="single" w:sz="6" w:space="0" w:color="auto"/>
              <w:left w:val="single" w:sz="4" w:space="0" w:color="auto"/>
              <w:bottom w:val="single" w:sz="6" w:space="0" w:color="auto"/>
              <w:right w:val="single" w:sz="6" w:space="0" w:color="auto"/>
            </w:tcBorders>
          </w:tcPr>
          <w:p w14:paraId="79477090" w14:textId="77777777" w:rsidR="00255CBC" w:rsidRDefault="00255CBC" w:rsidP="00A0298E">
            <w:pPr>
              <w:pStyle w:val="Table"/>
              <w:spacing w:before="40" w:after="40"/>
            </w:pPr>
          </w:p>
        </w:tc>
        <w:tc>
          <w:tcPr>
            <w:tcW w:w="4216" w:type="pct"/>
            <w:gridSpan w:val="4"/>
            <w:tcBorders>
              <w:top w:val="single" w:sz="6" w:space="0" w:color="auto"/>
              <w:left w:val="single" w:sz="6" w:space="0" w:color="auto"/>
              <w:bottom w:val="single" w:sz="6" w:space="0" w:color="auto"/>
              <w:right w:val="single" w:sz="4" w:space="0" w:color="auto"/>
            </w:tcBorders>
          </w:tcPr>
          <w:p w14:paraId="44B63228" w14:textId="77777777" w:rsidR="00255CBC" w:rsidRDefault="008D3224" w:rsidP="00A0298E">
            <w:pPr>
              <w:pStyle w:val="Table"/>
              <w:spacing w:before="40" w:after="40"/>
              <w:rPr>
                <w:i/>
              </w:rPr>
            </w:pPr>
            <w:r>
              <w:rPr>
                <w:i/>
              </w:rPr>
              <w:t>Exemple de titres de dossiers</w:t>
            </w:r>
          </w:p>
          <w:p w14:paraId="1CAF0D76" w14:textId="77777777" w:rsidR="00255CBC" w:rsidRDefault="008D3224" w:rsidP="00A0298E">
            <w:pPr>
              <w:pStyle w:val="Table"/>
              <w:spacing w:before="40" w:after="40"/>
            </w:pPr>
            <w:r>
              <w:t xml:space="preserve">La troisième partie du titre du dossier doit décrire le type de paiement effectué ou autorisé et la période à laquelle il se rapporte. </w:t>
            </w:r>
            <w:r>
              <w:br/>
              <w:t>Par exemple :</w:t>
            </w:r>
          </w:p>
          <w:p w14:paraId="02A4350C" w14:textId="77777777" w:rsidR="00255CBC" w:rsidRDefault="008D3224" w:rsidP="00A0298E">
            <w:pPr>
              <w:pStyle w:val="Table"/>
              <w:spacing w:before="40" w:after="40"/>
            </w:pPr>
            <w:r>
              <w:t xml:space="preserve">• Gestion financière - Administration des salaires - Calcul des heures supplémentaires Mai 2009 </w:t>
            </w:r>
          </w:p>
          <w:p w14:paraId="7093C447" w14:textId="77777777" w:rsidR="00255CBC" w:rsidRDefault="008D3224" w:rsidP="00A0298E">
            <w:pPr>
              <w:pStyle w:val="Table"/>
              <w:spacing w:before="40" w:after="40"/>
            </w:pPr>
            <w:r>
              <w:t xml:space="preserve">• Gestion financière - Administration des salaires - Autorisations pour le personnel des déductions du Fonds national de prévoyance 2009 </w:t>
            </w:r>
          </w:p>
        </w:tc>
      </w:tr>
      <w:tr w:rsidR="008D3224" w14:paraId="08A6B22E" w14:textId="77777777">
        <w:tc>
          <w:tcPr>
            <w:tcW w:w="784" w:type="pct"/>
            <w:tcBorders>
              <w:top w:val="single" w:sz="6" w:space="0" w:color="auto"/>
              <w:left w:val="single" w:sz="4" w:space="0" w:color="auto"/>
              <w:bottom w:val="single" w:sz="6" w:space="0" w:color="auto"/>
              <w:right w:val="single" w:sz="6" w:space="0" w:color="auto"/>
            </w:tcBorders>
          </w:tcPr>
          <w:p w14:paraId="2D8610F2" w14:textId="77777777" w:rsidR="00255CBC" w:rsidRDefault="008D3224" w:rsidP="00A0298E">
            <w:pPr>
              <w:pStyle w:val="Table"/>
              <w:spacing w:before="40" w:after="40"/>
            </w:pPr>
            <w:r>
              <w:t>Planification</w:t>
            </w:r>
          </w:p>
        </w:tc>
        <w:tc>
          <w:tcPr>
            <w:tcW w:w="1681" w:type="pct"/>
            <w:gridSpan w:val="2"/>
            <w:tcBorders>
              <w:top w:val="single" w:sz="6" w:space="0" w:color="auto"/>
              <w:left w:val="single" w:sz="6" w:space="0" w:color="auto"/>
              <w:bottom w:val="single" w:sz="6" w:space="0" w:color="auto"/>
              <w:right w:val="single" w:sz="6" w:space="0" w:color="auto"/>
            </w:tcBorders>
          </w:tcPr>
          <w:p w14:paraId="0B44F15A" w14:textId="77777777" w:rsidR="00255CBC" w:rsidRDefault="008D3224" w:rsidP="00A0298E">
            <w:pPr>
              <w:pStyle w:val="Table"/>
              <w:spacing w:before="40" w:after="40"/>
            </w:pPr>
            <w:r>
              <w:t>Activité consistant à développer des stratégies et des systèmes permettant de gérer les ressources financières de l'organisation.</w:t>
            </w:r>
          </w:p>
        </w:tc>
        <w:tc>
          <w:tcPr>
            <w:tcW w:w="1290" w:type="pct"/>
            <w:tcBorders>
              <w:top w:val="single" w:sz="6" w:space="0" w:color="auto"/>
              <w:left w:val="single" w:sz="6" w:space="0" w:color="auto"/>
              <w:bottom w:val="single" w:sz="6" w:space="0" w:color="auto"/>
              <w:right w:val="single" w:sz="6" w:space="0" w:color="auto"/>
            </w:tcBorders>
          </w:tcPr>
          <w:p w14:paraId="6EEBD093" w14:textId="77777777" w:rsidR="00255CBC" w:rsidRDefault="008D3224" w:rsidP="00A0298E">
            <w:pPr>
              <w:pStyle w:val="Table"/>
              <w:spacing w:before="40" w:after="40"/>
            </w:pPr>
            <w:r>
              <w:t>Effectuer des enquêtes préliminaires sur les coûts associés aux projets majeurs ; plans financiers globaux pour l'organisation.</w:t>
            </w:r>
          </w:p>
        </w:tc>
        <w:tc>
          <w:tcPr>
            <w:tcW w:w="1245" w:type="pct"/>
            <w:tcBorders>
              <w:top w:val="single" w:sz="6" w:space="0" w:color="auto"/>
              <w:left w:val="single" w:sz="6" w:space="0" w:color="auto"/>
              <w:bottom w:val="single" w:sz="6" w:space="0" w:color="auto"/>
              <w:right w:val="single" w:sz="4" w:space="0" w:color="auto"/>
            </w:tcBorders>
          </w:tcPr>
          <w:p w14:paraId="67AD9129" w14:textId="77777777" w:rsidR="00255CBC" w:rsidRDefault="008D3224" w:rsidP="00A0298E">
            <w:pPr>
              <w:pStyle w:val="Table"/>
              <w:spacing w:before="40" w:after="40"/>
            </w:pPr>
            <w:r>
              <w:t>Documents de travail et projets de plans ; ordre du jour, documents et procès-verbaux des réunions de planification consultatives.</w:t>
            </w:r>
          </w:p>
        </w:tc>
      </w:tr>
      <w:tr w:rsidR="008D3224" w14:paraId="54936B2A" w14:textId="77777777">
        <w:tc>
          <w:tcPr>
            <w:tcW w:w="784" w:type="pct"/>
            <w:tcBorders>
              <w:top w:val="single" w:sz="6" w:space="0" w:color="auto"/>
              <w:left w:val="single" w:sz="4" w:space="0" w:color="auto"/>
              <w:bottom w:val="single" w:sz="6" w:space="0" w:color="auto"/>
              <w:right w:val="single" w:sz="6" w:space="0" w:color="auto"/>
            </w:tcBorders>
          </w:tcPr>
          <w:p w14:paraId="7E0E51D8" w14:textId="77777777" w:rsidR="00255CBC" w:rsidRDefault="00255CBC" w:rsidP="00A0298E">
            <w:pPr>
              <w:pStyle w:val="Table"/>
              <w:spacing w:before="40" w:after="40"/>
            </w:pPr>
          </w:p>
        </w:tc>
        <w:tc>
          <w:tcPr>
            <w:tcW w:w="4216" w:type="pct"/>
            <w:gridSpan w:val="4"/>
            <w:tcBorders>
              <w:top w:val="single" w:sz="6" w:space="0" w:color="auto"/>
              <w:left w:val="single" w:sz="6" w:space="0" w:color="auto"/>
              <w:bottom w:val="single" w:sz="6" w:space="0" w:color="auto"/>
              <w:right w:val="single" w:sz="4" w:space="0" w:color="auto"/>
            </w:tcBorders>
          </w:tcPr>
          <w:p w14:paraId="0666C216" w14:textId="77777777" w:rsidR="00255CBC" w:rsidRDefault="008D3224" w:rsidP="00A0298E">
            <w:pPr>
              <w:pStyle w:val="Table"/>
              <w:spacing w:before="40" w:after="40"/>
              <w:rPr>
                <w:i/>
              </w:rPr>
            </w:pPr>
            <w:r>
              <w:rPr>
                <w:i/>
              </w:rPr>
              <w:t>Exemple de titres de dossiers</w:t>
            </w:r>
          </w:p>
          <w:p w14:paraId="2F3067C9" w14:textId="77777777" w:rsidR="00255CBC" w:rsidRDefault="008D3224" w:rsidP="00A0298E">
            <w:pPr>
              <w:pStyle w:val="Table"/>
              <w:spacing w:before="40" w:after="40"/>
            </w:pPr>
            <w:r>
              <w:t>La troisième partie du titre du dossier doit décrire les plans réalisés. Par exemple :</w:t>
            </w:r>
          </w:p>
          <w:p w14:paraId="6F0A60C9" w14:textId="77777777" w:rsidR="00255CBC" w:rsidRDefault="008D3224" w:rsidP="00A0298E">
            <w:pPr>
              <w:pStyle w:val="Table"/>
              <w:spacing w:before="40" w:after="40"/>
            </w:pPr>
            <w:r>
              <w:t xml:space="preserve">• Gestion financière - Planification - Calendrier de préparation du budget interne 2009 </w:t>
            </w:r>
          </w:p>
          <w:p w14:paraId="7C2FE5E5" w14:textId="77777777" w:rsidR="00255CBC" w:rsidRDefault="008D3224" w:rsidP="00A0298E">
            <w:pPr>
              <w:pStyle w:val="Table"/>
              <w:spacing w:before="40" w:after="40"/>
            </w:pPr>
            <w:r>
              <w:t xml:space="preserve">• Gestion financière - Planification - Procès-verbaux des réunions internes de planification de la gestion financière 2009 </w:t>
            </w:r>
          </w:p>
        </w:tc>
      </w:tr>
      <w:tr w:rsidR="008D3224" w14:paraId="1E1FAAE2" w14:textId="77777777">
        <w:tc>
          <w:tcPr>
            <w:tcW w:w="784" w:type="pct"/>
            <w:tcBorders>
              <w:top w:val="single" w:sz="6" w:space="0" w:color="auto"/>
              <w:left w:val="single" w:sz="4" w:space="0" w:color="auto"/>
              <w:bottom w:val="single" w:sz="6" w:space="0" w:color="auto"/>
              <w:right w:val="single" w:sz="6" w:space="0" w:color="auto"/>
            </w:tcBorders>
          </w:tcPr>
          <w:p w14:paraId="36831688" w14:textId="77777777" w:rsidR="00255CBC" w:rsidRDefault="008D3224" w:rsidP="00A0298E">
            <w:pPr>
              <w:pStyle w:val="Table"/>
              <w:spacing w:before="40" w:after="40"/>
            </w:pPr>
            <w:r>
              <w:t>Politiques</w:t>
            </w:r>
          </w:p>
        </w:tc>
        <w:tc>
          <w:tcPr>
            <w:tcW w:w="1681" w:type="pct"/>
            <w:gridSpan w:val="2"/>
            <w:tcBorders>
              <w:top w:val="single" w:sz="6" w:space="0" w:color="auto"/>
              <w:left w:val="single" w:sz="6" w:space="0" w:color="auto"/>
              <w:bottom w:val="single" w:sz="6" w:space="0" w:color="auto"/>
              <w:right w:val="single" w:sz="6" w:space="0" w:color="auto"/>
            </w:tcBorders>
          </w:tcPr>
          <w:p w14:paraId="5E0424F0" w14:textId="77777777" w:rsidR="00255CBC" w:rsidRDefault="008D3224" w:rsidP="00A0298E">
            <w:pPr>
              <w:pStyle w:val="Table"/>
              <w:spacing w:before="40" w:after="40"/>
            </w:pPr>
            <w:r>
              <w:t>Activité consistant à développer et à décider des priorités et des orientations de l'organisation en matière de gestion financière.</w:t>
            </w:r>
          </w:p>
        </w:tc>
        <w:tc>
          <w:tcPr>
            <w:tcW w:w="1290" w:type="pct"/>
            <w:tcBorders>
              <w:top w:val="single" w:sz="6" w:space="0" w:color="auto"/>
              <w:left w:val="single" w:sz="6" w:space="0" w:color="auto"/>
              <w:bottom w:val="single" w:sz="6" w:space="0" w:color="auto"/>
              <w:right w:val="single" w:sz="6" w:space="0" w:color="auto"/>
            </w:tcBorders>
          </w:tcPr>
          <w:p w14:paraId="6009FA9B" w14:textId="77777777" w:rsidR="00255CBC" w:rsidRDefault="008D3224" w:rsidP="00A0298E">
            <w:pPr>
              <w:pStyle w:val="Table"/>
              <w:spacing w:before="40" w:after="40"/>
            </w:pPr>
            <w:r>
              <w:t>Développer des politiques financières telles que les instructions financières du chef de l’administration et les politiques comptables.</w:t>
            </w:r>
          </w:p>
        </w:tc>
        <w:tc>
          <w:tcPr>
            <w:tcW w:w="1245" w:type="pct"/>
            <w:tcBorders>
              <w:top w:val="single" w:sz="6" w:space="0" w:color="auto"/>
              <w:left w:val="single" w:sz="6" w:space="0" w:color="auto"/>
              <w:bottom w:val="single" w:sz="6" w:space="0" w:color="auto"/>
              <w:right w:val="single" w:sz="4" w:space="0" w:color="auto"/>
            </w:tcBorders>
          </w:tcPr>
          <w:p w14:paraId="79DFE9F7" w14:textId="77777777" w:rsidR="00255CBC" w:rsidRDefault="008D3224" w:rsidP="00A0298E">
            <w:pPr>
              <w:pStyle w:val="Table"/>
              <w:spacing w:before="40" w:after="40"/>
            </w:pPr>
            <w:r>
              <w:t>Projets de politiques et documents de travail ; propositions de politiques ; documents et rapports de recherche ; déclarations de principe définitives.</w:t>
            </w:r>
          </w:p>
        </w:tc>
      </w:tr>
      <w:tr w:rsidR="008D3224" w14:paraId="56D97E82" w14:textId="77777777">
        <w:tc>
          <w:tcPr>
            <w:tcW w:w="784" w:type="pct"/>
            <w:tcBorders>
              <w:top w:val="single" w:sz="6" w:space="0" w:color="auto"/>
              <w:left w:val="single" w:sz="4" w:space="0" w:color="auto"/>
              <w:bottom w:val="single" w:sz="6" w:space="0" w:color="auto"/>
              <w:right w:val="single" w:sz="6" w:space="0" w:color="auto"/>
            </w:tcBorders>
          </w:tcPr>
          <w:p w14:paraId="3FEB6735" w14:textId="77777777" w:rsidR="00255CBC" w:rsidRDefault="00255CBC" w:rsidP="00A0298E">
            <w:pPr>
              <w:pStyle w:val="Table"/>
              <w:spacing w:before="40" w:after="40"/>
            </w:pPr>
          </w:p>
        </w:tc>
        <w:tc>
          <w:tcPr>
            <w:tcW w:w="4216" w:type="pct"/>
            <w:gridSpan w:val="4"/>
            <w:tcBorders>
              <w:top w:val="single" w:sz="6" w:space="0" w:color="auto"/>
              <w:left w:val="single" w:sz="6" w:space="0" w:color="auto"/>
              <w:bottom w:val="single" w:sz="6" w:space="0" w:color="auto"/>
              <w:right w:val="single" w:sz="4" w:space="0" w:color="auto"/>
            </w:tcBorders>
          </w:tcPr>
          <w:p w14:paraId="44E3448E" w14:textId="77777777" w:rsidR="00255CBC" w:rsidRDefault="008D3224" w:rsidP="00A0298E">
            <w:pPr>
              <w:pStyle w:val="Table"/>
              <w:spacing w:before="40" w:after="40"/>
              <w:rPr>
                <w:i/>
              </w:rPr>
            </w:pPr>
            <w:r>
              <w:rPr>
                <w:i/>
              </w:rPr>
              <w:t>Exemple de titres de dossiers</w:t>
            </w:r>
          </w:p>
          <w:p w14:paraId="5DC9CF6E" w14:textId="77777777" w:rsidR="00255CBC" w:rsidRDefault="008D3224" w:rsidP="00A0298E">
            <w:pPr>
              <w:pStyle w:val="Table"/>
              <w:spacing w:before="40" w:after="40"/>
            </w:pPr>
            <w:r>
              <w:t>La troisième partie du titre du dossier doit décrire le type de politique élaboré. Par exemple :</w:t>
            </w:r>
          </w:p>
          <w:p w14:paraId="2227929E" w14:textId="77777777" w:rsidR="00255CBC" w:rsidRDefault="008D3224" w:rsidP="00A0298E">
            <w:pPr>
              <w:pStyle w:val="Table"/>
              <w:spacing w:before="40" w:after="40"/>
            </w:pPr>
            <w:r>
              <w:t>• Gestion financière - Politique - Politique comptable du gouvernement</w:t>
            </w:r>
          </w:p>
          <w:p w14:paraId="63308133" w14:textId="77777777" w:rsidR="00255CBC" w:rsidRDefault="008D3224" w:rsidP="00A0298E">
            <w:pPr>
              <w:pStyle w:val="Table"/>
              <w:spacing w:before="40" w:after="40"/>
            </w:pPr>
            <w:r>
              <w:t>• Gestion financière - Politique - Politique de recouvrement des créances</w:t>
            </w:r>
          </w:p>
        </w:tc>
      </w:tr>
    </w:tbl>
    <w:p w14:paraId="70D71A2A" w14:textId="77777777" w:rsidR="00A0298E" w:rsidRDefault="00A0298E">
      <w:r>
        <w:br w:type="page"/>
      </w:r>
    </w:p>
    <w:tbl>
      <w:tblPr>
        <w:tblW w:w="5000" w:type="pct"/>
        <w:tblLook w:val="01E0" w:firstRow="1" w:lastRow="1" w:firstColumn="1" w:lastColumn="1" w:noHBand="0" w:noVBand="0"/>
      </w:tblPr>
      <w:tblGrid>
        <w:gridCol w:w="2186"/>
        <w:gridCol w:w="11"/>
        <w:gridCol w:w="4677"/>
        <w:gridCol w:w="3598"/>
        <w:gridCol w:w="3472"/>
      </w:tblGrid>
      <w:tr w:rsidR="008D3224" w14:paraId="24BBFD46" w14:textId="77777777">
        <w:tc>
          <w:tcPr>
            <w:tcW w:w="788" w:type="pct"/>
            <w:gridSpan w:val="2"/>
            <w:tcBorders>
              <w:top w:val="single" w:sz="4" w:space="0" w:color="auto"/>
              <w:left w:val="single" w:sz="4" w:space="0" w:color="auto"/>
              <w:bottom w:val="single" w:sz="6" w:space="0" w:color="auto"/>
              <w:right w:val="single" w:sz="6" w:space="0" w:color="auto"/>
            </w:tcBorders>
          </w:tcPr>
          <w:p w14:paraId="0713AE67" w14:textId="77777777" w:rsidR="00255CBC" w:rsidRDefault="008D3224">
            <w:pPr>
              <w:pStyle w:val="Table"/>
            </w:pPr>
            <w:r>
              <w:rPr>
                <w:b/>
              </w:rPr>
              <w:lastRenderedPageBreak/>
              <w:t>Activité</w:t>
            </w:r>
          </w:p>
        </w:tc>
        <w:tc>
          <w:tcPr>
            <w:tcW w:w="1677" w:type="pct"/>
            <w:tcBorders>
              <w:top w:val="single" w:sz="4" w:space="0" w:color="auto"/>
              <w:left w:val="single" w:sz="6" w:space="0" w:color="auto"/>
              <w:bottom w:val="single" w:sz="6" w:space="0" w:color="auto"/>
              <w:right w:val="single" w:sz="6" w:space="0" w:color="auto"/>
            </w:tcBorders>
          </w:tcPr>
          <w:p w14:paraId="191663B0" w14:textId="77777777" w:rsidR="00255CBC" w:rsidRDefault="008D3224">
            <w:pPr>
              <w:pStyle w:val="Table"/>
            </w:pPr>
            <w:r>
              <w:rPr>
                <w:b/>
              </w:rPr>
              <w:t>Description</w:t>
            </w:r>
          </w:p>
        </w:tc>
        <w:tc>
          <w:tcPr>
            <w:tcW w:w="1290" w:type="pct"/>
            <w:tcBorders>
              <w:top w:val="single" w:sz="4" w:space="0" w:color="auto"/>
              <w:left w:val="single" w:sz="6" w:space="0" w:color="auto"/>
              <w:bottom w:val="single" w:sz="6" w:space="0" w:color="auto"/>
              <w:right w:val="single" w:sz="6" w:space="0" w:color="auto"/>
            </w:tcBorders>
          </w:tcPr>
          <w:p w14:paraId="0AFB083E" w14:textId="77777777" w:rsidR="00255CBC" w:rsidRDefault="008D3224">
            <w:pPr>
              <w:pStyle w:val="Table"/>
              <w:rPr>
                <w:b/>
              </w:rPr>
            </w:pPr>
            <w:r>
              <w:rPr>
                <w:b/>
              </w:rPr>
              <w:t>Exemples de tâches</w:t>
            </w:r>
          </w:p>
        </w:tc>
        <w:tc>
          <w:tcPr>
            <w:tcW w:w="1245" w:type="pct"/>
            <w:tcBorders>
              <w:top w:val="single" w:sz="4" w:space="0" w:color="auto"/>
              <w:left w:val="single" w:sz="6" w:space="0" w:color="auto"/>
              <w:bottom w:val="single" w:sz="6" w:space="0" w:color="auto"/>
              <w:right w:val="single" w:sz="4" w:space="0" w:color="auto"/>
            </w:tcBorders>
          </w:tcPr>
          <w:p w14:paraId="5B77F9EE" w14:textId="77777777" w:rsidR="00255CBC" w:rsidRDefault="008D3224">
            <w:pPr>
              <w:pStyle w:val="Table"/>
              <w:rPr>
                <w:b/>
              </w:rPr>
            </w:pPr>
            <w:r>
              <w:rPr>
                <w:b/>
              </w:rPr>
              <w:t>Exemples de documents d’activité</w:t>
            </w:r>
          </w:p>
        </w:tc>
      </w:tr>
      <w:tr w:rsidR="008D3224" w14:paraId="66F82754" w14:textId="77777777">
        <w:tc>
          <w:tcPr>
            <w:tcW w:w="784" w:type="pct"/>
            <w:tcBorders>
              <w:top w:val="single" w:sz="6" w:space="0" w:color="auto"/>
              <w:left w:val="single" w:sz="4" w:space="0" w:color="auto"/>
              <w:bottom w:val="single" w:sz="6" w:space="0" w:color="auto"/>
              <w:right w:val="single" w:sz="6" w:space="0" w:color="auto"/>
            </w:tcBorders>
          </w:tcPr>
          <w:p w14:paraId="5AF029CA" w14:textId="77777777" w:rsidR="00255CBC" w:rsidRDefault="008D3224" w:rsidP="00A0298E">
            <w:pPr>
              <w:pStyle w:val="Table"/>
              <w:spacing w:before="40" w:after="40"/>
            </w:pPr>
            <w:r>
              <w:t>Procédures</w:t>
            </w:r>
          </w:p>
        </w:tc>
        <w:tc>
          <w:tcPr>
            <w:tcW w:w="1681" w:type="pct"/>
            <w:gridSpan w:val="2"/>
            <w:tcBorders>
              <w:top w:val="single" w:sz="6" w:space="0" w:color="auto"/>
              <w:left w:val="single" w:sz="6" w:space="0" w:color="auto"/>
              <w:bottom w:val="single" w:sz="6" w:space="0" w:color="auto"/>
              <w:right w:val="single" w:sz="6" w:space="0" w:color="auto"/>
            </w:tcBorders>
          </w:tcPr>
          <w:p w14:paraId="4A800F89" w14:textId="77777777" w:rsidR="00255CBC" w:rsidRDefault="008D3224" w:rsidP="00A0298E">
            <w:pPr>
              <w:pStyle w:val="Table"/>
              <w:spacing w:before="40" w:after="40"/>
            </w:pPr>
            <w:r>
              <w:t>Activité consistant à définir les méthodes de réalisation des processus et activités de gestion financière de l'organisation.</w:t>
            </w:r>
          </w:p>
        </w:tc>
        <w:tc>
          <w:tcPr>
            <w:tcW w:w="1290" w:type="pct"/>
            <w:tcBorders>
              <w:top w:val="single" w:sz="6" w:space="0" w:color="auto"/>
              <w:left w:val="single" w:sz="6" w:space="0" w:color="auto"/>
              <w:bottom w:val="single" w:sz="6" w:space="0" w:color="auto"/>
              <w:right w:val="single" w:sz="6" w:space="0" w:color="auto"/>
            </w:tcBorders>
          </w:tcPr>
          <w:p w14:paraId="2DE0DCDA" w14:textId="77777777" w:rsidR="00255CBC" w:rsidRDefault="008D3224" w:rsidP="00A0298E">
            <w:pPr>
              <w:pStyle w:val="Table"/>
              <w:spacing w:before="40" w:after="40"/>
            </w:pPr>
            <w:r>
              <w:t>Développer des procédures financières, telles que les procédures bancaires, les procédures de petite caisse, et les procédures d'approbation des dépenses de l'argent public.</w:t>
            </w:r>
          </w:p>
        </w:tc>
        <w:tc>
          <w:tcPr>
            <w:tcW w:w="1245" w:type="pct"/>
            <w:tcBorders>
              <w:top w:val="single" w:sz="6" w:space="0" w:color="auto"/>
              <w:left w:val="single" w:sz="6" w:space="0" w:color="auto"/>
              <w:bottom w:val="single" w:sz="6" w:space="0" w:color="auto"/>
              <w:right w:val="single" w:sz="4" w:space="0" w:color="auto"/>
            </w:tcBorders>
          </w:tcPr>
          <w:p w14:paraId="2685681F" w14:textId="77777777" w:rsidR="00255CBC" w:rsidRDefault="008D3224" w:rsidP="00A0298E">
            <w:pPr>
              <w:pStyle w:val="Table"/>
              <w:spacing w:before="40" w:after="40"/>
            </w:pPr>
            <w:r>
              <w:t>Projets et versions définitives des manuels de procédures, des guides et des directives.</w:t>
            </w:r>
          </w:p>
        </w:tc>
      </w:tr>
      <w:tr w:rsidR="008D3224" w14:paraId="41FAD872" w14:textId="77777777">
        <w:tc>
          <w:tcPr>
            <w:tcW w:w="784" w:type="pct"/>
            <w:tcBorders>
              <w:top w:val="single" w:sz="6" w:space="0" w:color="auto"/>
              <w:left w:val="single" w:sz="4" w:space="0" w:color="auto"/>
              <w:bottom w:val="single" w:sz="6" w:space="0" w:color="auto"/>
              <w:right w:val="single" w:sz="6" w:space="0" w:color="auto"/>
            </w:tcBorders>
          </w:tcPr>
          <w:p w14:paraId="5909B8F3" w14:textId="77777777" w:rsidR="00255CBC" w:rsidRDefault="00255CBC" w:rsidP="00A0298E">
            <w:pPr>
              <w:pStyle w:val="Table"/>
              <w:spacing w:before="40" w:after="40"/>
            </w:pPr>
          </w:p>
        </w:tc>
        <w:tc>
          <w:tcPr>
            <w:tcW w:w="4216" w:type="pct"/>
            <w:gridSpan w:val="4"/>
            <w:tcBorders>
              <w:top w:val="single" w:sz="6" w:space="0" w:color="auto"/>
              <w:left w:val="single" w:sz="6" w:space="0" w:color="auto"/>
              <w:bottom w:val="single" w:sz="6" w:space="0" w:color="auto"/>
              <w:right w:val="single" w:sz="4" w:space="0" w:color="auto"/>
            </w:tcBorders>
          </w:tcPr>
          <w:p w14:paraId="650930A5" w14:textId="77777777" w:rsidR="00255CBC" w:rsidRDefault="008D3224" w:rsidP="00A0298E">
            <w:pPr>
              <w:pStyle w:val="Table"/>
              <w:spacing w:before="40" w:after="40"/>
              <w:rPr>
                <w:i/>
              </w:rPr>
            </w:pPr>
            <w:r>
              <w:rPr>
                <w:i/>
              </w:rPr>
              <w:t>Exemple de titres de dossiers</w:t>
            </w:r>
          </w:p>
          <w:p w14:paraId="2C9C1923" w14:textId="77777777" w:rsidR="00255CBC" w:rsidRDefault="008D3224" w:rsidP="00A0298E">
            <w:pPr>
              <w:pStyle w:val="Table"/>
              <w:spacing w:before="40" w:after="40"/>
            </w:pPr>
            <w:r>
              <w:t>La troisième partie du titre du dossier doit décrire les procédures élaborées. Par exemple :</w:t>
            </w:r>
          </w:p>
          <w:p w14:paraId="7B7D1C78" w14:textId="77777777" w:rsidR="00255CBC" w:rsidRDefault="008D3224" w:rsidP="00A0298E">
            <w:pPr>
              <w:pStyle w:val="Table"/>
              <w:spacing w:before="40" w:after="40"/>
            </w:pPr>
            <w:r>
              <w:t>• Gestion financière - Procédures - Procédures d'approbation des voyages officiels</w:t>
            </w:r>
          </w:p>
          <w:p w14:paraId="09BA0FBF" w14:textId="77777777" w:rsidR="00255CBC" w:rsidRDefault="008D3224" w:rsidP="00A0298E">
            <w:pPr>
              <w:pStyle w:val="Table"/>
              <w:spacing w:before="40" w:after="40"/>
            </w:pPr>
            <w:r>
              <w:t>• Gestion financière - Procédures - Procédures de passation de marchés</w:t>
            </w:r>
          </w:p>
        </w:tc>
      </w:tr>
      <w:tr w:rsidR="008D3224" w14:paraId="581A3F66" w14:textId="77777777">
        <w:tc>
          <w:tcPr>
            <w:tcW w:w="784" w:type="pct"/>
            <w:tcBorders>
              <w:top w:val="single" w:sz="6" w:space="0" w:color="auto"/>
              <w:left w:val="single" w:sz="4" w:space="0" w:color="auto"/>
              <w:bottom w:val="single" w:sz="6" w:space="0" w:color="auto"/>
              <w:right w:val="single" w:sz="6" w:space="0" w:color="auto"/>
            </w:tcBorders>
          </w:tcPr>
          <w:p w14:paraId="4F4E60E2" w14:textId="77777777" w:rsidR="00255CBC" w:rsidRDefault="008D3224" w:rsidP="00A0298E">
            <w:pPr>
              <w:pStyle w:val="Table"/>
              <w:spacing w:before="40" w:after="40"/>
            </w:pPr>
            <w:r>
              <w:t>Appel d'offres</w:t>
            </w:r>
          </w:p>
        </w:tc>
        <w:tc>
          <w:tcPr>
            <w:tcW w:w="1681" w:type="pct"/>
            <w:gridSpan w:val="2"/>
            <w:tcBorders>
              <w:top w:val="single" w:sz="6" w:space="0" w:color="auto"/>
              <w:left w:val="single" w:sz="6" w:space="0" w:color="auto"/>
              <w:bottom w:val="single" w:sz="6" w:space="0" w:color="auto"/>
              <w:right w:val="single" w:sz="6" w:space="0" w:color="auto"/>
            </w:tcBorders>
          </w:tcPr>
          <w:p w14:paraId="0CE7A548" w14:textId="77777777" w:rsidR="00255CBC" w:rsidRDefault="008D3224" w:rsidP="00A0298E">
            <w:pPr>
              <w:pStyle w:val="Table"/>
              <w:spacing w:before="40" w:after="40"/>
            </w:pPr>
            <w:r>
              <w:t>Activité consistant à recevoir et évaluer les offres de fourniture de biens et de services à l'organisation.</w:t>
            </w:r>
          </w:p>
        </w:tc>
        <w:tc>
          <w:tcPr>
            <w:tcW w:w="1290" w:type="pct"/>
            <w:tcBorders>
              <w:top w:val="single" w:sz="6" w:space="0" w:color="auto"/>
              <w:left w:val="single" w:sz="6" w:space="0" w:color="auto"/>
              <w:bottom w:val="single" w:sz="6" w:space="0" w:color="auto"/>
              <w:right w:val="single" w:sz="6" w:space="0" w:color="auto"/>
            </w:tcBorders>
          </w:tcPr>
          <w:p w14:paraId="2DBC7334" w14:textId="77777777" w:rsidR="00255CBC" w:rsidRDefault="008D3224" w:rsidP="00A0298E">
            <w:pPr>
              <w:pStyle w:val="Table"/>
              <w:spacing w:before="40" w:after="40"/>
            </w:pPr>
            <w:r>
              <w:t>Publier des appels d'offres ou de devis ; évaluer et sélectionner les fournisseurs ; approuver les fournisseurs.</w:t>
            </w:r>
          </w:p>
        </w:tc>
        <w:tc>
          <w:tcPr>
            <w:tcW w:w="1245" w:type="pct"/>
            <w:tcBorders>
              <w:top w:val="single" w:sz="6" w:space="0" w:color="auto"/>
              <w:left w:val="single" w:sz="6" w:space="0" w:color="auto"/>
              <w:bottom w:val="single" w:sz="6" w:space="0" w:color="auto"/>
              <w:right w:val="single" w:sz="4" w:space="0" w:color="auto"/>
            </w:tcBorders>
          </w:tcPr>
          <w:p w14:paraId="319C66A3" w14:textId="77777777" w:rsidR="00255CBC" w:rsidRDefault="008D3224" w:rsidP="00A0298E">
            <w:pPr>
              <w:pStyle w:val="Table"/>
              <w:spacing w:before="40" w:after="40"/>
            </w:pPr>
            <w:r>
              <w:t>Demandes d'offres ou de devis ; cahiers des charges ; ordres du jour et procès-verbaux des commissions et comités d'appel d'offres ; listes des fournisseurs agréés.</w:t>
            </w:r>
          </w:p>
        </w:tc>
      </w:tr>
      <w:tr w:rsidR="008D3224" w14:paraId="312A7107" w14:textId="77777777">
        <w:tc>
          <w:tcPr>
            <w:tcW w:w="784" w:type="pct"/>
            <w:tcBorders>
              <w:top w:val="single" w:sz="6" w:space="0" w:color="auto"/>
              <w:left w:val="single" w:sz="4" w:space="0" w:color="auto"/>
              <w:bottom w:val="single" w:sz="4" w:space="0" w:color="auto"/>
              <w:right w:val="single" w:sz="6" w:space="0" w:color="auto"/>
            </w:tcBorders>
          </w:tcPr>
          <w:p w14:paraId="01FF1123" w14:textId="77777777" w:rsidR="00255CBC" w:rsidRDefault="00255CBC" w:rsidP="00A0298E">
            <w:pPr>
              <w:pStyle w:val="Table"/>
              <w:spacing w:before="40" w:after="40"/>
            </w:pPr>
          </w:p>
        </w:tc>
        <w:tc>
          <w:tcPr>
            <w:tcW w:w="4216" w:type="pct"/>
            <w:gridSpan w:val="4"/>
            <w:tcBorders>
              <w:top w:val="single" w:sz="6" w:space="0" w:color="auto"/>
              <w:left w:val="single" w:sz="6" w:space="0" w:color="auto"/>
              <w:bottom w:val="single" w:sz="4" w:space="0" w:color="auto"/>
              <w:right w:val="single" w:sz="4" w:space="0" w:color="auto"/>
            </w:tcBorders>
          </w:tcPr>
          <w:p w14:paraId="31412077" w14:textId="77777777" w:rsidR="00255CBC" w:rsidRDefault="008D3224" w:rsidP="00A0298E">
            <w:pPr>
              <w:pStyle w:val="Table"/>
              <w:spacing w:before="40" w:after="40"/>
              <w:rPr>
                <w:i/>
              </w:rPr>
            </w:pPr>
            <w:r>
              <w:rPr>
                <w:i/>
              </w:rPr>
              <w:t>Exemple de titres de dossiers</w:t>
            </w:r>
          </w:p>
          <w:p w14:paraId="2A874A47" w14:textId="77777777" w:rsidR="00255CBC" w:rsidRDefault="008D3224" w:rsidP="00A0298E">
            <w:pPr>
              <w:pStyle w:val="Table"/>
              <w:spacing w:before="40" w:after="40"/>
            </w:pPr>
            <w:r>
              <w:t>La troisième partie du titre du dossier doit décrire le type de biens ou de services que le soumissionnaire retenu fournira. Par exemple :</w:t>
            </w:r>
          </w:p>
          <w:p w14:paraId="2339567E" w14:textId="77777777" w:rsidR="00255CBC" w:rsidRDefault="008D3224" w:rsidP="00A0298E">
            <w:pPr>
              <w:pStyle w:val="Table"/>
              <w:spacing w:before="40" w:after="40"/>
            </w:pPr>
            <w:r>
              <w:t>• Gestion financière - Appels d'offres - Services de copie audiovisuelle</w:t>
            </w:r>
          </w:p>
          <w:p w14:paraId="69B7EB4D" w14:textId="77777777" w:rsidR="00255CBC" w:rsidRDefault="008D3224" w:rsidP="00A0298E">
            <w:pPr>
              <w:pStyle w:val="Table"/>
              <w:spacing w:before="40" w:after="40"/>
            </w:pPr>
            <w:r>
              <w:t>• Gestion financière - Appels d'offres - Services d'audit interne</w:t>
            </w:r>
          </w:p>
          <w:p w14:paraId="4FCAC668" w14:textId="77777777" w:rsidR="00255CBC" w:rsidRDefault="008D3224" w:rsidP="00A0298E">
            <w:pPr>
              <w:pStyle w:val="Table"/>
              <w:spacing w:before="40" w:after="40"/>
            </w:pPr>
            <w:r>
              <w:t xml:space="preserve">Remarque : Si l'appel d'offres porte sur l'achat de biens ou d'équipements, tels que des véhicules, des bâtiments, des ordinateurs ou du mobilier de bureau, utilisez l’intitulé « Gestion des biens et des ressources - Acquisition ». </w:t>
            </w:r>
          </w:p>
        </w:tc>
      </w:tr>
    </w:tbl>
    <w:p w14:paraId="443EECF0" w14:textId="77777777" w:rsidR="00255CBC" w:rsidRDefault="00255CBC">
      <w:pPr>
        <w:rPr>
          <w:rFonts w:ascii="Arial" w:hAnsi="Arial" w:cs="Arial"/>
          <w:sz w:val="22"/>
          <w:szCs w:val="22"/>
        </w:rPr>
      </w:pPr>
    </w:p>
    <w:p w14:paraId="3D149365" w14:textId="77777777" w:rsidR="00255CBC" w:rsidRDefault="008D3224">
      <w:pPr>
        <w:pStyle w:val="Heading2"/>
      </w:pPr>
      <w:r>
        <w:br w:type="page"/>
      </w:r>
      <w:bookmarkStart w:id="22" w:name="_Toc76717086"/>
      <w:bookmarkStart w:id="23" w:name="_Toc76717241"/>
      <w:bookmarkStart w:id="24" w:name="_Toc76718602"/>
      <w:r>
        <w:lastRenderedPageBreak/>
        <w:t>Gestion de l'information</w:t>
      </w:r>
      <w:bookmarkEnd w:id="22"/>
      <w:bookmarkEnd w:id="23"/>
      <w:bookmarkEnd w:id="24"/>
    </w:p>
    <w:p w14:paraId="59676C39" w14:textId="77777777" w:rsidR="00255CBC" w:rsidRDefault="004A5B47" w:rsidP="00524318">
      <w:pPr>
        <w:pStyle w:val="Bodytext"/>
      </w:pPr>
      <w:r>
        <w:t>F</w:t>
      </w:r>
      <w:r w:rsidR="008D3224">
        <w:t>onction de création, d'acquisition et de gestion des ressources et services documentaires de l'organisation, y compris ses dossiers et documents de bibliothèque.</w:t>
      </w:r>
    </w:p>
    <w:tbl>
      <w:tblPr>
        <w:tblW w:w="5000" w:type="pct"/>
        <w:tblLook w:val="01E0" w:firstRow="1" w:lastRow="1" w:firstColumn="1" w:lastColumn="1" w:noHBand="0" w:noVBand="0"/>
      </w:tblPr>
      <w:tblGrid>
        <w:gridCol w:w="2186"/>
        <w:gridCol w:w="4618"/>
        <w:gridCol w:w="3651"/>
        <w:gridCol w:w="3489"/>
      </w:tblGrid>
      <w:tr w:rsidR="008D3224" w14:paraId="7A37B4F2" w14:textId="77777777">
        <w:tc>
          <w:tcPr>
            <w:tcW w:w="784" w:type="pct"/>
            <w:tcBorders>
              <w:top w:val="single" w:sz="4" w:space="0" w:color="auto"/>
              <w:left w:val="single" w:sz="4" w:space="0" w:color="auto"/>
              <w:bottom w:val="single" w:sz="6" w:space="0" w:color="auto"/>
              <w:right w:val="single" w:sz="6" w:space="0" w:color="auto"/>
            </w:tcBorders>
          </w:tcPr>
          <w:p w14:paraId="6FAF9B13" w14:textId="77777777" w:rsidR="00255CBC" w:rsidRDefault="008D3224">
            <w:pPr>
              <w:pStyle w:val="Table"/>
              <w:rPr>
                <w:b/>
              </w:rPr>
            </w:pPr>
            <w:r>
              <w:rPr>
                <w:b/>
              </w:rPr>
              <w:t>Activité</w:t>
            </w:r>
          </w:p>
        </w:tc>
        <w:tc>
          <w:tcPr>
            <w:tcW w:w="1656" w:type="pct"/>
            <w:tcBorders>
              <w:top w:val="single" w:sz="4" w:space="0" w:color="auto"/>
              <w:left w:val="single" w:sz="6" w:space="0" w:color="auto"/>
              <w:bottom w:val="single" w:sz="6" w:space="0" w:color="auto"/>
              <w:right w:val="single" w:sz="6" w:space="0" w:color="auto"/>
            </w:tcBorders>
          </w:tcPr>
          <w:p w14:paraId="3EDD15F9" w14:textId="77777777" w:rsidR="00255CBC" w:rsidRDefault="008D3224">
            <w:pPr>
              <w:pStyle w:val="Table"/>
              <w:rPr>
                <w:b/>
              </w:rPr>
            </w:pPr>
            <w:r>
              <w:rPr>
                <w:b/>
              </w:rPr>
              <w:t>Description</w:t>
            </w:r>
          </w:p>
        </w:tc>
        <w:tc>
          <w:tcPr>
            <w:tcW w:w="1309" w:type="pct"/>
            <w:tcBorders>
              <w:top w:val="single" w:sz="4" w:space="0" w:color="auto"/>
              <w:left w:val="single" w:sz="6" w:space="0" w:color="auto"/>
              <w:bottom w:val="single" w:sz="6" w:space="0" w:color="auto"/>
              <w:right w:val="single" w:sz="6" w:space="0" w:color="auto"/>
            </w:tcBorders>
          </w:tcPr>
          <w:p w14:paraId="42A0C4DA" w14:textId="77777777" w:rsidR="00255CBC" w:rsidRDefault="008D3224">
            <w:pPr>
              <w:pStyle w:val="Table"/>
              <w:rPr>
                <w:b/>
              </w:rPr>
            </w:pPr>
            <w:r>
              <w:rPr>
                <w:b/>
              </w:rPr>
              <w:t>Exemples de tâches</w:t>
            </w:r>
          </w:p>
        </w:tc>
        <w:tc>
          <w:tcPr>
            <w:tcW w:w="1251" w:type="pct"/>
            <w:tcBorders>
              <w:top w:val="single" w:sz="4" w:space="0" w:color="auto"/>
              <w:left w:val="single" w:sz="6" w:space="0" w:color="auto"/>
              <w:bottom w:val="single" w:sz="6" w:space="0" w:color="auto"/>
              <w:right w:val="single" w:sz="4" w:space="0" w:color="auto"/>
            </w:tcBorders>
          </w:tcPr>
          <w:p w14:paraId="2CACBF68" w14:textId="77777777" w:rsidR="00255CBC" w:rsidRDefault="008D3224">
            <w:pPr>
              <w:pStyle w:val="Table"/>
              <w:rPr>
                <w:b/>
              </w:rPr>
            </w:pPr>
            <w:r>
              <w:rPr>
                <w:b/>
              </w:rPr>
              <w:t>Exemples de documents d’activité</w:t>
            </w:r>
          </w:p>
        </w:tc>
      </w:tr>
      <w:tr w:rsidR="008D3224" w14:paraId="1131D7A9" w14:textId="77777777">
        <w:tc>
          <w:tcPr>
            <w:tcW w:w="784" w:type="pct"/>
            <w:tcBorders>
              <w:top w:val="single" w:sz="6" w:space="0" w:color="auto"/>
              <w:left w:val="single" w:sz="4" w:space="0" w:color="auto"/>
              <w:bottom w:val="single" w:sz="6" w:space="0" w:color="auto"/>
              <w:right w:val="single" w:sz="6" w:space="0" w:color="auto"/>
            </w:tcBorders>
          </w:tcPr>
          <w:p w14:paraId="4625A2A6" w14:textId="77777777" w:rsidR="00255CBC" w:rsidRDefault="008D3224" w:rsidP="00A0298E">
            <w:pPr>
              <w:pStyle w:val="Table"/>
              <w:spacing w:before="0" w:after="0"/>
            </w:pPr>
            <w:r>
              <w:t>Accès</w:t>
            </w:r>
          </w:p>
        </w:tc>
        <w:tc>
          <w:tcPr>
            <w:tcW w:w="1656" w:type="pct"/>
            <w:tcBorders>
              <w:top w:val="single" w:sz="6" w:space="0" w:color="auto"/>
              <w:left w:val="single" w:sz="6" w:space="0" w:color="auto"/>
              <w:bottom w:val="single" w:sz="6" w:space="0" w:color="auto"/>
              <w:right w:val="single" w:sz="6" w:space="0" w:color="auto"/>
            </w:tcBorders>
          </w:tcPr>
          <w:p w14:paraId="2CDD822A" w14:textId="77777777" w:rsidR="00255CBC" w:rsidRDefault="008D3224" w:rsidP="00A0298E">
            <w:pPr>
              <w:pStyle w:val="Table"/>
              <w:spacing w:before="0" w:after="0"/>
            </w:pPr>
            <w:r>
              <w:t>Activité consistant à accorder au personnel ou à des membres du public l’accès aux ressources documentaires de l'organisation.</w:t>
            </w:r>
          </w:p>
        </w:tc>
        <w:tc>
          <w:tcPr>
            <w:tcW w:w="1309" w:type="pct"/>
            <w:tcBorders>
              <w:top w:val="single" w:sz="6" w:space="0" w:color="auto"/>
              <w:left w:val="single" w:sz="6" w:space="0" w:color="auto"/>
              <w:bottom w:val="single" w:sz="6" w:space="0" w:color="auto"/>
              <w:right w:val="single" w:sz="6" w:space="0" w:color="auto"/>
            </w:tcBorders>
          </w:tcPr>
          <w:p w14:paraId="48D74027" w14:textId="77777777" w:rsidR="00255CBC" w:rsidRDefault="008D3224" w:rsidP="00A0298E">
            <w:pPr>
              <w:pStyle w:val="Table"/>
              <w:spacing w:before="0" w:after="0"/>
            </w:pPr>
            <w:r>
              <w:t>Enregistrer les membres de la bibliothèque ; copier des livres et des revues ; cas de liberté d'information ; scénario de référence du bibliothécaire.</w:t>
            </w:r>
          </w:p>
        </w:tc>
        <w:tc>
          <w:tcPr>
            <w:tcW w:w="1251" w:type="pct"/>
            <w:tcBorders>
              <w:top w:val="single" w:sz="6" w:space="0" w:color="auto"/>
              <w:left w:val="single" w:sz="6" w:space="0" w:color="auto"/>
              <w:bottom w:val="single" w:sz="6" w:space="0" w:color="auto"/>
              <w:right w:val="single" w:sz="4" w:space="0" w:color="auto"/>
            </w:tcBorders>
          </w:tcPr>
          <w:p w14:paraId="04C4E92B" w14:textId="77777777" w:rsidR="00255CBC" w:rsidRDefault="008D3224" w:rsidP="00A0298E">
            <w:pPr>
              <w:pStyle w:val="Table"/>
              <w:spacing w:before="0" w:after="0"/>
            </w:pPr>
            <w:r>
              <w:t>Registres des membres de la bibliothèque ; formulaires de demande de photocopies ; lettres et courriers électroniques concernant des dossiers dans le cadre de la liberté d'information.</w:t>
            </w:r>
          </w:p>
        </w:tc>
      </w:tr>
      <w:tr w:rsidR="008D3224" w14:paraId="3E8CF0A5" w14:textId="77777777">
        <w:tc>
          <w:tcPr>
            <w:tcW w:w="784" w:type="pct"/>
            <w:tcBorders>
              <w:top w:val="single" w:sz="6" w:space="0" w:color="auto"/>
              <w:left w:val="single" w:sz="4" w:space="0" w:color="auto"/>
              <w:bottom w:val="single" w:sz="6" w:space="0" w:color="auto"/>
              <w:right w:val="single" w:sz="6" w:space="0" w:color="auto"/>
            </w:tcBorders>
          </w:tcPr>
          <w:p w14:paraId="402B3B59" w14:textId="77777777" w:rsidR="00255CBC" w:rsidRDefault="00255CBC" w:rsidP="00A0298E">
            <w:pPr>
              <w:pStyle w:val="Table"/>
              <w:spacing w:before="0" w:after="0"/>
            </w:pPr>
          </w:p>
        </w:tc>
        <w:tc>
          <w:tcPr>
            <w:tcW w:w="4216" w:type="pct"/>
            <w:gridSpan w:val="3"/>
            <w:tcBorders>
              <w:top w:val="single" w:sz="6" w:space="0" w:color="auto"/>
              <w:left w:val="single" w:sz="6" w:space="0" w:color="auto"/>
              <w:bottom w:val="single" w:sz="6" w:space="0" w:color="auto"/>
              <w:right w:val="single" w:sz="4" w:space="0" w:color="auto"/>
            </w:tcBorders>
          </w:tcPr>
          <w:p w14:paraId="55908DB6" w14:textId="77777777" w:rsidR="00255CBC" w:rsidRDefault="008D3224" w:rsidP="00A0298E">
            <w:pPr>
              <w:pStyle w:val="Table"/>
              <w:spacing w:before="0" w:after="0"/>
              <w:rPr>
                <w:i/>
              </w:rPr>
            </w:pPr>
            <w:r>
              <w:rPr>
                <w:i/>
              </w:rPr>
              <w:t>Exemple de titres de dossiers</w:t>
            </w:r>
          </w:p>
          <w:p w14:paraId="25996ACB" w14:textId="77777777" w:rsidR="00255CBC" w:rsidRDefault="008D3224" w:rsidP="00A0298E">
            <w:pPr>
              <w:pStyle w:val="Table"/>
              <w:spacing w:before="0" w:after="0"/>
            </w:pPr>
            <w:r>
              <w:t>La troisième partie du titre du dossier doit décrire plus clairement le type d'accès fourni. Par exemple :</w:t>
            </w:r>
          </w:p>
          <w:p w14:paraId="09A2A1E6" w14:textId="77777777" w:rsidR="00255CBC" w:rsidRDefault="008D3224" w:rsidP="00A0298E">
            <w:pPr>
              <w:pStyle w:val="Table"/>
              <w:spacing w:before="0" w:after="0"/>
            </w:pPr>
            <w:r>
              <w:t>• Gestion de l'information - Accès - Demande sur la liberté d'information de M. Wale</w:t>
            </w:r>
          </w:p>
          <w:p w14:paraId="3F29B837" w14:textId="77777777" w:rsidR="00255CBC" w:rsidRDefault="008D3224" w:rsidP="00A0298E">
            <w:pPr>
              <w:pStyle w:val="Table"/>
              <w:spacing w:before="0" w:after="0"/>
            </w:pPr>
            <w:r>
              <w:t>• Gestion de l'information - Accès - Registre des utilisateurs de la bibliothèque</w:t>
            </w:r>
          </w:p>
        </w:tc>
      </w:tr>
      <w:tr w:rsidR="008D3224" w14:paraId="35151264" w14:textId="77777777">
        <w:tc>
          <w:tcPr>
            <w:tcW w:w="784" w:type="pct"/>
            <w:tcBorders>
              <w:top w:val="single" w:sz="6" w:space="0" w:color="auto"/>
              <w:left w:val="single" w:sz="4" w:space="0" w:color="auto"/>
              <w:bottom w:val="single" w:sz="6" w:space="0" w:color="auto"/>
              <w:right w:val="single" w:sz="6" w:space="0" w:color="auto"/>
            </w:tcBorders>
          </w:tcPr>
          <w:p w14:paraId="3FF8BB8A" w14:textId="77777777" w:rsidR="00255CBC" w:rsidRDefault="008D3224" w:rsidP="00A0298E">
            <w:pPr>
              <w:pStyle w:val="Table"/>
              <w:spacing w:before="0" w:after="0"/>
            </w:pPr>
            <w:r>
              <w:t>Acquisition</w:t>
            </w:r>
          </w:p>
        </w:tc>
        <w:tc>
          <w:tcPr>
            <w:tcW w:w="1656" w:type="pct"/>
            <w:tcBorders>
              <w:top w:val="single" w:sz="6" w:space="0" w:color="auto"/>
              <w:left w:val="single" w:sz="6" w:space="0" w:color="auto"/>
              <w:bottom w:val="single" w:sz="6" w:space="0" w:color="auto"/>
              <w:right w:val="single" w:sz="6" w:space="0" w:color="auto"/>
            </w:tcBorders>
          </w:tcPr>
          <w:p w14:paraId="443F6F8E" w14:textId="77777777" w:rsidR="00255CBC" w:rsidRDefault="008D3224" w:rsidP="00A0298E">
            <w:pPr>
              <w:pStyle w:val="Table"/>
              <w:spacing w:before="0" w:after="0"/>
            </w:pPr>
            <w:r>
              <w:t>Activité consistant à ajouter du matériel aux ressources documentaires de l'organisation.</w:t>
            </w:r>
          </w:p>
        </w:tc>
        <w:tc>
          <w:tcPr>
            <w:tcW w:w="1309" w:type="pct"/>
            <w:tcBorders>
              <w:top w:val="single" w:sz="6" w:space="0" w:color="auto"/>
              <w:left w:val="single" w:sz="6" w:space="0" w:color="auto"/>
              <w:bottom w:val="single" w:sz="6" w:space="0" w:color="auto"/>
              <w:right w:val="single" w:sz="6" w:space="0" w:color="auto"/>
            </w:tcBorders>
          </w:tcPr>
          <w:p w14:paraId="50A76CEE" w14:textId="77777777" w:rsidR="00255CBC" w:rsidRDefault="008D3224" w:rsidP="00A0298E">
            <w:pPr>
              <w:pStyle w:val="Table"/>
              <w:spacing w:before="0" w:after="0"/>
            </w:pPr>
            <w:r>
              <w:t>Correspondre avec les donateurs de matériel pour la bibliothèque ; commande de livres ou de revues ; prêts interbibliothèques.</w:t>
            </w:r>
          </w:p>
        </w:tc>
        <w:tc>
          <w:tcPr>
            <w:tcW w:w="1251" w:type="pct"/>
            <w:tcBorders>
              <w:top w:val="single" w:sz="6" w:space="0" w:color="auto"/>
              <w:left w:val="single" w:sz="6" w:space="0" w:color="auto"/>
              <w:bottom w:val="single" w:sz="6" w:space="0" w:color="auto"/>
              <w:right w:val="single" w:sz="4" w:space="0" w:color="auto"/>
            </w:tcBorders>
          </w:tcPr>
          <w:p w14:paraId="420AD834" w14:textId="77777777" w:rsidR="00255CBC" w:rsidRDefault="008D3224" w:rsidP="00A0298E">
            <w:pPr>
              <w:pStyle w:val="Table"/>
              <w:spacing w:before="0" w:after="0"/>
            </w:pPr>
            <w:r>
              <w:t>Lettres et courriers électroniques offrant et acceptant des dons ; formulaires de commande des éditeurs ; formulaires de prêts interbibliothèques.</w:t>
            </w:r>
          </w:p>
        </w:tc>
      </w:tr>
      <w:tr w:rsidR="008D3224" w14:paraId="1A323132" w14:textId="77777777">
        <w:tc>
          <w:tcPr>
            <w:tcW w:w="784" w:type="pct"/>
            <w:tcBorders>
              <w:top w:val="single" w:sz="6" w:space="0" w:color="auto"/>
              <w:left w:val="single" w:sz="4" w:space="0" w:color="auto"/>
              <w:bottom w:val="single" w:sz="6" w:space="0" w:color="auto"/>
              <w:right w:val="single" w:sz="6" w:space="0" w:color="auto"/>
            </w:tcBorders>
          </w:tcPr>
          <w:p w14:paraId="046F5575" w14:textId="77777777" w:rsidR="00255CBC" w:rsidRDefault="00255CBC" w:rsidP="00A0298E">
            <w:pPr>
              <w:pStyle w:val="Table"/>
              <w:spacing w:before="0" w:after="0"/>
            </w:pPr>
          </w:p>
        </w:tc>
        <w:tc>
          <w:tcPr>
            <w:tcW w:w="4216" w:type="pct"/>
            <w:gridSpan w:val="3"/>
            <w:tcBorders>
              <w:top w:val="single" w:sz="6" w:space="0" w:color="auto"/>
              <w:left w:val="single" w:sz="6" w:space="0" w:color="auto"/>
              <w:bottom w:val="single" w:sz="6" w:space="0" w:color="auto"/>
              <w:right w:val="single" w:sz="4" w:space="0" w:color="auto"/>
            </w:tcBorders>
          </w:tcPr>
          <w:p w14:paraId="3E2E15C9" w14:textId="77777777" w:rsidR="00255CBC" w:rsidRDefault="008D3224" w:rsidP="00A0298E">
            <w:pPr>
              <w:pStyle w:val="Table"/>
              <w:spacing w:before="0" w:after="0"/>
              <w:rPr>
                <w:i/>
              </w:rPr>
            </w:pPr>
            <w:r>
              <w:rPr>
                <w:i/>
              </w:rPr>
              <w:t>Exemple de titres de dossiers</w:t>
            </w:r>
          </w:p>
          <w:p w14:paraId="0906A746" w14:textId="77777777" w:rsidR="00255CBC" w:rsidRDefault="008D3224" w:rsidP="00A0298E">
            <w:pPr>
              <w:pStyle w:val="Table"/>
              <w:spacing w:before="0" w:after="0"/>
            </w:pPr>
            <w:r>
              <w:t>La troisième partie du titre du dossier doit décrire le type de ressources documentaires acquises. Par exemple :</w:t>
            </w:r>
          </w:p>
          <w:p w14:paraId="5F4BE771" w14:textId="77777777" w:rsidR="00255CBC" w:rsidRDefault="008D3224" w:rsidP="00A0298E">
            <w:pPr>
              <w:pStyle w:val="Table"/>
              <w:spacing w:before="0" w:after="0"/>
            </w:pPr>
            <w:r>
              <w:t>• Gestion de l'information - Acquisition - Don de recueils de lois via le programme de jumelage de la bibliothèque de droit du Pacifique</w:t>
            </w:r>
          </w:p>
          <w:p w14:paraId="7DFAD109" w14:textId="77777777" w:rsidR="00255CBC" w:rsidRDefault="008D3224" w:rsidP="00A0298E">
            <w:pPr>
              <w:pStyle w:val="Table"/>
              <w:spacing w:before="0" w:after="0"/>
            </w:pPr>
            <w:r>
              <w:t xml:space="preserve">• Gestion de l'information - Acquisition - Transfert de dossiers de l'ancien Ministère de l'Intérieur </w:t>
            </w:r>
          </w:p>
        </w:tc>
      </w:tr>
      <w:tr w:rsidR="008D3224" w14:paraId="5E14ACF6" w14:textId="77777777">
        <w:tc>
          <w:tcPr>
            <w:tcW w:w="784" w:type="pct"/>
            <w:tcBorders>
              <w:top w:val="single" w:sz="6" w:space="0" w:color="auto"/>
              <w:left w:val="single" w:sz="4" w:space="0" w:color="auto"/>
              <w:bottom w:val="single" w:sz="6" w:space="0" w:color="auto"/>
              <w:right w:val="single" w:sz="6" w:space="0" w:color="auto"/>
            </w:tcBorders>
          </w:tcPr>
          <w:p w14:paraId="1296066F" w14:textId="77777777" w:rsidR="00255CBC" w:rsidRDefault="008D3224" w:rsidP="00A0298E">
            <w:pPr>
              <w:pStyle w:val="Table"/>
              <w:spacing w:before="0" w:after="0"/>
            </w:pPr>
            <w:r>
              <w:t>Contrôle</w:t>
            </w:r>
          </w:p>
        </w:tc>
        <w:tc>
          <w:tcPr>
            <w:tcW w:w="1656" w:type="pct"/>
            <w:tcBorders>
              <w:top w:val="single" w:sz="6" w:space="0" w:color="auto"/>
              <w:left w:val="single" w:sz="6" w:space="0" w:color="auto"/>
              <w:bottom w:val="single" w:sz="6" w:space="0" w:color="auto"/>
              <w:right w:val="single" w:sz="6" w:space="0" w:color="auto"/>
            </w:tcBorders>
          </w:tcPr>
          <w:p w14:paraId="20819DCD" w14:textId="77777777" w:rsidR="00255CBC" w:rsidRDefault="008D3224" w:rsidP="00A0298E">
            <w:pPr>
              <w:pStyle w:val="Table"/>
              <w:spacing w:before="0" w:after="0"/>
            </w:pPr>
            <w:r>
              <w:t>Activité de suivi des ressources documentaires de l'organisation.</w:t>
            </w:r>
          </w:p>
        </w:tc>
        <w:tc>
          <w:tcPr>
            <w:tcW w:w="1309" w:type="pct"/>
            <w:tcBorders>
              <w:top w:val="single" w:sz="6" w:space="0" w:color="auto"/>
              <w:left w:val="single" w:sz="6" w:space="0" w:color="auto"/>
              <w:bottom w:val="single" w:sz="6" w:space="0" w:color="auto"/>
              <w:right w:val="single" w:sz="6" w:space="0" w:color="auto"/>
            </w:tcBorders>
          </w:tcPr>
          <w:p w14:paraId="278F9445" w14:textId="77777777" w:rsidR="00255CBC" w:rsidRDefault="008D3224" w:rsidP="00A0298E">
            <w:pPr>
              <w:pStyle w:val="Table"/>
              <w:spacing w:before="0" w:after="0"/>
            </w:pPr>
            <w:r>
              <w:t>Cataloguer ; enregistrer les numéros ISSN et ISBN ; enregistrer les nouveaux dossiers ; suivre les mouvements des dossiers.</w:t>
            </w:r>
          </w:p>
        </w:tc>
        <w:tc>
          <w:tcPr>
            <w:tcW w:w="1251" w:type="pct"/>
            <w:tcBorders>
              <w:top w:val="single" w:sz="6" w:space="0" w:color="auto"/>
              <w:left w:val="single" w:sz="6" w:space="0" w:color="auto"/>
              <w:bottom w:val="single" w:sz="6" w:space="0" w:color="auto"/>
              <w:right w:val="single" w:sz="4" w:space="0" w:color="auto"/>
            </w:tcBorders>
          </w:tcPr>
          <w:p w14:paraId="4A37E9E4" w14:textId="77777777" w:rsidR="00255CBC" w:rsidRDefault="008D3224" w:rsidP="00A0298E">
            <w:pPr>
              <w:pStyle w:val="Table"/>
              <w:spacing w:before="0" w:after="0"/>
            </w:pPr>
            <w:r>
              <w:t>Registres de dossiers ; cartes de déplacement de dossiers ; catalogues de bibliothèque.</w:t>
            </w:r>
          </w:p>
        </w:tc>
      </w:tr>
      <w:tr w:rsidR="008D3224" w14:paraId="371A90E4" w14:textId="77777777">
        <w:tc>
          <w:tcPr>
            <w:tcW w:w="784" w:type="pct"/>
            <w:tcBorders>
              <w:top w:val="single" w:sz="6" w:space="0" w:color="auto"/>
              <w:left w:val="single" w:sz="4" w:space="0" w:color="auto"/>
              <w:bottom w:val="single" w:sz="6" w:space="0" w:color="auto"/>
              <w:right w:val="single" w:sz="6" w:space="0" w:color="auto"/>
            </w:tcBorders>
          </w:tcPr>
          <w:p w14:paraId="5A3C511A" w14:textId="77777777" w:rsidR="00255CBC" w:rsidRDefault="00255CBC" w:rsidP="00A0298E">
            <w:pPr>
              <w:pStyle w:val="Table"/>
              <w:spacing w:before="0" w:after="0"/>
            </w:pPr>
          </w:p>
        </w:tc>
        <w:tc>
          <w:tcPr>
            <w:tcW w:w="4216" w:type="pct"/>
            <w:gridSpan w:val="3"/>
            <w:tcBorders>
              <w:top w:val="single" w:sz="6" w:space="0" w:color="auto"/>
              <w:left w:val="single" w:sz="6" w:space="0" w:color="auto"/>
              <w:bottom w:val="single" w:sz="6" w:space="0" w:color="auto"/>
              <w:right w:val="single" w:sz="4" w:space="0" w:color="auto"/>
            </w:tcBorders>
          </w:tcPr>
          <w:p w14:paraId="57003653" w14:textId="77777777" w:rsidR="00255CBC" w:rsidRDefault="008D3224" w:rsidP="00A0298E">
            <w:pPr>
              <w:pStyle w:val="Table"/>
              <w:spacing w:before="0" w:after="0"/>
              <w:rPr>
                <w:i/>
              </w:rPr>
            </w:pPr>
            <w:r>
              <w:rPr>
                <w:i/>
              </w:rPr>
              <w:t>Exemple de titres de dossiers</w:t>
            </w:r>
          </w:p>
          <w:p w14:paraId="3E30ECDD" w14:textId="77777777" w:rsidR="00255CBC" w:rsidRDefault="008D3224" w:rsidP="00A0298E">
            <w:pPr>
              <w:pStyle w:val="Table"/>
              <w:spacing w:before="0" w:after="0"/>
            </w:pPr>
            <w:r>
              <w:t>La troisième partie du titre du dossier doit décrire le type d'informations contrôlé. Par exemple :</w:t>
            </w:r>
          </w:p>
          <w:p w14:paraId="75FBA489" w14:textId="77777777" w:rsidR="00255CBC" w:rsidRDefault="008D3224" w:rsidP="00A0298E">
            <w:pPr>
              <w:pStyle w:val="Table"/>
              <w:spacing w:before="0" w:after="0"/>
            </w:pPr>
            <w:r>
              <w:t>• Gestion de l'information - Contrôle - Liste des dossiers transférés aux Archives nationales</w:t>
            </w:r>
          </w:p>
          <w:p w14:paraId="51E41C32" w14:textId="77777777" w:rsidR="00255CBC" w:rsidRDefault="008D3224" w:rsidP="00A0298E">
            <w:pPr>
              <w:pStyle w:val="Table"/>
              <w:spacing w:before="0" w:after="0"/>
            </w:pPr>
            <w:r>
              <w:t>• Gestion de l'information - Contrôle - Registre des prêts aux bibliothèques</w:t>
            </w:r>
          </w:p>
        </w:tc>
      </w:tr>
    </w:tbl>
    <w:p w14:paraId="113555CB" w14:textId="77777777" w:rsidR="00255CBC" w:rsidRDefault="008D3224">
      <w:r>
        <w:br w:type="page"/>
      </w:r>
    </w:p>
    <w:tbl>
      <w:tblPr>
        <w:tblW w:w="5000" w:type="pct"/>
        <w:tblLook w:val="01E0" w:firstRow="1" w:lastRow="1" w:firstColumn="1" w:lastColumn="1" w:noHBand="0" w:noVBand="0"/>
      </w:tblPr>
      <w:tblGrid>
        <w:gridCol w:w="2186"/>
        <w:gridCol w:w="4618"/>
        <w:gridCol w:w="3651"/>
        <w:gridCol w:w="3489"/>
      </w:tblGrid>
      <w:tr w:rsidR="008D3224" w14:paraId="2B20D6E9" w14:textId="77777777">
        <w:tc>
          <w:tcPr>
            <w:tcW w:w="784" w:type="pct"/>
            <w:tcBorders>
              <w:top w:val="single" w:sz="4" w:space="0" w:color="auto"/>
              <w:left w:val="single" w:sz="4" w:space="0" w:color="auto"/>
              <w:bottom w:val="single" w:sz="6" w:space="0" w:color="auto"/>
              <w:right w:val="single" w:sz="6" w:space="0" w:color="auto"/>
            </w:tcBorders>
          </w:tcPr>
          <w:p w14:paraId="462913DA" w14:textId="77777777" w:rsidR="00255CBC" w:rsidRDefault="008D3224">
            <w:pPr>
              <w:pStyle w:val="Table"/>
              <w:rPr>
                <w:b/>
              </w:rPr>
            </w:pPr>
            <w:r>
              <w:rPr>
                <w:b/>
              </w:rPr>
              <w:lastRenderedPageBreak/>
              <w:t>Activité</w:t>
            </w:r>
          </w:p>
        </w:tc>
        <w:tc>
          <w:tcPr>
            <w:tcW w:w="1656" w:type="pct"/>
            <w:tcBorders>
              <w:top w:val="single" w:sz="4" w:space="0" w:color="auto"/>
              <w:left w:val="single" w:sz="6" w:space="0" w:color="auto"/>
              <w:bottom w:val="single" w:sz="6" w:space="0" w:color="auto"/>
              <w:right w:val="single" w:sz="6" w:space="0" w:color="auto"/>
            </w:tcBorders>
          </w:tcPr>
          <w:p w14:paraId="30EB7A7F" w14:textId="77777777" w:rsidR="00255CBC" w:rsidRDefault="008D3224">
            <w:pPr>
              <w:pStyle w:val="Table"/>
              <w:rPr>
                <w:b/>
              </w:rPr>
            </w:pPr>
            <w:r>
              <w:rPr>
                <w:b/>
              </w:rPr>
              <w:t>Description</w:t>
            </w:r>
          </w:p>
        </w:tc>
        <w:tc>
          <w:tcPr>
            <w:tcW w:w="1309" w:type="pct"/>
            <w:tcBorders>
              <w:top w:val="single" w:sz="4" w:space="0" w:color="auto"/>
              <w:left w:val="single" w:sz="6" w:space="0" w:color="auto"/>
              <w:bottom w:val="single" w:sz="6" w:space="0" w:color="auto"/>
              <w:right w:val="single" w:sz="6" w:space="0" w:color="auto"/>
            </w:tcBorders>
          </w:tcPr>
          <w:p w14:paraId="54C72DFB" w14:textId="77777777" w:rsidR="00255CBC" w:rsidRDefault="008D3224">
            <w:pPr>
              <w:pStyle w:val="Table"/>
              <w:rPr>
                <w:b/>
              </w:rPr>
            </w:pPr>
            <w:r>
              <w:rPr>
                <w:b/>
              </w:rPr>
              <w:t>Exemples de tâches</w:t>
            </w:r>
          </w:p>
        </w:tc>
        <w:tc>
          <w:tcPr>
            <w:tcW w:w="1251" w:type="pct"/>
            <w:tcBorders>
              <w:top w:val="single" w:sz="4" w:space="0" w:color="auto"/>
              <w:left w:val="single" w:sz="6" w:space="0" w:color="auto"/>
              <w:bottom w:val="single" w:sz="6" w:space="0" w:color="auto"/>
              <w:right w:val="single" w:sz="4" w:space="0" w:color="auto"/>
            </w:tcBorders>
          </w:tcPr>
          <w:p w14:paraId="783BD9D6" w14:textId="77777777" w:rsidR="00255CBC" w:rsidRDefault="008D3224">
            <w:pPr>
              <w:pStyle w:val="Table"/>
              <w:rPr>
                <w:b/>
              </w:rPr>
            </w:pPr>
            <w:r>
              <w:rPr>
                <w:b/>
              </w:rPr>
              <w:t>Exemples de documents d’activité</w:t>
            </w:r>
          </w:p>
        </w:tc>
      </w:tr>
      <w:tr w:rsidR="008D3224" w14:paraId="600C646F" w14:textId="77777777">
        <w:tc>
          <w:tcPr>
            <w:tcW w:w="784" w:type="pct"/>
            <w:tcBorders>
              <w:top w:val="single" w:sz="6" w:space="0" w:color="auto"/>
              <w:left w:val="single" w:sz="4" w:space="0" w:color="auto"/>
              <w:bottom w:val="single" w:sz="6" w:space="0" w:color="auto"/>
              <w:right w:val="single" w:sz="6" w:space="0" w:color="auto"/>
            </w:tcBorders>
          </w:tcPr>
          <w:p w14:paraId="25E17F57" w14:textId="77777777" w:rsidR="00255CBC" w:rsidRDefault="008D3224" w:rsidP="00A0298E">
            <w:pPr>
              <w:pStyle w:val="Table"/>
              <w:spacing w:before="40" w:after="40"/>
            </w:pPr>
            <w:r>
              <w:t>Consultation et conseils</w:t>
            </w:r>
          </w:p>
        </w:tc>
        <w:tc>
          <w:tcPr>
            <w:tcW w:w="1656" w:type="pct"/>
            <w:tcBorders>
              <w:top w:val="single" w:sz="6" w:space="0" w:color="auto"/>
              <w:left w:val="single" w:sz="6" w:space="0" w:color="auto"/>
              <w:bottom w:val="single" w:sz="6" w:space="0" w:color="auto"/>
              <w:right w:val="single" w:sz="6" w:space="0" w:color="auto"/>
            </w:tcBorders>
          </w:tcPr>
          <w:p w14:paraId="56DEE626" w14:textId="77777777" w:rsidR="00255CBC" w:rsidRDefault="008D3224" w:rsidP="00A0298E">
            <w:pPr>
              <w:pStyle w:val="Table"/>
              <w:spacing w:before="40" w:after="40"/>
            </w:pPr>
            <w:r>
              <w:t>Activité consistant à aborder avec d'autres personnes au sein de et à l'extérieur de l'organisation la façon dont ses ressources documentaires sont gérées.</w:t>
            </w:r>
          </w:p>
        </w:tc>
        <w:tc>
          <w:tcPr>
            <w:tcW w:w="1309" w:type="pct"/>
            <w:tcBorders>
              <w:top w:val="single" w:sz="6" w:space="0" w:color="auto"/>
              <w:left w:val="single" w:sz="6" w:space="0" w:color="auto"/>
              <w:bottom w:val="single" w:sz="6" w:space="0" w:color="auto"/>
              <w:right w:val="single" w:sz="6" w:space="0" w:color="auto"/>
            </w:tcBorders>
          </w:tcPr>
          <w:p w14:paraId="40302CD3" w14:textId="77777777" w:rsidR="00255CBC" w:rsidRDefault="008D3224" w:rsidP="00A0298E">
            <w:pPr>
              <w:pStyle w:val="Table"/>
              <w:spacing w:before="40" w:after="40"/>
            </w:pPr>
            <w:r>
              <w:t>Rencontrer les conseils d'administration et les comités des bibliothèques ; recevoir les commentaires des utilisateurs ; donner des conseils au PDG sur la gestion des documents.</w:t>
            </w:r>
          </w:p>
        </w:tc>
        <w:tc>
          <w:tcPr>
            <w:tcW w:w="1251" w:type="pct"/>
            <w:tcBorders>
              <w:top w:val="single" w:sz="6" w:space="0" w:color="auto"/>
              <w:left w:val="single" w:sz="6" w:space="0" w:color="auto"/>
              <w:bottom w:val="single" w:sz="6" w:space="0" w:color="auto"/>
              <w:right w:val="single" w:sz="4" w:space="0" w:color="auto"/>
            </w:tcBorders>
          </w:tcPr>
          <w:p w14:paraId="13347F82" w14:textId="77777777" w:rsidR="00255CBC" w:rsidRDefault="008D3224" w:rsidP="00A0298E">
            <w:pPr>
              <w:pStyle w:val="Table"/>
              <w:spacing w:before="40" w:after="40"/>
            </w:pPr>
            <w:r>
              <w:t>Ordre du jour et procès-verbaux des réunions ; courriers électroniques et instructions au personnel sur la façon d'utiliser les systèmes de bibliothèque et d'archives.</w:t>
            </w:r>
          </w:p>
        </w:tc>
      </w:tr>
      <w:tr w:rsidR="008D3224" w14:paraId="27A361BD" w14:textId="77777777">
        <w:tc>
          <w:tcPr>
            <w:tcW w:w="784" w:type="pct"/>
            <w:tcBorders>
              <w:top w:val="single" w:sz="6" w:space="0" w:color="auto"/>
              <w:left w:val="single" w:sz="4" w:space="0" w:color="auto"/>
              <w:bottom w:val="single" w:sz="6" w:space="0" w:color="auto"/>
              <w:right w:val="single" w:sz="6" w:space="0" w:color="auto"/>
            </w:tcBorders>
          </w:tcPr>
          <w:p w14:paraId="5675D7BB" w14:textId="77777777" w:rsidR="00255CBC" w:rsidRDefault="00255CBC" w:rsidP="00A0298E">
            <w:pPr>
              <w:pStyle w:val="Table"/>
              <w:spacing w:before="40" w:after="40"/>
            </w:pPr>
          </w:p>
        </w:tc>
        <w:tc>
          <w:tcPr>
            <w:tcW w:w="4216" w:type="pct"/>
            <w:gridSpan w:val="3"/>
            <w:tcBorders>
              <w:top w:val="single" w:sz="6" w:space="0" w:color="auto"/>
              <w:left w:val="single" w:sz="6" w:space="0" w:color="auto"/>
              <w:bottom w:val="single" w:sz="6" w:space="0" w:color="auto"/>
              <w:right w:val="single" w:sz="4" w:space="0" w:color="auto"/>
            </w:tcBorders>
          </w:tcPr>
          <w:p w14:paraId="01E1FFDF" w14:textId="77777777" w:rsidR="00255CBC" w:rsidRDefault="008D3224" w:rsidP="00A0298E">
            <w:pPr>
              <w:pStyle w:val="Table"/>
              <w:spacing w:before="40" w:after="40"/>
              <w:rPr>
                <w:i/>
              </w:rPr>
            </w:pPr>
            <w:r>
              <w:rPr>
                <w:i/>
              </w:rPr>
              <w:t>Exemple de titres de dossiers</w:t>
            </w:r>
          </w:p>
          <w:p w14:paraId="5621C6CE" w14:textId="77777777" w:rsidR="00255CBC" w:rsidRDefault="008D3224" w:rsidP="00A0298E">
            <w:pPr>
              <w:pStyle w:val="Table"/>
              <w:spacing w:before="40" w:after="40"/>
            </w:pPr>
            <w:r>
              <w:t>La troisième partie du titre du dossier doit décrire le type de conseil donné ou la personne qui le donne. Par exemple :</w:t>
            </w:r>
          </w:p>
          <w:p w14:paraId="68D4C0E6" w14:textId="77777777" w:rsidR="00255CBC" w:rsidRDefault="008D3224" w:rsidP="00A0298E">
            <w:pPr>
              <w:pStyle w:val="Table"/>
              <w:spacing w:before="40" w:after="40"/>
            </w:pPr>
            <w:r>
              <w:t xml:space="preserve">• Gestion de l'information - Consultation et conseils - Réunions du comité des usagers de la bibliothèque 2009 </w:t>
            </w:r>
          </w:p>
          <w:p w14:paraId="44F93642" w14:textId="77777777" w:rsidR="00255CBC" w:rsidRDefault="008D3224" w:rsidP="00A0298E">
            <w:pPr>
              <w:pStyle w:val="Table"/>
              <w:spacing w:before="40" w:after="40"/>
            </w:pPr>
            <w:r>
              <w:t>• Gestion de l'information - Consultation et conseils - Conseils des Archives nationales sur les systèmes de nommage des dossiers</w:t>
            </w:r>
          </w:p>
        </w:tc>
      </w:tr>
      <w:tr w:rsidR="008D3224" w14:paraId="57A2171A" w14:textId="77777777">
        <w:tc>
          <w:tcPr>
            <w:tcW w:w="784" w:type="pct"/>
            <w:tcBorders>
              <w:top w:val="single" w:sz="6" w:space="0" w:color="auto"/>
              <w:left w:val="single" w:sz="4" w:space="0" w:color="auto"/>
              <w:bottom w:val="single" w:sz="6" w:space="0" w:color="auto"/>
              <w:right w:val="single" w:sz="6" w:space="0" w:color="auto"/>
            </w:tcBorders>
          </w:tcPr>
          <w:p w14:paraId="41E94862" w14:textId="77777777" w:rsidR="00255CBC" w:rsidRDefault="008D3224" w:rsidP="00A0298E">
            <w:pPr>
              <w:pStyle w:val="Table"/>
              <w:spacing w:before="40" w:after="40"/>
            </w:pPr>
            <w:r>
              <w:t>Mise au rebut</w:t>
            </w:r>
          </w:p>
        </w:tc>
        <w:tc>
          <w:tcPr>
            <w:tcW w:w="1656" w:type="pct"/>
            <w:tcBorders>
              <w:top w:val="single" w:sz="6" w:space="0" w:color="auto"/>
              <w:left w:val="single" w:sz="6" w:space="0" w:color="auto"/>
              <w:bottom w:val="single" w:sz="6" w:space="0" w:color="auto"/>
              <w:right w:val="single" w:sz="6" w:space="0" w:color="auto"/>
            </w:tcBorders>
          </w:tcPr>
          <w:p w14:paraId="2D8A9E56" w14:textId="77777777" w:rsidR="00255CBC" w:rsidRDefault="008D3224" w:rsidP="00A0298E">
            <w:pPr>
              <w:pStyle w:val="Table"/>
              <w:spacing w:before="40" w:after="40"/>
            </w:pPr>
            <w:r>
              <w:t>Activité consistant à se débarrasser des informations dont l'organisation n'a plus besoin.</w:t>
            </w:r>
          </w:p>
        </w:tc>
        <w:tc>
          <w:tcPr>
            <w:tcW w:w="1309" w:type="pct"/>
            <w:tcBorders>
              <w:top w:val="single" w:sz="6" w:space="0" w:color="auto"/>
              <w:left w:val="single" w:sz="6" w:space="0" w:color="auto"/>
              <w:bottom w:val="single" w:sz="6" w:space="0" w:color="auto"/>
              <w:right w:val="single" w:sz="6" w:space="0" w:color="auto"/>
            </w:tcBorders>
          </w:tcPr>
          <w:p w14:paraId="39E90EB4" w14:textId="77777777" w:rsidR="00255CBC" w:rsidRDefault="008D3224" w:rsidP="00A0298E">
            <w:pPr>
              <w:pStyle w:val="Table"/>
              <w:spacing w:before="40" w:after="40"/>
            </w:pPr>
            <w:r>
              <w:t>Définir les dossiers à supprimer ; nettoyer les collections de la bibliothèque.</w:t>
            </w:r>
          </w:p>
        </w:tc>
        <w:tc>
          <w:tcPr>
            <w:tcW w:w="1251" w:type="pct"/>
            <w:tcBorders>
              <w:top w:val="single" w:sz="6" w:space="0" w:color="auto"/>
              <w:left w:val="single" w:sz="6" w:space="0" w:color="auto"/>
              <w:bottom w:val="single" w:sz="6" w:space="0" w:color="auto"/>
              <w:right w:val="single" w:sz="4" w:space="0" w:color="auto"/>
            </w:tcBorders>
          </w:tcPr>
          <w:p w14:paraId="3CE5D17A" w14:textId="77777777" w:rsidR="00255CBC" w:rsidRDefault="008D3224" w:rsidP="00A0298E">
            <w:pPr>
              <w:pStyle w:val="Table"/>
              <w:spacing w:before="40" w:after="40"/>
            </w:pPr>
            <w:r>
              <w:t>Listes des documents d’activité détruits ; listes des documents d’activité envoyés aux Archives.</w:t>
            </w:r>
          </w:p>
        </w:tc>
      </w:tr>
      <w:tr w:rsidR="008D3224" w14:paraId="031AEC34" w14:textId="77777777">
        <w:tc>
          <w:tcPr>
            <w:tcW w:w="784" w:type="pct"/>
            <w:tcBorders>
              <w:top w:val="single" w:sz="6" w:space="0" w:color="auto"/>
              <w:left w:val="single" w:sz="4" w:space="0" w:color="auto"/>
              <w:bottom w:val="single" w:sz="6" w:space="0" w:color="auto"/>
              <w:right w:val="single" w:sz="6" w:space="0" w:color="auto"/>
            </w:tcBorders>
          </w:tcPr>
          <w:p w14:paraId="005D1BDD" w14:textId="77777777" w:rsidR="00255CBC" w:rsidRDefault="00255CBC" w:rsidP="00A0298E">
            <w:pPr>
              <w:pStyle w:val="Table"/>
              <w:spacing w:before="40" w:after="40"/>
            </w:pPr>
          </w:p>
        </w:tc>
        <w:tc>
          <w:tcPr>
            <w:tcW w:w="4216" w:type="pct"/>
            <w:gridSpan w:val="3"/>
            <w:tcBorders>
              <w:top w:val="single" w:sz="6" w:space="0" w:color="auto"/>
              <w:left w:val="single" w:sz="6" w:space="0" w:color="auto"/>
              <w:bottom w:val="single" w:sz="6" w:space="0" w:color="auto"/>
              <w:right w:val="single" w:sz="4" w:space="0" w:color="auto"/>
            </w:tcBorders>
          </w:tcPr>
          <w:p w14:paraId="0F02917B" w14:textId="77777777" w:rsidR="00255CBC" w:rsidRDefault="008D3224" w:rsidP="00A0298E">
            <w:pPr>
              <w:pStyle w:val="Table"/>
              <w:spacing w:before="40" w:after="40"/>
              <w:rPr>
                <w:i/>
              </w:rPr>
            </w:pPr>
            <w:r>
              <w:rPr>
                <w:i/>
              </w:rPr>
              <w:t>Exemple de titres de dossiers</w:t>
            </w:r>
          </w:p>
          <w:p w14:paraId="7093C4E5" w14:textId="77777777" w:rsidR="00255CBC" w:rsidRDefault="008D3224" w:rsidP="00A0298E">
            <w:pPr>
              <w:pStyle w:val="Table"/>
              <w:spacing w:before="40" w:after="40"/>
            </w:pPr>
            <w:r>
              <w:t>La troisième partie du titre du dossier doit décrire les informations mises au rebut. Par exemple :</w:t>
            </w:r>
          </w:p>
          <w:p w14:paraId="6FF569A6" w14:textId="77777777" w:rsidR="00255CBC" w:rsidRDefault="008D3224" w:rsidP="00A0298E">
            <w:pPr>
              <w:pStyle w:val="Table"/>
              <w:spacing w:before="40" w:after="40"/>
            </w:pPr>
            <w:r>
              <w:t>• Gestion de l'information - Mise au rebut - Vente annuelle de livres de bibliothèque déclassés</w:t>
            </w:r>
          </w:p>
          <w:p w14:paraId="34E2FD44" w14:textId="77777777" w:rsidR="00255CBC" w:rsidRDefault="008D3224" w:rsidP="00A0298E">
            <w:pPr>
              <w:pStyle w:val="Table"/>
              <w:spacing w:before="40" w:after="40"/>
            </w:pPr>
            <w:r>
              <w:t>• Gestion de l'information - Mise au rebut - Autorisation de l'Archiviste national de détruire les documents d’activité financiers de 2001</w:t>
            </w:r>
          </w:p>
        </w:tc>
      </w:tr>
      <w:tr w:rsidR="008D3224" w14:paraId="62EEE04A" w14:textId="77777777" w:rsidTr="0041019D">
        <w:tc>
          <w:tcPr>
            <w:tcW w:w="784" w:type="pct"/>
            <w:tcBorders>
              <w:top w:val="single" w:sz="6" w:space="0" w:color="auto"/>
              <w:left w:val="single" w:sz="4" w:space="0" w:color="auto"/>
              <w:bottom w:val="single" w:sz="6" w:space="0" w:color="auto"/>
              <w:right w:val="single" w:sz="6" w:space="0" w:color="auto"/>
            </w:tcBorders>
          </w:tcPr>
          <w:p w14:paraId="3AE439D8" w14:textId="77777777" w:rsidR="00255CBC" w:rsidRDefault="008D3224" w:rsidP="00A0298E">
            <w:pPr>
              <w:pStyle w:val="Table"/>
              <w:spacing w:before="40" w:after="40"/>
            </w:pPr>
            <w:r>
              <w:t>Évaluation et rapports</w:t>
            </w:r>
          </w:p>
        </w:tc>
        <w:tc>
          <w:tcPr>
            <w:tcW w:w="1656" w:type="pct"/>
            <w:tcBorders>
              <w:top w:val="single" w:sz="6" w:space="0" w:color="auto"/>
              <w:left w:val="single" w:sz="6" w:space="0" w:color="auto"/>
              <w:bottom w:val="single" w:sz="6" w:space="0" w:color="auto"/>
              <w:right w:val="single" w:sz="6" w:space="0" w:color="auto"/>
            </w:tcBorders>
          </w:tcPr>
          <w:p w14:paraId="608BDABA" w14:textId="77777777" w:rsidR="00255CBC" w:rsidRDefault="008D3224" w:rsidP="00A0298E">
            <w:pPr>
              <w:pStyle w:val="Table"/>
              <w:spacing w:before="40" w:after="40"/>
            </w:pPr>
            <w:r>
              <w:t>Activité consistant à évaluer les ressources documentaires de l'organisation et la façon dont elles sont gérées, et à communiquer les résultats aux autres.</w:t>
            </w:r>
          </w:p>
        </w:tc>
        <w:tc>
          <w:tcPr>
            <w:tcW w:w="1309" w:type="pct"/>
            <w:tcBorders>
              <w:top w:val="single" w:sz="6" w:space="0" w:color="auto"/>
              <w:left w:val="single" w:sz="6" w:space="0" w:color="auto"/>
              <w:bottom w:val="single" w:sz="6" w:space="0" w:color="auto"/>
              <w:right w:val="single" w:sz="6" w:space="0" w:color="auto"/>
            </w:tcBorders>
          </w:tcPr>
          <w:p w14:paraId="7052F872" w14:textId="77777777" w:rsidR="00255CBC" w:rsidRDefault="008D3224" w:rsidP="00A0298E">
            <w:pPr>
              <w:pStyle w:val="Table"/>
              <w:spacing w:before="40" w:after="40"/>
            </w:pPr>
            <w:r>
              <w:t>Collecter des statistiques sur les utilisateurs ; examiner les services documentaires.</w:t>
            </w:r>
          </w:p>
        </w:tc>
        <w:tc>
          <w:tcPr>
            <w:tcW w:w="1251" w:type="pct"/>
            <w:tcBorders>
              <w:top w:val="single" w:sz="6" w:space="0" w:color="auto"/>
              <w:left w:val="single" w:sz="6" w:space="0" w:color="auto"/>
              <w:bottom w:val="single" w:sz="6" w:space="0" w:color="auto"/>
              <w:right w:val="single" w:sz="4" w:space="0" w:color="auto"/>
            </w:tcBorders>
          </w:tcPr>
          <w:p w14:paraId="3A121650" w14:textId="77777777" w:rsidR="00255CBC" w:rsidRDefault="008D3224" w:rsidP="00A0298E">
            <w:pPr>
              <w:pStyle w:val="Table"/>
              <w:spacing w:before="40" w:after="40"/>
            </w:pPr>
            <w:r>
              <w:t>Rapports internes et externes sur l'utilisation des bibliothèques et la performance du registre ; rapports d'avancement et rapports finaux sur la mise en œuvre des nouveaux systèmes de gestion des bibliothèques et des documents d’activité.</w:t>
            </w:r>
          </w:p>
        </w:tc>
      </w:tr>
      <w:tr w:rsidR="008D3224" w14:paraId="45AF1880" w14:textId="77777777">
        <w:tc>
          <w:tcPr>
            <w:tcW w:w="784" w:type="pct"/>
            <w:tcBorders>
              <w:top w:val="single" w:sz="6" w:space="0" w:color="auto"/>
              <w:left w:val="single" w:sz="4" w:space="0" w:color="auto"/>
              <w:bottom w:val="single" w:sz="6" w:space="0" w:color="auto"/>
              <w:right w:val="single" w:sz="6" w:space="0" w:color="auto"/>
            </w:tcBorders>
          </w:tcPr>
          <w:p w14:paraId="011F5FF0" w14:textId="77777777" w:rsidR="00255CBC" w:rsidRDefault="00255CBC" w:rsidP="00A0298E">
            <w:pPr>
              <w:pStyle w:val="Table"/>
              <w:spacing w:before="40" w:after="40"/>
            </w:pPr>
          </w:p>
        </w:tc>
        <w:tc>
          <w:tcPr>
            <w:tcW w:w="4216" w:type="pct"/>
            <w:gridSpan w:val="3"/>
            <w:tcBorders>
              <w:top w:val="single" w:sz="6" w:space="0" w:color="auto"/>
              <w:left w:val="single" w:sz="6" w:space="0" w:color="auto"/>
              <w:bottom w:val="single" w:sz="6" w:space="0" w:color="auto"/>
              <w:right w:val="single" w:sz="4" w:space="0" w:color="auto"/>
            </w:tcBorders>
          </w:tcPr>
          <w:p w14:paraId="2BB020A1" w14:textId="77777777" w:rsidR="00255CBC" w:rsidRDefault="008D3224" w:rsidP="00A0298E">
            <w:pPr>
              <w:pStyle w:val="Table"/>
              <w:spacing w:before="40" w:after="40"/>
              <w:rPr>
                <w:i/>
              </w:rPr>
            </w:pPr>
            <w:r>
              <w:rPr>
                <w:i/>
              </w:rPr>
              <w:t>Exemple de titres de dossiers</w:t>
            </w:r>
          </w:p>
          <w:p w14:paraId="1EE07AF0" w14:textId="77777777" w:rsidR="00255CBC" w:rsidRDefault="008D3224" w:rsidP="00A0298E">
            <w:pPr>
              <w:pStyle w:val="Table"/>
              <w:spacing w:before="40" w:after="40"/>
            </w:pPr>
            <w:r>
              <w:t>La troisième partie du titre du dossier doit décrire le type de rapport effectué. Par exemple :</w:t>
            </w:r>
          </w:p>
          <w:p w14:paraId="24D8FBE1" w14:textId="77777777" w:rsidR="00255CBC" w:rsidRDefault="008D3224" w:rsidP="00A0298E">
            <w:pPr>
              <w:pStyle w:val="Table"/>
              <w:spacing w:before="40" w:after="40"/>
            </w:pPr>
            <w:r>
              <w:t xml:space="preserve">• Gestion de l'information - Évaluation et rapports - Statistiques sur les usagers des bibliothèques 2009 </w:t>
            </w:r>
          </w:p>
          <w:p w14:paraId="3343A8CA" w14:textId="77777777" w:rsidR="00255CBC" w:rsidRDefault="008D3224" w:rsidP="00A0298E">
            <w:pPr>
              <w:pStyle w:val="Table"/>
              <w:spacing w:before="40" w:after="40"/>
            </w:pPr>
            <w:r>
              <w:t>• Gestion de l'information - Évaluation et rapports - Rapport sur les options d'une nouvelle base de données des documents d’activité</w:t>
            </w:r>
          </w:p>
        </w:tc>
      </w:tr>
    </w:tbl>
    <w:p w14:paraId="694BB0CA" w14:textId="77777777" w:rsidR="00255CBC" w:rsidRDefault="008D3224">
      <w:r>
        <w:br w:type="page"/>
      </w:r>
    </w:p>
    <w:tbl>
      <w:tblPr>
        <w:tblW w:w="5000" w:type="pct"/>
        <w:tblLook w:val="01E0" w:firstRow="1" w:lastRow="1" w:firstColumn="1" w:lastColumn="1" w:noHBand="0" w:noVBand="0"/>
      </w:tblPr>
      <w:tblGrid>
        <w:gridCol w:w="2186"/>
        <w:gridCol w:w="4618"/>
        <w:gridCol w:w="3651"/>
        <w:gridCol w:w="3489"/>
      </w:tblGrid>
      <w:tr w:rsidR="008D3224" w14:paraId="19AB42C8" w14:textId="77777777">
        <w:tc>
          <w:tcPr>
            <w:tcW w:w="784" w:type="pct"/>
            <w:tcBorders>
              <w:top w:val="single" w:sz="4" w:space="0" w:color="auto"/>
              <w:left w:val="single" w:sz="4" w:space="0" w:color="auto"/>
              <w:bottom w:val="single" w:sz="6" w:space="0" w:color="auto"/>
              <w:right w:val="single" w:sz="6" w:space="0" w:color="auto"/>
            </w:tcBorders>
          </w:tcPr>
          <w:p w14:paraId="17CA2614" w14:textId="77777777" w:rsidR="00255CBC" w:rsidRDefault="008D3224">
            <w:pPr>
              <w:pStyle w:val="Table"/>
              <w:rPr>
                <w:b/>
              </w:rPr>
            </w:pPr>
            <w:r>
              <w:rPr>
                <w:b/>
              </w:rPr>
              <w:lastRenderedPageBreak/>
              <w:t>Activité</w:t>
            </w:r>
          </w:p>
        </w:tc>
        <w:tc>
          <w:tcPr>
            <w:tcW w:w="1656" w:type="pct"/>
            <w:tcBorders>
              <w:top w:val="single" w:sz="4" w:space="0" w:color="auto"/>
              <w:left w:val="single" w:sz="6" w:space="0" w:color="auto"/>
              <w:bottom w:val="single" w:sz="6" w:space="0" w:color="auto"/>
              <w:right w:val="single" w:sz="6" w:space="0" w:color="auto"/>
            </w:tcBorders>
          </w:tcPr>
          <w:p w14:paraId="412387EF" w14:textId="77777777" w:rsidR="00255CBC" w:rsidRDefault="008D3224">
            <w:pPr>
              <w:pStyle w:val="Table"/>
              <w:rPr>
                <w:b/>
              </w:rPr>
            </w:pPr>
            <w:r>
              <w:rPr>
                <w:b/>
              </w:rPr>
              <w:t>Description</w:t>
            </w:r>
          </w:p>
        </w:tc>
        <w:tc>
          <w:tcPr>
            <w:tcW w:w="1309" w:type="pct"/>
            <w:tcBorders>
              <w:top w:val="single" w:sz="4" w:space="0" w:color="auto"/>
              <w:left w:val="single" w:sz="6" w:space="0" w:color="auto"/>
              <w:bottom w:val="single" w:sz="6" w:space="0" w:color="auto"/>
              <w:right w:val="single" w:sz="6" w:space="0" w:color="auto"/>
            </w:tcBorders>
          </w:tcPr>
          <w:p w14:paraId="0B22BE49" w14:textId="77777777" w:rsidR="00255CBC" w:rsidRDefault="008D3224">
            <w:pPr>
              <w:pStyle w:val="Table"/>
              <w:rPr>
                <w:b/>
              </w:rPr>
            </w:pPr>
            <w:r>
              <w:rPr>
                <w:b/>
              </w:rPr>
              <w:t>Exemples de tâches</w:t>
            </w:r>
          </w:p>
        </w:tc>
        <w:tc>
          <w:tcPr>
            <w:tcW w:w="1251" w:type="pct"/>
            <w:tcBorders>
              <w:top w:val="single" w:sz="4" w:space="0" w:color="auto"/>
              <w:left w:val="single" w:sz="6" w:space="0" w:color="auto"/>
              <w:bottom w:val="single" w:sz="6" w:space="0" w:color="auto"/>
              <w:right w:val="single" w:sz="4" w:space="0" w:color="auto"/>
            </w:tcBorders>
          </w:tcPr>
          <w:p w14:paraId="4EEA9D8E" w14:textId="77777777" w:rsidR="00255CBC" w:rsidRDefault="008D3224">
            <w:pPr>
              <w:pStyle w:val="Table"/>
              <w:rPr>
                <w:b/>
              </w:rPr>
            </w:pPr>
            <w:r>
              <w:rPr>
                <w:b/>
              </w:rPr>
              <w:t>Exemples de documents d’activité</w:t>
            </w:r>
          </w:p>
        </w:tc>
      </w:tr>
      <w:tr w:rsidR="008D3224" w14:paraId="40E33882" w14:textId="77777777">
        <w:tc>
          <w:tcPr>
            <w:tcW w:w="784" w:type="pct"/>
            <w:tcBorders>
              <w:top w:val="single" w:sz="6" w:space="0" w:color="auto"/>
              <w:left w:val="single" w:sz="4" w:space="0" w:color="auto"/>
              <w:bottom w:val="single" w:sz="6" w:space="0" w:color="auto"/>
              <w:right w:val="single" w:sz="6" w:space="0" w:color="auto"/>
            </w:tcBorders>
          </w:tcPr>
          <w:p w14:paraId="5A2D9F3D" w14:textId="77777777" w:rsidR="00255CBC" w:rsidRDefault="008D3224" w:rsidP="00A0298E">
            <w:pPr>
              <w:pStyle w:val="Table"/>
              <w:spacing w:before="40" w:after="40"/>
            </w:pPr>
            <w:r>
              <w:t>Propriété intellectuelle</w:t>
            </w:r>
          </w:p>
        </w:tc>
        <w:tc>
          <w:tcPr>
            <w:tcW w:w="1656" w:type="pct"/>
            <w:tcBorders>
              <w:top w:val="single" w:sz="6" w:space="0" w:color="auto"/>
              <w:left w:val="single" w:sz="6" w:space="0" w:color="auto"/>
              <w:bottom w:val="single" w:sz="6" w:space="0" w:color="auto"/>
              <w:right w:val="single" w:sz="6" w:space="0" w:color="auto"/>
            </w:tcBorders>
          </w:tcPr>
          <w:p w14:paraId="2342C3EC" w14:textId="77777777" w:rsidR="00255CBC" w:rsidRDefault="008D3224" w:rsidP="00A0298E">
            <w:pPr>
              <w:pStyle w:val="Table"/>
              <w:spacing w:before="40" w:after="40"/>
            </w:pPr>
            <w:r>
              <w:t>Activité de protection de la propriété intellectuelle de l'organisation et d'utilisation de la propriété intellectuelle d'autrui.</w:t>
            </w:r>
          </w:p>
        </w:tc>
        <w:tc>
          <w:tcPr>
            <w:tcW w:w="1309" w:type="pct"/>
            <w:tcBorders>
              <w:top w:val="single" w:sz="6" w:space="0" w:color="auto"/>
              <w:left w:val="single" w:sz="6" w:space="0" w:color="auto"/>
              <w:bottom w:val="single" w:sz="6" w:space="0" w:color="auto"/>
              <w:right w:val="single" w:sz="6" w:space="0" w:color="auto"/>
            </w:tcBorders>
          </w:tcPr>
          <w:p w14:paraId="536309A1" w14:textId="77777777" w:rsidR="00255CBC" w:rsidRDefault="008D3224" w:rsidP="00A0298E">
            <w:pPr>
              <w:pStyle w:val="Table"/>
              <w:spacing w:before="40" w:after="40"/>
            </w:pPr>
            <w:r>
              <w:t>Demander l'enregistrement de brevets pour les modèles développés par l'organisation ; payer les droits d'auteur ; payer les redevances aux auteurs.</w:t>
            </w:r>
          </w:p>
        </w:tc>
        <w:tc>
          <w:tcPr>
            <w:tcW w:w="1251" w:type="pct"/>
            <w:tcBorders>
              <w:top w:val="single" w:sz="6" w:space="0" w:color="auto"/>
              <w:left w:val="single" w:sz="6" w:space="0" w:color="auto"/>
              <w:bottom w:val="single" w:sz="6" w:space="0" w:color="auto"/>
              <w:right w:val="single" w:sz="4" w:space="0" w:color="auto"/>
            </w:tcBorders>
          </w:tcPr>
          <w:p w14:paraId="1975379D" w14:textId="77777777" w:rsidR="00255CBC" w:rsidRDefault="008D3224" w:rsidP="00A0298E">
            <w:pPr>
              <w:pStyle w:val="Table"/>
              <w:spacing w:before="40" w:after="40"/>
            </w:pPr>
            <w:r>
              <w:t>Registres des droits d'auteur ; formulaires de déclaration des droits d'auteur.</w:t>
            </w:r>
          </w:p>
        </w:tc>
      </w:tr>
      <w:tr w:rsidR="008D3224" w14:paraId="09CAB838" w14:textId="77777777">
        <w:tc>
          <w:tcPr>
            <w:tcW w:w="784" w:type="pct"/>
            <w:tcBorders>
              <w:top w:val="single" w:sz="6" w:space="0" w:color="auto"/>
              <w:left w:val="single" w:sz="4" w:space="0" w:color="auto"/>
              <w:bottom w:val="single" w:sz="6" w:space="0" w:color="auto"/>
              <w:right w:val="single" w:sz="6" w:space="0" w:color="auto"/>
            </w:tcBorders>
          </w:tcPr>
          <w:p w14:paraId="67FBAF16" w14:textId="77777777" w:rsidR="00255CBC" w:rsidRDefault="00255CBC" w:rsidP="00A0298E">
            <w:pPr>
              <w:pStyle w:val="Table"/>
              <w:spacing w:before="40" w:after="40"/>
            </w:pPr>
          </w:p>
        </w:tc>
        <w:tc>
          <w:tcPr>
            <w:tcW w:w="4216" w:type="pct"/>
            <w:gridSpan w:val="3"/>
            <w:tcBorders>
              <w:top w:val="single" w:sz="6" w:space="0" w:color="auto"/>
              <w:left w:val="single" w:sz="6" w:space="0" w:color="auto"/>
              <w:bottom w:val="single" w:sz="6" w:space="0" w:color="auto"/>
              <w:right w:val="single" w:sz="4" w:space="0" w:color="auto"/>
            </w:tcBorders>
          </w:tcPr>
          <w:p w14:paraId="3D78D35B" w14:textId="77777777" w:rsidR="00255CBC" w:rsidRDefault="008D3224" w:rsidP="00A0298E">
            <w:pPr>
              <w:pStyle w:val="Table"/>
              <w:spacing w:before="40" w:after="40"/>
              <w:rPr>
                <w:i/>
              </w:rPr>
            </w:pPr>
            <w:r>
              <w:rPr>
                <w:i/>
              </w:rPr>
              <w:t>Exemple de titres de dossiers</w:t>
            </w:r>
          </w:p>
          <w:p w14:paraId="5F512745" w14:textId="77777777" w:rsidR="00255CBC" w:rsidRDefault="008D3224" w:rsidP="00A0298E">
            <w:pPr>
              <w:pStyle w:val="Table"/>
              <w:spacing w:before="40" w:after="40"/>
            </w:pPr>
            <w:r>
              <w:t>La troisième partie du titre du dossier doit décrire clairement le type de propriété intellectuelle géré. Par exemple :</w:t>
            </w:r>
          </w:p>
          <w:p w14:paraId="475C5A68" w14:textId="77777777" w:rsidR="00255CBC" w:rsidRDefault="008D3224" w:rsidP="00A0298E">
            <w:pPr>
              <w:pStyle w:val="Table"/>
              <w:spacing w:before="40" w:after="40"/>
            </w:pPr>
            <w:r>
              <w:t>• Gestion de l'information - Propriété intellectuelle - Demande d'autorisation pour traduire le matériel de formation en bislama</w:t>
            </w:r>
          </w:p>
          <w:p w14:paraId="3D05278A" w14:textId="77777777" w:rsidR="00255CBC" w:rsidRDefault="008D3224" w:rsidP="00A0298E">
            <w:pPr>
              <w:pStyle w:val="Table"/>
              <w:spacing w:before="40" w:after="40"/>
            </w:pPr>
            <w:r>
              <w:t>• Gestion de l'information - Propriété intellectuelle - Paiement des droits d'auteur</w:t>
            </w:r>
          </w:p>
        </w:tc>
      </w:tr>
      <w:tr w:rsidR="008D3224" w14:paraId="73A6CD0C" w14:textId="77777777">
        <w:tc>
          <w:tcPr>
            <w:tcW w:w="784" w:type="pct"/>
            <w:tcBorders>
              <w:top w:val="single" w:sz="6" w:space="0" w:color="auto"/>
              <w:left w:val="single" w:sz="4" w:space="0" w:color="auto"/>
              <w:bottom w:val="single" w:sz="6" w:space="0" w:color="auto"/>
              <w:right w:val="single" w:sz="6" w:space="0" w:color="auto"/>
            </w:tcBorders>
          </w:tcPr>
          <w:p w14:paraId="410A0314" w14:textId="77777777" w:rsidR="00255CBC" w:rsidRDefault="008D3224" w:rsidP="00A0298E">
            <w:pPr>
              <w:pStyle w:val="Table"/>
              <w:spacing w:before="40" w:after="40"/>
            </w:pPr>
            <w:r>
              <w:t>Planification</w:t>
            </w:r>
          </w:p>
        </w:tc>
        <w:tc>
          <w:tcPr>
            <w:tcW w:w="1656" w:type="pct"/>
            <w:tcBorders>
              <w:top w:val="single" w:sz="6" w:space="0" w:color="auto"/>
              <w:left w:val="single" w:sz="6" w:space="0" w:color="auto"/>
              <w:bottom w:val="single" w:sz="6" w:space="0" w:color="auto"/>
              <w:right w:val="single" w:sz="6" w:space="0" w:color="auto"/>
            </w:tcBorders>
          </w:tcPr>
          <w:p w14:paraId="3824DBBA" w14:textId="77777777" w:rsidR="00255CBC" w:rsidRDefault="008D3224" w:rsidP="00A0298E">
            <w:pPr>
              <w:pStyle w:val="Table"/>
              <w:spacing w:before="40" w:after="40"/>
            </w:pPr>
            <w:r>
              <w:t>Activité consistant à développer des stratégies et des systèmes pour gérer les ressources documentaires de l'organisation.</w:t>
            </w:r>
          </w:p>
        </w:tc>
        <w:tc>
          <w:tcPr>
            <w:tcW w:w="1309" w:type="pct"/>
            <w:tcBorders>
              <w:top w:val="single" w:sz="6" w:space="0" w:color="auto"/>
              <w:left w:val="single" w:sz="6" w:space="0" w:color="auto"/>
              <w:bottom w:val="single" w:sz="6" w:space="0" w:color="auto"/>
              <w:right w:val="single" w:sz="6" w:space="0" w:color="auto"/>
            </w:tcBorders>
          </w:tcPr>
          <w:p w14:paraId="790E30A7" w14:textId="77777777" w:rsidR="00255CBC" w:rsidRDefault="008D3224" w:rsidP="00A0298E">
            <w:pPr>
              <w:pStyle w:val="Table"/>
              <w:spacing w:before="40" w:after="40"/>
            </w:pPr>
            <w:r>
              <w:t>Réaliser des évaluations des risques ; élaborer des plans de gestion de l'information ; réaliser des analyses des besoins documentaires.</w:t>
            </w:r>
          </w:p>
        </w:tc>
        <w:tc>
          <w:tcPr>
            <w:tcW w:w="1251" w:type="pct"/>
            <w:tcBorders>
              <w:top w:val="single" w:sz="6" w:space="0" w:color="auto"/>
              <w:left w:val="single" w:sz="6" w:space="0" w:color="auto"/>
              <w:bottom w:val="single" w:sz="6" w:space="0" w:color="auto"/>
              <w:right w:val="single" w:sz="4" w:space="0" w:color="auto"/>
            </w:tcBorders>
          </w:tcPr>
          <w:p w14:paraId="306D7ED0" w14:textId="77777777" w:rsidR="00255CBC" w:rsidRDefault="008D3224" w:rsidP="00A0298E">
            <w:pPr>
              <w:pStyle w:val="Table"/>
              <w:spacing w:before="40" w:after="40"/>
            </w:pPr>
            <w:r>
              <w:t>Enregistrements documentant les résultats des évaluations des risques ; projets finaux de plans.</w:t>
            </w:r>
          </w:p>
        </w:tc>
      </w:tr>
      <w:tr w:rsidR="008D3224" w14:paraId="50AC18B4" w14:textId="77777777">
        <w:tc>
          <w:tcPr>
            <w:tcW w:w="784" w:type="pct"/>
            <w:tcBorders>
              <w:top w:val="single" w:sz="6" w:space="0" w:color="auto"/>
              <w:left w:val="single" w:sz="4" w:space="0" w:color="auto"/>
              <w:bottom w:val="single" w:sz="6" w:space="0" w:color="auto"/>
              <w:right w:val="single" w:sz="6" w:space="0" w:color="auto"/>
            </w:tcBorders>
          </w:tcPr>
          <w:p w14:paraId="61153D3E" w14:textId="77777777" w:rsidR="00255CBC" w:rsidRDefault="00255CBC" w:rsidP="00A0298E">
            <w:pPr>
              <w:pStyle w:val="Table"/>
              <w:spacing w:before="40" w:after="40"/>
            </w:pPr>
          </w:p>
        </w:tc>
        <w:tc>
          <w:tcPr>
            <w:tcW w:w="4216" w:type="pct"/>
            <w:gridSpan w:val="3"/>
            <w:tcBorders>
              <w:top w:val="single" w:sz="6" w:space="0" w:color="auto"/>
              <w:left w:val="single" w:sz="6" w:space="0" w:color="auto"/>
              <w:bottom w:val="single" w:sz="6" w:space="0" w:color="auto"/>
              <w:right w:val="single" w:sz="4" w:space="0" w:color="auto"/>
            </w:tcBorders>
          </w:tcPr>
          <w:p w14:paraId="06DB6558" w14:textId="77777777" w:rsidR="00255CBC" w:rsidRDefault="008D3224" w:rsidP="00A0298E">
            <w:pPr>
              <w:pStyle w:val="Table"/>
              <w:spacing w:before="40" w:after="40"/>
              <w:rPr>
                <w:i/>
              </w:rPr>
            </w:pPr>
            <w:r>
              <w:rPr>
                <w:i/>
              </w:rPr>
              <w:t>Exemple de titres de dossiers</w:t>
            </w:r>
          </w:p>
          <w:p w14:paraId="29CB9113" w14:textId="77777777" w:rsidR="00255CBC" w:rsidRDefault="008D3224" w:rsidP="00A0298E">
            <w:pPr>
              <w:pStyle w:val="Table"/>
              <w:spacing w:before="40" w:after="40"/>
            </w:pPr>
            <w:r>
              <w:t>La troisième partie du titre du dossier doit décrire le type de plan élaboré. Par exemple :</w:t>
            </w:r>
          </w:p>
          <w:p w14:paraId="018950E9" w14:textId="77777777" w:rsidR="00255CBC" w:rsidRDefault="008D3224" w:rsidP="00A0298E">
            <w:pPr>
              <w:pStyle w:val="Table"/>
              <w:spacing w:before="40" w:after="40"/>
            </w:pPr>
            <w:r>
              <w:t>• Gestion de l'information - Planification - Plan d'acquisition d’une collection de la bibliothèque</w:t>
            </w:r>
          </w:p>
          <w:p w14:paraId="0BF1A74E" w14:textId="77777777" w:rsidR="00255CBC" w:rsidRDefault="008D3224" w:rsidP="00A0298E">
            <w:pPr>
              <w:pStyle w:val="Table"/>
              <w:spacing w:before="40" w:after="40"/>
            </w:pPr>
            <w:r>
              <w:t>• Gestion de l'information - Planification - Plan de sécurité des dossiers d’activité</w:t>
            </w:r>
          </w:p>
        </w:tc>
      </w:tr>
      <w:tr w:rsidR="008D3224" w14:paraId="556BE641" w14:textId="77777777">
        <w:tc>
          <w:tcPr>
            <w:tcW w:w="784" w:type="pct"/>
            <w:tcBorders>
              <w:top w:val="single" w:sz="6" w:space="0" w:color="auto"/>
              <w:left w:val="single" w:sz="4" w:space="0" w:color="auto"/>
              <w:bottom w:val="single" w:sz="6" w:space="0" w:color="auto"/>
              <w:right w:val="single" w:sz="6" w:space="0" w:color="auto"/>
            </w:tcBorders>
          </w:tcPr>
          <w:p w14:paraId="753C8DA9" w14:textId="77777777" w:rsidR="00255CBC" w:rsidRDefault="008D3224" w:rsidP="00A0298E">
            <w:pPr>
              <w:pStyle w:val="Table"/>
              <w:spacing w:before="40" w:after="40"/>
            </w:pPr>
            <w:r>
              <w:t>Politiques</w:t>
            </w:r>
          </w:p>
        </w:tc>
        <w:tc>
          <w:tcPr>
            <w:tcW w:w="1656" w:type="pct"/>
            <w:tcBorders>
              <w:top w:val="single" w:sz="6" w:space="0" w:color="auto"/>
              <w:left w:val="single" w:sz="6" w:space="0" w:color="auto"/>
              <w:bottom w:val="single" w:sz="6" w:space="0" w:color="auto"/>
              <w:right w:val="single" w:sz="6" w:space="0" w:color="auto"/>
            </w:tcBorders>
          </w:tcPr>
          <w:p w14:paraId="2F1393DE" w14:textId="77777777" w:rsidR="00255CBC" w:rsidRDefault="008D3224" w:rsidP="00A0298E">
            <w:pPr>
              <w:pStyle w:val="Table"/>
              <w:spacing w:before="40" w:after="40"/>
            </w:pPr>
            <w:r>
              <w:t>Activité consistant à développer et à décider des priorités et des orientations de l'organisation en matière de gestion de l'information.</w:t>
            </w:r>
          </w:p>
        </w:tc>
        <w:tc>
          <w:tcPr>
            <w:tcW w:w="1309" w:type="pct"/>
            <w:tcBorders>
              <w:top w:val="single" w:sz="6" w:space="0" w:color="auto"/>
              <w:left w:val="single" w:sz="6" w:space="0" w:color="auto"/>
              <w:bottom w:val="single" w:sz="6" w:space="0" w:color="auto"/>
              <w:right w:val="single" w:sz="6" w:space="0" w:color="auto"/>
            </w:tcBorders>
          </w:tcPr>
          <w:p w14:paraId="1D1C6EB6" w14:textId="77777777" w:rsidR="00255CBC" w:rsidRDefault="008D3224" w:rsidP="00A0298E">
            <w:pPr>
              <w:pStyle w:val="Table"/>
              <w:spacing w:before="40" w:after="40"/>
            </w:pPr>
            <w:r>
              <w:t>Développer des politiques de gestion de l'information telles que les politiques de gestion des documents d’activité, des politiques d'acquisition en bibliothèque et des politiques d'utilisation des ordinateurs.</w:t>
            </w:r>
          </w:p>
        </w:tc>
        <w:tc>
          <w:tcPr>
            <w:tcW w:w="1251" w:type="pct"/>
            <w:tcBorders>
              <w:top w:val="single" w:sz="6" w:space="0" w:color="auto"/>
              <w:left w:val="single" w:sz="6" w:space="0" w:color="auto"/>
              <w:bottom w:val="single" w:sz="6" w:space="0" w:color="auto"/>
              <w:right w:val="single" w:sz="4" w:space="0" w:color="auto"/>
            </w:tcBorders>
          </w:tcPr>
          <w:p w14:paraId="66D00565" w14:textId="77777777" w:rsidR="00255CBC" w:rsidRDefault="008D3224" w:rsidP="00A0298E">
            <w:pPr>
              <w:pStyle w:val="Table"/>
              <w:spacing w:before="40" w:after="40"/>
            </w:pPr>
            <w:r>
              <w:t>Projets de politiques et documents de travail ; propositions de politiques ; documents et rapports de recherche ; déclarations de principe définitives.</w:t>
            </w:r>
          </w:p>
        </w:tc>
      </w:tr>
      <w:tr w:rsidR="008D3224" w14:paraId="6AC04D7F" w14:textId="77777777">
        <w:tc>
          <w:tcPr>
            <w:tcW w:w="784" w:type="pct"/>
            <w:tcBorders>
              <w:top w:val="single" w:sz="6" w:space="0" w:color="auto"/>
              <w:left w:val="single" w:sz="4" w:space="0" w:color="auto"/>
              <w:bottom w:val="single" w:sz="6" w:space="0" w:color="auto"/>
              <w:right w:val="single" w:sz="6" w:space="0" w:color="auto"/>
            </w:tcBorders>
          </w:tcPr>
          <w:p w14:paraId="276D4167" w14:textId="77777777" w:rsidR="00255CBC" w:rsidRDefault="00255CBC" w:rsidP="00A0298E">
            <w:pPr>
              <w:pStyle w:val="Table"/>
              <w:spacing w:before="40" w:after="40"/>
            </w:pPr>
          </w:p>
        </w:tc>
        <w:tc>
          <w:tcPr>
            <w:tcW w:w="4216" w:type="pct"/>
            <w:gridSpan w:val="3"/>
            <w:tcBorders>
              <w:top w:val="single" w:sz="6" w:space="0" w:color="auto"/>
              <w:left w:val="single" w:sz="6" w:space="0" w:color="auto"/>
              <w:bottom w:val="single" w:sz="6" w:space="0" w:color="auto"/>
              <w:right w:val="single" w:sz="4" w:space="0" w:color="auto"/>
            </w:tcBorders>
          </w:tcPr>
          <w:p w14:paraId="2572D493" w14:textId="77777777" w:rsidR="00255CBC" w:rsidRDefault="008D3224" w:rsidP="00A0298E">
            <w:pPr>
              <w:pStyle w:val="Table"/>
              <w:spacing w:before="40" w:after="40"/>
              <w:rPr>
                <w:i/>
              </w:rPr>
            </w:pPr>
            <w:r>
              <w:rPr>
                <w:i/>
              </w:rPr>
              <w:t>Exemple de titres de dossiers</w:t>
            </w:r>
          </w:p>
          <w:p w14:paraId="4151E22B" w14:textId="77777777" w:rsidR="00255CBC" w:rsidRDefault="008D3224" w:rsidP="00A0298E">
            <w:pPr>
              <w:pStyle w:val="Table"/>
              <w:spacing w:before="40" w:after="40"/>
            </w:pPr>
            <w:r>
              <w:t>La troisième partie du titre du dossier doit décrire le type de politique élaboré. Par exemple :</w:t>
            </w:r>
          </w:p>
          <w:p w14:paraId="7D5E727F" w14:textId="77777777" w:rsidR="00255CBC" w:rsidRDefault="008D3224" w:rsidP="00A0298E">
            <w:pPr>
              <w:pStyle w:val="Table"/>
              <w:spacing w:before="40" w:after="40"/>
            </w:pPr>
            <w:r>
              <w:t>• Gestion de l'information - Politique - Politique de gestion des documents d’activité</w:t>
            </w:r>
          </w:p>
          <w:p w14:paraId="2B5B5B0A" w14:textId="77777777" w:rsidR="00255CBC" w:rsidRDefault="008D3224" w:rsidP="00A0298E">
            <w:pPr>
              <w:pStyle w:val="Table"/>
              <w:spacing w:before="40" w:after="40"/>
            </w:pPr>
            <w:r>
              <w:t>• Gestion de l'information - Politique - Politique de développement de la collection de la bibliothèque</w:t>
            </w:r>
          </w:p>
        </w:tc>
      </w:tr>
    </w:tbl>
    <w:p w14:paraId="6E69EA2F" w14:textId="77777777" w:rsidR="00255CBC" w:rsidRDefault="008D3224">
      <w:r>
        <w:br w:type="page"/>
      </w:r>
    </w:p>
    <w:tbl>
      <w:tblPr>
        <w:tblW w:w="5000" w:type="pct"/>
        <w:tblLook w:val="01E0" w:firstRow="1" w:lastRow="1" w:firstColumn="1" w:lastColumn="1" w:noHBand="0" w:noVBand="0"/>
      </w:tblPr>
      <w:tblGrid>
        <w:gridCol w:w="2186"/>
        <w:gridCol w:w="4618"/>
        <w:gridCol w:w="3651"/>
        <w:gridCol w:w="3489"/>
      </w:tblGrid>
      <w:tr w:rsidR="008D3224" w14:paraId="7CC10E8D" w14:textId="77777777">
        <w:tc>
          <w:tcPr>
            <w:tcW w:w="784" w:type="pct"/>
            <w:tcBorders>
              <w:top w:val="single" w:sz="4" w:space="0" w:color="auto"/>
              <w:left w:val="single" w:sz="4" w:space="0" w:color="auto"/>
              <w:bottom w:val="single" w:sz="6" w:space="0" w:color="auto"/>
              <w:right w:val="single" w:sz="6" w:space="0" w:color="auto"/>
            </w:tcBorders>
          </w:tcPr>
          <w:p w14:paraId="704A003D" w14:textId="77777777" w:rsidR="00255CBC" w:rsidRDefault="008D3224">
            <w:pPr>
              <w:pStyle w:val="Table"/>
              <w:rPr>
                <w:b/>
              </w:rPr>
            </w:pPr>
            <w:r>
              <w:rPr>
                <w:b/>
              </w:rPr>
              <w:lastRenderedPageBreak/>
              <w:t>Activité</w:t>
            </w:r>
          </w:p>
        </w:tc>
        <w:tc>
          <w:tcPr>
            <w:tcW w:w="1656" w:type="pct"/>
            <w:tcBorders>
              <w:top w:val="single" w:sz="4" w:space="0" w:color="auto"/>
              <w:left w:val="single" w:sz="6" w:space="0" w:color="auto"/>
              <w:bottom w:val="single" w:sz="6" w:space="0" w:color="auto"/>
              <w:right w:val="single" w:sz="6" w:space="0" w:color="auto"/>
            </w:tcBorders>
          </w:tcPr>
          <w:p w14:paraId="61F8050A" w14:textId="77777777" w:rsidR="00255CBC" w:rsidRDefault="008D3224">
            <w:pPr>
              <w:pStyle w:val="Table"/>
              <w:rPr>
                <w:b/>
              </w:rPr>
            </w:pPr>
            <w:r>
              <w:rPr>
                <w:b/>
              </w:rPr>
              <w:t>Description</w:t>
            </w:r>
          </w:p>
        </w:tc>
        <w:tc>
          <w:tcPr>
            <w:tcW w:w="1309" w:type="pct"/>
            <w:tcBorders>
              <w:top w:val="single" w:sz="4" w:space="0" w:color="auto"/>
              <w:left w:val="single" w:sz="6" w:space="0" w:color="auto"/>
              <w:bottom w:val="single" w:sz="6" w:space="0" w:color="auto"/>
              <w:right w:val="single" w:sz="6" w:space="0" w:color="auto"/>
            </w:tcBorders>
          </w:tcPr>
          <w:p w14:paraId="02E64B98" w14:textId="77777777" w:rsidR="00255CBC" w:rsidRDefault="008D3224">
            <w:pPr>
              <w:pStyle w:val="Table"/>
              <w:rPr>
                <w:b/>
              </w:rPr>
            </w:pPr>
            <w:r>
              <w:rPr>
                <w:b/>
              </w:rPr>
              <w:t>Exemples de tâches</w:t>
            </w:r>
          </w:p>
        </w:tc>
        <w:tc>
          <w:tcPr>
            <w:tcW w:w="1251" w:type="pct"/>
            <w:tcBorders>
              <w:top w:val="single" w:sz="4" w:space="0" w:color="auto"/>
              <w:left w:val="single" w:sz="6" w:space="0" w:color="auto"/>
              <w:bottom w:val="single" w:sz="6" w:space="0" w:color="auto"/>
              <w:right w:val="single" w:sz="4" w:space="0" w:color="auto"/>
            </w:tcBorders>
          </w:tcPr>
          <w:p w14:paraId="57EEBC77" w14:textId="77777777" w:rsidR="00255CBC" w:rsidRDefault="008D3224">
            <w:pPr>
              <w:pStyle w:val="Table"/>
              <w:rPr>
                <w:b/>
              </w:rPr>
            </w:pPr>
            <w:r>
              <w:rPr>
                <w:b/>
              </w:rPr>
              <w:t>Exemples de documents d’activité</w:t>
            </w:r>
          </w:p>
        </w:tc>
      </w:tr>
      <w:tr w:rsidR="008D3224" w14:paraId="4AAC26D4" w14:textId="77777777">
        <w:tc>
          <w:tcPr>
            <w:tcW w:w="784" w:type="pct"/>
            <w:tcBorders>
              <w:top w:val="single" w:sz="6" w:space="0" w:color="auto"/>
              <w:left w:val="single" w:sz="4" w:space="0" w:color="auto"/>
              <w:bottom w:val="single" w:sz="6" w:space="0" w:color="auto"/>
              <w:right w:val="single" w:sz="6" w:space="0" w:color="auto"/>
            </w:tcBorders>
          </w:tcPr>
          <w:p w14:paraId="15582898" w14:textId="77777777" w:rsidR="00255CBC" w:rsidRDefault="008D3224" w:rsidP="00A0298E">
            <w:pPr>
              <w:pStyle w:val="Table"/>
              <w:spacing w:before="40" w:after="40"/>
            </w:pPr>
            <w:r>
              <w:t>Procédures</w:t>
            </w:r>
          </w:p>
        </w:tc>
        <w:tc>
          <w:tcPr>
            <w:tcW w:w="1656" w:type="pct"/>
            <w:tcBorders>
              <w:top w:val="single" w:sz="6" w:space="0" w:color="auto"/>
              <w:left w:val="single" w:sz="6" w:space="0" w:color="auto"/>
              <w:bottom w:val="single" w:sz="6" w:space="0" w:color="auto"/>
              <w:right w:val="single" w:sz="6" w:space="0" w:color="auto"/>
            </w:tcBorders>
          </w:tcPr>
          <w:p w14:paraId="7219FBF3" w14:textId="77777777" w:rsidR="00255CBC" w:rsidRDefault="008D3224" w:rsidP="00A0298E">
            <w:pPr>
              <w:pStyle w:val="Table"/>
              <w:spacing w:before="40" w:after="40"/>
            </w:pPr>
            <w:r>
              <w:t>Activité consistant à définir des méthodes de mise en œuvre des processus et activités de gestion de l'information de l'organisation.</w:t>
            </w:r>
          </w:p>
        </w:tc>
        <w:tc>
          <w:tcPr>
            <w:tcW w:w="1309" w:type="pct"/>
            <w:tcBorders>
              <w:top w:val="single" w:sz="6" w:space="0" w:color="auto"/>
              <w:left w:val="single" w:sz="6" w:space="0" w:color="auto"/>
              <w:bottom w:val="single" w:sz="6" w:space="0" w:color="auto"/>
              <w:right w:val="single" w:sz="6" w:space="0" w:color="auto"/>
            </w:tcBorders>
          </w:tcPr>
          <w:p w14:paraId="69E383F9" w14:textId="77777777" w:rsidR="00255CBC" w:rsidRDefault="008D3224" w:rsidP="00A0298E">
            <w:pPr>
              <w:pStyle w:val="Table"/>
              <w:spacing w:before="40" w:after="40"/>
            </w:pPr>
            <w:r>
              <w:t>Développer des procédures de gestion de l'information telles que les procédures de gestion des dossiers d’activité, les procédures de prêt des bibliothèques et les procédures de saisie des données.</w:t>
            </w:r>
          </w:p>
        </w:tc>
        <w:tc>
          <w:tcPr>
            <w:tcW w:w="1251" w:type="pct"/>
            <w:tcBorders>
              <w:top w:val="single" w:sz="6" w:space="0" w:color="auto"/>
              <w:left w:val="single" w:sz="6" w:space="0" w:color="auto"/>
              <w:bottom w:val="single" w:sz="6" w:space="0" w:color="auto"/>
              <w:right w:val="single" w:sz="4" w:space="0" w:color="auto"/>
            </w:tcBorders>
          </w:tcPr>
          <w:p w14:paraId="584ADA79" w14:textId="77777777" w:rsidR="00255CBC" w:rsidRDefault="008D3224" w:rsidP="00A0298E">
            <w:pPr>
              <w:pStyle w:val="Table"/>
              <w:spacing w:before="40" w:after="40"/>
            </w:pPr>
            <w:r>
              <w:t>Projets et versions définitives des manuels de procédures, des guides et des directives.</w:t>
            </w:r>
          </w:p>
        </w:tc>
      </w:tr>
      <w:tr w:rsidR="008D3224" w14:paraId="0051328C" w14:textId="77777777">
        <w:tc>
          <w:tcPr>
            <w:tcW w:w="784" w:type="pct"/>
            <w:tcBorders>
              <w:top w:val="single" w:sz="6" w:space="0" w:color="auto"/>
              <w:left w:val="single" w:sz="4" w:space="0" w:color="auto"/>
              <w:bottom w:val="single" w:sz="6" w:space="0" w:color="auto"/>
              <w:right w:val="single" w:sz="6" w:space="0" w:color="auto"/>
            </w:tcBorders>
          </w:tcPr>
          <w:p w14:paraId="495A68CF" w14:textId="77777777" w:rsidR="00255CBC" w:rsidRDefault="00255CBC" w:rsidP="00A0298E">
            <w:pPr>
              <w:pStyle w:val="Table"/>
              <w:spacing w:before="40" w:after="40"/>
            </w:pPr>
          </w:p>
        </w:tc>
        <w:tc>
          <w:tcPr>
            <w:tcW w:w="4216" w:type="pct"/>
            <w:gridSpan w:val="3"/>
            <w:tcBorders>
              <w:top w:val="single" w:sz="6" w:space="0" w:color="auto"/>
              <w:left w:val="single" w:sz="6" w:space="0" w:color="auto"/>
              <w:bottom w:val="single" w:sz="6" w:space="0" w:color="auto"/>
              <w:right w:val="single" w:sz="4" w:space="0" w:color="auto"/>
            </w:tcBorders>
          </w:tcPr>
          <w:p w14:paraId="2C73A637" w14:textId="77777777" w:rsidR="00255CBC" w:rsidRDefault="008D3224" w:rsidP="00A0298E">
            <w:pPr>
              <w:pStyle w:val="Table"/>
              <w:spacing w:before="40" w:after="40"/>
              <w:rPr>
                <w:i/>
              </w:rPr>
            </w:pPr>
            <w:r>
              <w:rPr>
                <w:i/>
              </w:rPr>
              <w:t>Exemple de titres de dossiers</w:t>
            </w:r>
          </w:p>
          <w:p w14:paraId="6BBC5DBA" w14:textId="77777777" w:rsidR="00255CBC" w:rsidRDefault="008D3224" w:rsidP="00A0298E">
            <w:pPr>
              <w:pStyle w:val="Table"/>
              <w:spacing w:before="40" w:after="40"/>
            </w:pPr>
            <w:r>
              <w:t>La troisième partie du titre du dossier doit décrire le type de procédures élaboré. Par exemple :</w:t>
            </w:r>
          </w:p>
          <w:p w14:paraId="346488EE" w14:textId="77777777" w:rsidR="00255CBC" w:rsidRDefault="008D3224" w:rsidP="00A0298E">
            <w:pPr>
              <w:pStyle w:val="Table"/>
              <w:spacing w:before="40" w:after="40"/>
            </w:pPr>
            <w:r>
              <w:t>• Gestion de l'information - Procédures - Procédures de nommage des dossiers</w:t>
            </w:r>
          </w:p>
          <w:p w14:paraId="0FE5DCB8" w14:textId="77777777" w:rsidR="00255CBC" w:rsidRDefault="008D3224" w:rsidP="00A0298E">
            <w:pPr>
              <w:pStyle w:val="Table"/>
              <w:spacing w:before="40" w:after="40"/>
            </w:pPr>
            <w:r>
              <w:t>• Gestion de l'information - Procédures - Procédures de déclassement</w:t>
            </w:r>
          </w:p>
        </w:tc>
      </w:tr>
      <w:tr w:rsidR="008D3224" w14:paraId="5D3CD684" w14:textId="77777777">
        <w:tc>
          <w:tcPr>
            <w:tcW w:w="784" w:type="pct"/>
            <w:tcBorders>
              <w:top w:val="single" w:sz="6" w:space="0" w:color="auto"/>
              <w:left w:val="single" w:sz="4" w:space="0" w:color="auto"/>
              <w:bottom w:val="single" w:sz="6" w:space="0" w:color="auto"/>
              <w:right w:val="single" w:sz="6" w:space="0" w:color="auto"/>
            </w:tcBorders>
          </w:tcPr>
          <w:p w14:paraId="460CE513" w14:textId="77777777" w:rsidR="00255CBC" w:rsidRDefault="008D3224" w:rsidP="00A0298E">
            <w:pPr>
              <w:pStyle w:val="Table"/>
              <w:spacing w:before="40" w:after="40"/>
            </w:pPr>
            <w:r>
              <w:t>Publication et impression</w:t>
            </w:r>
          </w:p>
        </w:tc>
        <w:tc>
          <w:tcPr>
            <w:tcW w:w="1656" w:type="pct"/>
            <w:tcBorders>
              <w:top w:val="single" w:sz="6" w:space="0" w:color="auto"/>
              <w:left w:val="single" w:sz="6" w:space="0" w:color="auto"/>
              <w:bottom w:val="single" w:sz="6" w:space="0" w:color="auto"/>
              <w:right w:val="single" w:sz="6" w:space="0" w:color="auto"/>
            </w:tcBorders>
          </w:tcPr>
          <w:p w14:paraId="77BCD6ED" w14:textId="77777777" w:rsidR="00255CBC" w:rsidRDefault="008D3224" w:rsidP="00A0298E">
            <w:pPr>
              <w:pStyle w:val="Table"/>
              <w:spacing w:before="40" w:after="40"/>
            </w:pPr>
            <w:r>
              <w:t>Activité consistant à produire des documents qui informent les personnes sur les ressources documentaires de l'organisation.</w:t>
            </w:r>
          </w:p>
        </w:tc>
        <w:tc>
          <w:tcPr>
            <w:tcW w:w="1309" w:type="pct"/>
            <w:tcBorders>
              <w:top w:val="single" w:sz="6" w:space="0" w:color="auto"/>
              <w:left w:val="single" w:sz="6" w:space="0" w:color="auto"/>
              <w:bottom w:val="single" w:sz="6" w:space="0" w:color="auto"/>
              <w:right w:val="single" w:sz="6" w:space="0" w:color="auto"/>
            </w:tcBorders>
          </w:tcPr>
          <w:p w14:paraId="228E4633" w14:textId="77777777" w:rsidR="00255CBC" w:rsidRDefault="008D3224" w:rsidP="00A0298E">
            <w:pPr>
              <w:pStyle w:val="Table"/>
              <w:spacing w:before="40" w:after="40"/>
            </w:pPr>
            <w:r>
              <w:t>Rédiger des manuels d'utilisation ; concevoir des formulaires ; imprimer des affiches promotionnelles internes.</w:t>
            </w:r>
          </w:p>
        </w:tc>
        <w:tc>
          <w:tcPr>
            <w:tcW w:w="1251" w:type="pct"/>
            <w:tcBorders>
              <w:top w:val="single" w:sz="6" w:space="0" w:color="auto"/>
              <w:left w:val="single" w:sz="6" w:space="0" w:color="auto"/>
              <w:bottom w:val="single" w:sz="6" w:space="0" w:color="auto"/>
              <w:right w:val="single" w:sz="4" w:space="0" w:color="auto"/>
            </w:tcBorders>
          </w:tcPr>
          <w:p w14:paraId="4727CEFF" w14:textId="77777777" w:rsidR="00255CBC" w:rsidRDefault="008D3224" w:rsidP="00A0298E">
            <w:pPr>
              <w:pStyle w:val="Table"/>
              <w:spacing w:before="40" w:after="40"/>
            </w:pPr>
            <w:r>
              <w:t>Projets finaux de manuels et autres publications internes ; lettres et courriers électroniques donnant des instructions aux concepteurs et aux imprimeurs.</w:t>
            </w:r>
          </w:p>
        </w:tc>
      </w:tr>
      <w:tr w:rsidR="008D3224" w14:paraId="0D97C5B2" w14:textId="77777777">
        <w:tc>
          <w:tcPr>
            <w:tcW w:w="784" w:type="pct"/>
            <w:tcBorders>
              <w:top w:val="single" w:sz="6" w:space="0" w:color="auto"/>
              <w:left w:val="single" w:sz="4" w:space="0" w:color="auto"/>
              <w:bottom w:val="single" w:sz="6" w:space="0" w:color="auto"/>
              <w:right w:val="single" w:sz="6" w:space="0" w:color="auto"/>
            </w:tcBorders>
          </w:tcPr>
          <w:p w14:paraId="01FE638B" w14:textId="77777777" w:rsidR="00255CBC" w:rsidRDefault="00255CBC" w:rsidP="00A0298E">
            <w:pPr>
              <w:pStyle w:val="Table"/>
              <w:spacing w:before="40" w:after="40"/>
            </w:pPr>
          </w:p>
        </w:tc>
        <w:tc>
          <w:tcPr>
            <w:tcW w:w="4216" w:type="pct"/>
            <w:gridSpan w:val="3"/>
            <w:tcBorders>
              <w:top w:val="single" w:sz="6" w:space="0" w:color="auto"/>
              <w:left w:val="single" w:sz="6" w:space="0" w:color="auto"/>
              <w:bottom w:val="single" w:sz="6" w:space="0" w:color="auto"/>
              <w:right w:val="single" w:sz="4" w:space="0" w:color="auto"/>
            </w:tcBorders>
          </w:tcPr>
          <w:p w14:paraId="173D79F4" w14:textId="77777777" w:rsidR="00255CBC" w:rsidRDefault="008D3224" w:rsidP="00A0298E">
            <w:pPr>
              <w:pStyle w:val="Table"/>
              <w:spacing w:before="40" w:after="40"/>
              <w:rPr>
                <w:i/>
              </w:rPr>
            </w:pPr>
            <w:r>
              <w:rPr>
                <w:i/>
              </w:rPr>
              <w:t>Exemple de titres de dossiers</w:t>
            </w:r>
          </w:p>
          <w:p w14:paraId="2C7C50CC" w14:textId="77777777" w:rsidR="00255CBC" w:rsidRDefault="008D3224" w:rsidP="00A0298E">
            <w:pPr>
              <w:pStyle w:val="Table"/>
              <w:spacing w:before="40" w:after="40"/>
            </w:pPr>
            <w:r>
              <w:t>La troisième partie du titre du dossier doit décrire le type d'article publié ou imprimé. Par exemple :</w:t>
            </w:r>
          </w:p>
          <w:p w14:paraId="383473B5" w14:textId="77777777" w:rsidR="00255CBC" w:rsidRDefault="008D3224" w:rsidP="00A0298E">
            <w:pPr>
              <w:pStyle w:val="Table"/>
              <w:spacing w:before="40" w:after="40"/>
            </w:pPr>
            <w:r>
              <w:t>• Gestion de l'information - Publication et impression - Conception d'affiches promotionnelles pour la bibliothèque</w:t>
            </w:r>
          </w:p>
          <w:p w14:paraId="4F47B92D" w14:textId="77777777" w:rsidR="00255CBC" w:rsidRDefault="008D3224" w:rsidP="00A0298E">
            <w:pPr>
              <w:pStyle w:val="Table"/>
              <w:spacing w:before="40" w:after="40"/>
            </w:pPr>
            <w:r>
              <w:t>• Gestion de l'information - Publication et impression - Impression des formulaires de gestion des documents d’activité</w:t>
            </w:r>
          </w:p>
        </w:tc>
      </w:tr>
      <w:tr w:rsidR="008D3224" w14:paraId="4C4207CC" w14:textId="77777777">
        <w:tc>
          <w:tcPr>
            <w:tcW w:w="784" w:type="pct"/>
            <w:tcBorders>
              <w:top w:val="single" w:sz="6" w:space="0" w:color="auto"/>
              <w:left w:val="single" w:sz="4" w:space="0" w:color="auto"/>
              <w:bottom w:val="single" w:sz="6" w:space="0" w:color="auto"/>
              <w:right w:val="single" w:sz="6" w:space="0" w:color="auto"/>
            </w:tcBorders>
          </w:tcPr>
          <w:p w14:paraId="1288090C" w14:textId="77777777" w:rsidR="00255CBC" w:rsidRDefault="008D3224" w:rsidP="00A0298E">
            <w:pPr>
              <w:pStyle w:val="Table"/>
              <w:spacing w:before="40" w:after="40"/>
            </w:pPr>
            <w:r>
              <w:t>Stockage et conservation</w:t>
            </w:r>
          </w:p>
        </w:tc>
        <w:tc>
          <w:tcPr>
            <w:tcW w:w="1656" w:type="pct"/>
            <w:tcBorders>
              <w:top w:val="single" w:sz="6" w:space="0" w:color="auto"/>
              <w:left w:val="single" w:sz="6" w:space="0" w:color="auto"/>
              <w:bottom w:val="single" w:sz="6" w:space="0" w:color="auto"/>
              <w:right w:val="single" w:sz="6" w:space="0" w:color="auto"/>
            </w:tcBorders>
          </w:tcPr>
          <w:p w14:paraId="07CFBA80" w14:textId="77777777" w:rsidR="00255CBC" w:rsidRDefault="008D3224" w:rsidP="00A0298E">
            <w:pPr>
              <w:pStyle w:val="Table"/>
              <w:spacing w:before="40" w:after="40"/>
            </w:pPr>
            <w:r>
              <w:t>Activité consistant à stocker et à entretenir les ressources documentaires de l'organisation.</w:t>
            </w:r>
          </w:p>
        </w:tc>
        <w:tc>
          <w:tcPr>
            <w:tcW w:w="1309" w:type="pct"/>
            <w:tcBorders>
              <w:top w:val="single" w:sz="6" w:space="0" w:color="auto"/>
              <w:left w:val="single" w:sz="6" w:space="0" w:color="auto"/>
              <w:bottom w:val="single" w:sz="6" w:space="0" w:color="auto"/>
              <w:right w:val="single" w:sz="6" w:space="0" w:color="auto"/>
            </w:tcBorders>
          </w:tcPr>
          <w:p w14:paraId="47326943" w14:textId="77777777" w:rsidR="00255CBC" w:rsidRDefault="008D3224" w:rsidP="00A0298E">
            <w:pPr>
              <w:pStyle w:val="Table"/>
              <w:spacing w:before="40" w:after="40"/>
            </w:pPr>
            <w:r>
              <w:t>Élaborer des plans catastrophe, traiter les livres et les dossiers endommagés, entretenir les zones de stockage, installer des systèmes de sécurité.</w:t>
            </w:r>
          </w:p>
        </w:tc>
        <w:tc>
          <w:tcPr>
            <w:tcW w:w="1251" w:type="pct"/>
            <w:tcBorders>
              <w:top w:val="single" w:sz="6" w:space="0" w:color="auto"/>
              <w:left w:val="single" w:sz="6" w:space="0" w:color="auto"/>
              <w:bottom w:val="single" w:sz="6" w:space="0" w:color="auto"/>
              <w:right w:val="single" w:sz="4" w:space="0" w:color="auto"/>
            </w:tcBorders>
          </w:tcPr>
          <w:p w14:paraId="73FD01FC" w14:textId="77777777" w:rsidR="00255CBC" w:rsidRDefault="008D3224" w:rsidP="00A0298E">
            <w:pPr>
              <w:pStyle w:val="Table"/>
              <w:spacing w:before="40" w:after="40"/>
            </w:pPr>
            <w:r>
              <w:t>Plans de lutte contre les parasites ; registres des détenteurs de clés.</w:t>
            </w:r>
          </w:p>
        </w:tc>
      </w:tr>
      <w:tr w:rsidR="008D3224" w14:paraId="5372CD60" w14:textId="77777777">
        <w:tc>
          <w:tcPr>
            <w:tcW w:w="784" w:type="pct"/>
            <w:tcBorders>
              <w:top w:val="single" w:sz="6" w:space="0" w:color="auto"/>
              <w:left w:val="single" w:sz="4" w:space="0" w:color="auto"/>
              <w:bottom w:val="single" w:sz="4" w:space="0" w:color="auto"/>
              <w:right w:val="single" w:sz="6" w:space="0" w:color="auto"/>
            </w:tcBorders>
          </w:tcPr>
          <w:p w14:paraId="1C3202A4" w14:textId="77777777" w:rsidR="00255CBC" w:rsidRDefault="00255CBC" w:rsidP="00A0298E">
            <w:pPr>
              <w:pStyle w:val="Table"/>
              <w:spacing w:before="40" w:after="40"/>
            </w:pPr>
          </w:p>
        </w:tc>
        <w:tc>
          <w:tcPr>
            <w:tcW w:w="4216" w:type="pct"/>
            <w:gridSpan w:val="3"/>
            <w:tcBorders>
              <w:top w:val="single" w:sz="6" w:space="0" w:color="auto"/>
              <w:left w:val="single" w:sz="6" w:space="0" w:color="auto"/>
              <w:bottom w:val="single" w:sz="4" w:space="0" w:color="auto"/>
              <w:right w:val="single" w:sz="4" w:space="0" w:color="auto"/>
            </w:tcBorders>
          </w:tcPr>
          <w:p w14:paraId="459C05C6" w14:textId="77777777" w:rsidR="00255CBC" w:rsidRDefault="008D3224" w:rsidP="00A0298E">
            <w:pPr>
              <w:pStyle w:val="Table"/>
              <w:spacing w:before="40" w:after="40"/>
              <w:rPr>
                <w:i/>
              </w:rPr>
            </w:pPr>
            <w:r>
              <w:rPr>
                <w:i/>
              </w:rPr>
              <w:t>Exemple de titres de dossiers</w:t>
            </w:r>
          </w:p>
          <w:p w14:paraId="0D965F9D" w14:textId="77777777" w:rsidR="00255CBC" w:rsidRDefault="008D3224" w:rsidP="00A0298E">
            <w:pPr>
              <w:pStyle w:val="Table"/>
              <w:spacing w:before="40" w:after="40"/>
            </w:pPr>
            <w:r>
              <w:t>La troisième partie du titre du dossier doit décrire les tâches de stockage et de conservation effectuées. Par exemple :</w:t>
            </w:r>
          </w:p>
          <w:p w14:paraId="5CDEC5FA" w14:textId="77777777" w:rsidR="00255CBC" w:rsidRDefault="008D3224" w:rsidP="00A0298E">
            <w:pPr>
              <w:pStyle w:val="Table"/>
              <w:spacing w:before="40" w:after="40"/>
            </w:pPr>
            <w:r>
              <w:t>• Gestion de l'information - Stockage et conservation - Plans catastrophe de la bibliothèque et du registre</w:t>
            </w:r>
          </w:p>
          <w:p w14:paraId="695DEDA5" w14:textId="77777777" w:rsidR="00255CBC" w:rsidRDefault="008D3224" w:rsidP="00A0298E">
            <w:pPr>
              <w:pStyle w:val="Table"/>
              <w:spacing w:before="40" w:after="40"/>
            </w:pPr>
            <w:r>
              <w:t>• Gestion de l'information - Stockage et conservation - Programme de lutte contre les parasites</w:t>
            </w:r>
          </w:p>
        </w:tc>
      </w:tr>
    </w:tbl>
    <w:p w14:paraId="763DAE11" w14:textId="77777777" w:rsidR="00255CBC" w:rsidRDefault="00255CBC">
      <w:pPr>
        <w:rPr>
          <w:rFonts w:ascii="Arial" w:hAnsi="Arial" w:cs="Arial"/>
          <w:sz w:val="22"/>
          <w:szCs w:val="22"/>
        </w:rPr>
      </w:pPr>
    </w:p>
    <w:p w14:paraId="374BCC58" w14:textId="77777777" w:rsidR="00255CBC" w:rsidRDefault="00A0298E">
      <w:pPr>
        <w:pStyle w:val="Heading2"/>
      </w:pPr>
      <w:r>
        <w:br w:type="page"/>
      </w:r>
      <w:bookmarkStart w:id="25" w:name="_Toc76717087"/>
      <w:bookmarkStart w:id="26" w:name="_Toc76717242"/>
      <w:bookmarkStart w:id="27" w:name="_Toc76718603"/>
      <w:r w:rsidR="008D3224">
        <w:lastRenderedPageBreak/>
        <w:t>Personnel et effectif</w:t>
      </w:r>
      <w:bookmarkEnd w:id="25"/>
      <w:bookmarkEnd w:id="26"/>
      <w:bookmarkEnd w:id="27"/>
    </w:p>
    <w:p w14:paraId="71EB23B5" w14:textId="77777777" w:rsidR="00255CBC" w:rsidRDefault="008D3224">
      <w:pPr>
        <w:pStyle w:val="Bodytext"/>
      </w:pPr>
      <w:r>
        <w:t>Fonction de gestion du personnel de l'organisation, de ses droits et des structures dans lesquelles il est employé.</w:t>
      </w:r>
    </w:p>
    <w:p w14:paraId="64C5CB7E" w14:textId="77777777" w:rsidR="00255CBC" w:rsidRDefault="00255CBC">
      <w:pPr>
        <w:rPr>
          <w:rFonts w:ascii="Arial" w:hAnsi="Arial" w:cs="Arial"/>
          <w:sz w:val="22"/>
          <w:szCs w:val="22"/>
        </w:rPr>
      </w:pPr>
    </w:p>
    <w:tbl>
      <w:tblPr>
        <w:tblW w:w="5000" w:type="pct"/>
        <w:tblLook w:val="01E0" w:firstRow="1" w:lastRow="1" w:firstColumn="1" w:lastColumn="1" w:noHBand="0" w:noVBand="0"/>
      </w:tblPr>
      <w:tblGrid>
        <w:gridCol w:w="2195"/>
        <w:gridCol w:w="4713"/>
        <w:gridCol w:w="3514"/>
        <w:gridCol w:w="3522"/>
      </w:tblGrid>
      <w:tr w:rsidR="008D3224" w14:paraId="0A0993E1" w14:textId="77777777">
        <w:tc>
          <w:tcPr>
            <w:tcW w:w="787" w:type="pct"/>
            <w:tcBorders>
              <w:top w:val="single" w:sz="4" w:space="0" w:color="auto"/>
              <w:left w:val="single" w:sz="4" w:space="0" w:color="auto"/>
              <w:bottom w:val="single" w:sz="6" w:space="0" w:color="auto"/>
              <w:right w:val="single" w:sz="6" w:space="0" w:color="auto"/>
            </w:tcBorders>
          </w:tcPr>
          <w:p w14:paraId="131C7A9E" w14:textId="77777777" w:rsidR="00255CBC" w:rsidRDefault="008D3224">
            <w:pPr>
              <w:pStyle w:val="Table"/>
              <w:rPr>
                <w:b/>
              </w:rPr>
            </w:pPr>
            <w:r>
              <w:rPr>
                <w:b/>
              </w:rPr>
              <w:t>Activité</w:t>
            </w:r>
          </w:p>
        </w:tc>
        <w:tc>
          <w:tcPr>
            <w:tcW w:w="1690" w:type="pct"/>
            <w:tcBorders>
              <w:top w:val="single" w:sz="4" w:space="0" w:color="auto"/>
              <w:left w:val="single" w:sz="6" w:space="0" w:color="auto"/>
              <w:bottom w:val="single" w:sz="6" w:space="0" w:color="auto"/>
              <w:right w:val="single" w:sz="6" w:space="0" w:color="auto"/>
            </w:tcBorders>
          </w:tcPr>
          <w:p w14:paraId="4698AAB5" w14:textId="77777777" w:rsidR="00255CBC" w:rsidRDefault="008D3224">
            <w:pPr>
              <w:pStyle w:val="Table"/>
              <w:rPr>
                <w:b/>
              </w:rPr>
            </w:pPr>
            <w:r>
              <w:rPr>
                <w:b/>
              </w:rPr>
              <w:t>Description</w:t>
            </w:r>
          </w:p>
        </w:tc>
        <w:tc>
          <w:tcPr>
            <w:tcW w:w="1260" w:type="pct"/>
            <w:tcBorders>
              <w:top w:val="single" w:sz="4" w:space="0" w:color="auto"/>
              <w:left w:val="single" w:sz="6" w:space="0" w:color="auto"/>
              <w:bottom w:val="single" w:sz="6" w:space="0" w:color="auto"/>
              <w:right w:val="single" w:sz="6" w:space="0" w:color="auto"/>
            </w:tcBorders>
          </w:tcPr>
          <w:p w14:paraId="69D9BB24" w14:textId="77777777" w:rsidR="00255CBC" w:rsidRDefault="008D3224">
            <w:pPr>
              <w:pStyle w:val="Table"/>
              <w:rPr>
                <w:b/>
              </w:rPr>
            </w:pPr>
            <w:r>
              <w:rPr>
                <w:b/>
              </w:rPr>
              <w:t>Exemples de tâches</w:t>
            </w:r>
          </w:p>
        </w:tc>
        <w:tc>
          <w:tcPr>
            <w:tcW w:w="1263" w:type="pct"/>
            <w:tcBorders>
              <w:top w:val="single" w:sz="4" w:space="0" w:color="auto"/>
              <w:left w:val="single" w:sz="6" w:space="0" w:color="auto"/>
              <w:bottom w:val="single" w:sz="6" w:space="0" w:color="auto"/>
              <w:right w:val="single" w:sz="4" w:space="0" w:color="auto"/>
            </w:tcBorders>
          </w:tcPr>
          <w:p w14:paraId="60ED48AA" w14:textId="77777777" w:rsidR="00255CBC" w:rsidRDefault="008D3224">
            <w:pPr>
              <w:pStyle w:val="Table"/>
              <w:rPr>
                <w:b/>
              </w:rPr>
            </w:pPr>
            <w:r>
              <w:rPr>
                <w:b/>
              </w:rPr>
              <w:t>Exemples de documents d’activité</w:t>
            </w:r>
          </w:p>
        </w:tc>
      </w:tr>
      <w:tr w:rsidR="008D3224" w14:paraId="1B526B57" w14:textId="77777777">
        <w:tc>
          <w:tcPr>
            <w:tcW w:w="787" w:type="pct"/>
            <w:tcBorders>
              <w:top w:val="single" w:sz="6" w:space="0" w:color="auto"/>
              <w:left w:val="single" w:sz="4" w:space="0" w:color="auto"/>
              <w:bottom w:val="single" w:sz="6" w:space="0" w:color="auto"/>
              <w:right w:val="single" w:sz="6" w:space="0" w:color="auto"/>
            </w:tcBorders>
          </w:tcPr>
          <w:p w14:paraId="2C7AC45B" w14:textId="77777777" w:rsidR="00255CBC" w:rsidRDefault="008D3224" w:rsidP="00A0298E">
            <w:pPr>
              <w:pStyle w:val="Table"/>
              <w:spacing w:before="40" w:after="40"/>
            </w:pPr>
            <w:r>
              <w:t>Autorisations et délégations</w:t>
            </w:r>
          </w:p>
        </w:tc>
        <w:tc>
          <w:tcPr>
            <w:tcW w:w="1690" w:type="pct"/>
            <w:tcBorders>
              <w:top w:val="single" w:sz="6" w:space="0" w:color="auto"/>
              <w:left w:val="single" w:sz="6" w:space="0" w:color="auto"/>
              <w:bottom w:val="single" w:sz="6" w:space="0" w:color="auto"/>
              <w:right w:val="single" w:sz="6" w:space="0" w:color="auto"/>
            </w:tcBorders>
          </w:tcPr>
          <w:p w14:paraId="7CCB9193" w14:textId="77777777" w:rsidR="00255CBC" w:rsidRDefault="008D3224" w:rsidP="00A0298E">
            <w:pPr>
              <w:pStyle w:val="Table"/>
              <w:spacing w:before="40" w:after="40"/>
            </w:pPr>
            <w:r>
              <w:t>Activité consistant à décider et documenter les agents de l'organisation qui sont habilités à autoriser les changements et les décisions en matière de personnel.</w:t>
            </w:r>
          </w:p>
        </w:tc>
        <w:tc>
          <w:tcPr>
            <w:tcW w:w="1260" w:type="pct"/>
            <w:tcBorders>
              <w:top w:val="single" w:sz="6" w:space="0" w:color="auto"/>
              <w:left w:val="single" w:sz="6" w:space="0" w:color="auto"/>
              <w:bottom w:val="single" w:sz="6" w:space="0" w:color="auto"/>
              <w:right w:val="single" w:sz="6" w:space="0" w:color="auto"/>
            </w:tcBorders>
          </w:tcPr>
          <w:p w14:paraId="289CAF49" w14:textId="77777777" w:rsidR="00255CBC" w:rsidRDefault="008D3224" w:rsidP="00A0298E">
            <w:pPr>
              <w:pStyle w:val="Table"/>
              <w:spacing w:before="40" w:after="40"/>
            </w:pPr>
            <w:r>
              <w:t>Fixer les règles selon lesquelles les agents sont autorisés à autoriser des congés, des heures supplémentaires et d'autres droits.</w:t>
            </w:r>
          </w:p>
        </w:tc>
        <w:tc>
          <w:tcPr>
            <w:tcW w:w="1263" w:type="pct"/>
            <w:tcBorders>
              <w:top w:val="single" w:sz="6" w:space="0" w:color="auto"/>
              <w:left w:val="single" w:sz="6" w:space="0" w:color="auto"/>
              <w:bottom w:val="single" w:sz="6" w:space="0" w:color="auto"/>
              <w:right w:val="single" w:sz="4" w:space="0" w:color="auto"/>
            </w:tcBorders>
          </w:tcPr>
          <w:p w14:paraId="1DFD592A" w14:textId="77777777" w:rsidR="00255CBC" w:rsidRDefault="008D3224" w:rsidP="00A0298E">
            <w:pPr>
              <w:pStyle w:val="Table"/>
              <w:spacing w:before="40" w:after="40"/>
            </w:pPr>
            <w:r>
              <w:t>Instruments de délégation ; instructions formelles au personnel ; listes et registres des agents habilités.</w:t>
            </w:r>
          </w:p>
        </w:tc>
      </w:tr>
      <w:tr w:rsidR="008D3224" w14:paraId="7E1A6641" w14:textId="77777777">
        <w:tc>
          <w:tcPr>
            <w:tcW w:w="787" w:type="pct"/>
            <w:tcBorders>
              <w:top w:val="single" w:sz="6" w:space="0" w:color="auto"/>
              <w:left w:val="single" w:sz="4" w:space="0" w:color="auto"/>
              <w:bottom w:val="single" w:sz="6" w:space="0" w:color="auto"/>
              <w:right w:val="single" w:sz="6" w:space="0" w:color="auto"/>
            </w:tcBorders>
          </w:tcPr>
          <w:p w14:paraId="43EC9C3B" w14:textId="77777777" w:rsidR="00255CBC" w:rsidRDefault="00255CBC" w:rsidP="00A0298E">
            <w:pPr>
              <w:pStyle w:val="Table"/>
              <w:spacing w:before="40" w:after="40"/>
            </w:pPr>
          </w:p>
        </w:tc>
        <w:tc>
          <w:tcPr>
            <w:tcW w:w="4213" w:type="pct"/>
            <w:gridSpan w:val="3"/>
            <w:tcBorders>
              <w:top w:val="single" w:sz="6" w:space="0" w:color="auto"/>
              <w:left w:val="single" w:sz="6" w:space="0" w:color="auto"/>
              <w:bottom w:val="single" w:sz="6" w:space="0" w:color="auto"/>
              <w:right w:val="single" w:sz="4" w:space="0" w:color="auto"/>
            </w:tcBorders>
          </w:tcPr>
          <w:p w14:paraId="6732630A" w14:textId="77777777" w:rsidR="00255CBC" w:rsidRDefault="008D3224" w:rsidP="00A0298E">
            <w:pPr>
              <w:pStyle w:val="Table"/>
              <w:spacing w:before="40" w:after="40"/>
              <w:rPr>
                <w:i/>
              </w:rPr>
            </w:pPr>
            <w:r>
              <w:rPr>
                <w:i/>
              </w:rPr>
              <w:t>Exemple de titres de dossiers</w:t>
            </w:r>
          </w:p>
          <w:p w14:paraId="130E6E26" w14:textId="77777777" w:rsidR="00255CBC" w:rsidRDefault="008D3224" w:rsidP="00A0298E">
            <w:pPr>
              <w:pStyle w:val="Table"/>
              <w:spacing w:before="40" w:after="40"/>
            </w:pPr>
            <w:r>
              <w:t>La troisième partie du titre du dossier doit décrire les autorisations accordées. Par exemple :</w:t>
            </w:r>
          </w:p>
          <w:p w14:paraId="2BA4506B" w14:textId="77777777" w:rsidR="00255CBC" w:rsidRDefault="008D3224" w:rsidP="00A0298E">
            <w:pPr>
              <w:pStyle w:val="Table"/>
              <w:spacing w:before="40" w:after="40"/>
            </w:pPr>
            <w:r>
              <w:t>• Personnel et effectif - Autorisations et délégations - Registre des fonctionnaires autorisés à approuver les heures supplémentaires</w:t>
            </w:r>
          </w:p>
          <w:p w14:paraId="59ADDD94" w14:textId="77777777" w:rsidR="00255CBC" w:rsidRDefault="008D3224" w:rsidP="00A0298E">
            <w:pPr>
              <w:pStyle w:val="Table"/>
              <w:spacing w:before="40" w:after="40"/>
            </w:pPr>
            <w:r>
              <w:t>• Personnel et effectif - Autorisations et délégations - Liste des fonctionnaires agréés pour consulter les dossiers confidentiels du personnel</w:t>
            </w:r>
          </w:p>
        </w:tc>
      </w:tr>
      <w:tr w:rsidR="008D3224" w14:paraId="52080068" w14:textId="77777777">
        <w:tc>
          <w:tcPr>
            <w:tcW w:w="787" w:type="pct"/>
            <w:tcBorders>
              <w:top w:val="single" w:sz="6" w:space="0" w:color="auto"/>
              <w:left w:val="single" w:sz="4" w:space="0" w:color="auto"/>
              <w:bottom w:val="single" w:sz="6" w:space="0" w:color="auto"/>
              <w:right w:val="single" w:sz="6" w:space="0" w:color="auto"/>
            </w:tcBorders>
          </w:tcPr>
          <w:p w14:paraId="55D1D69B" w14:textId="77777777" w:rsidR="00255CBC" w:rsidRDefault="008D3224" w:rsidP="00A0298E">
            <w:pPr>
              <w:pStyle w:val="Table"/>
              <w:spacing w:before="40" w:after="40"/>
            </w:pPr>
            <w:r>
              <w:t>Consultation et conseils</w:t>
            </w:r>
          </w:p>
        </w:tc>
        <w:tc>
          <w:tcPr>
            <w:tcW w:w="1690" w:type="pct"/>
            <w:tcBorders>
              <w:top w:val="single" w:sz="6" w:space="0" w:color="auto"/>
              <w:left w:val="single" w:sz="6" w:space="0" w:color="auto"/>
              <w:bottom w:val="single" w:sz="6" w:space="0" w:color="auto"/>
              <w:right w:val="single" w:sz="6" w:space="0" w:color="auto"/>
            </w:tcBorders>
          </w:tcPr>
          <w:p w14:paraId="6E22D00C" w14:textId="77777777" w:rsidR="00255CBC" w:rsidRDefault="008D3224" w:rsidP="00A0298E">
            <w:pPr>
              <w:pStyle w:val="Table"/>
              <w:spacing w:before="40" w:after="40"/>
            </w:pPr>
            <w:r>
              <w:t>Activité consistant à communiquer avec d'autres personnes au sein de l'organisation et à l'extérieur sur la façon dont son personnel est géré.</w:t>
            </w:r>
          </w:p>
        </w:tc>
        <w:tc>
          <w:tcPr>
            <w:tcW w:w="1260" w:type="pct"/>
            <w:tcBorders>
              <w:top w:val="single" w:sz="6" w:space="0" w:color="auto"/>
              <w:left w:val="single" w:sz="6" w:space="0" w:color="auto"/>
              <w:bottom w:val="single" w:sz="6" w:space="0" w:color="auto"/>
              <w:right w:val="single" w:sz="6" w:space="0" w:color="auto"/>
            </w:tcBorders>
          </w:tcPr>
          <w:p w14:paraId="48945119" w14:textId="77777777" w:rsidR="00255CBC" w:rsidRDefault="008D3224" w:rsidP="00A0298E">
            <w:pPr>
              <w:pStyle w:val="Table"/>
              <w:spacing w:before="40" w:after="40"/>
            </w:pPr>
            <w:r>
              <w:t>Recevoir des instructions de la Commission des Services Publics ou d'autres organismes de gestion des ressources humaines ; faire des recherches sur la santé et la sécurité au travail et d'autres normes de gestion des ressources humaines.</w:t>
            </w:r>
          </w:p>
        </w:tc>
        <w:tc>
          <w:tcPr>
            <w:tcW w:w="1263" w:type="pct"/>
            <w:tcBorders>
              <w:top w:val="single" w:sz="6" w:space="0" w:color="auto"/>
              <w:left w:val="single" w:sz="6" w:space="0" w:color="auto"/>
              <w:bottom w:val="single" w:sz="6" w:space="0" w:color="auto"/>
              <w:right w:val="single" w:sz="4" w:space="0" w:color="auto"/>
            </w:tcBorders>
          </w:tcPr>
          <w:p w14:paraId="7CF805EB" w14:textId="77777777" w:rsidR="00255CBC" w:rsidRDefault="008D3224" w:rsidP="00A0298E">
            <w:pPr>
              <w:pStyle w:val="Table"/>
              <w:spacing w:before="40" w:after="40"/>
            </w:pPr>
            <w:r>
              <w:t>Copies des instructions et circulaires de la Commission des Services Publics ; instructions internes au personnel sur les procédures relatives au personnel ; rapports d'analyse des besoins pertinents en personnel.</w:t>
            </w:r>
          </w:p>
        </w:tc>
      </w:tr>
      <w:tr w:rsidR="008D3224" w14:paraId="652F6D78" w14:textId="77777777">
        <w:tc>
          <w:tcPr>
            <w:tcW w:w="787" w:type="pct"/>
            <w:tcBorders>
              <w:top w:val="single" w:sz="6" w:space="0" w:color="auto"/>
              <w:left w:val="single" w:sz="4" w:space="0" w:color="auto"/>
              <w:bottom w:val="single" w:sz="6" w:space="0" w:color="auto"/>
              <w:right w:val="single" w:sz="6" w:space="0" w:color="auto"/>
            </w:tcBorders>
          </w:tcPr>
          <w:p w14:paraId="18046F53" w14:textId="77777777" w:rsidR="00255CBC" w:rsidRDefault="00255CBC" w:rsidP="00A0298E">
            <w:pPr>
              <w:pStyle w:val="Table"/>
              <w:spacing w:before="40" w:after="40"/>
            </w:pPr>
          </w:p>
        </w:tc>
        <w:tc>
          <w:tcPr>
            <w:tcW w:w="4213" w:type="pct"/>
            <w:gridSpan w:val="3"/>
            <w:tcBorders>
              <w:top w:val="single" w:sz="6" w:space="0" w:color="auto"/>
              <w:left w:val="single" w:sz="6" w:space="0" w:color="auto"/>
              <w:bottom w:val="single" w:sz="6" w:space="0" w:color="auto"/>
              <w:right w:val="single" w:sz="4" w:space="0" w:color="auto"/>
            </w:tcBorders>
          </w:tcPr>
          <w:p w14:paraId="7D2F78F3" w14:textId="77777777" w:rsidR="00255CBC" w:rsidRDefault="008D3224" w:rsidP="00A0298E">
            <w:pPr>
              <w:pStyle w:val="Table"/>
              <w:spacing w:before="40" w:after="40"/>
              <w:rPr>
                <w:i/>
              </w:rPr>
            </w:pPr>
            <w:r>
              <w:rPr>
                <w:i/>
              </w:rPr>
              <w:t>Exemple de titres de dossiers</w:t>
            </w:r>
          </w:p>
          <w:p w14:paraId="213FEC27" w14:textId="77777777" w:rsidR="00255CBC" w:rsidRDefault="008D3224" w:rsidP="00A0298E">
            <w:pPr>
              <w:pStyle w:val="Table"/>
              <w:spacing w:before="40" w:after="40"/>
            </w:pPr>
            <w:r>
              <w:t>La troisième partie du titre du dossier doit décrire le type de conseil dispensé. Par exemple :</w:t>
            </w:r>
          </w:p>
          <w:p w14:paraId="2C5360F9" w14:textId="77777777" w:rsidR="00255CBC" w:rsidRDefault="008D3224" w:rsidP="00A0298E">
            <w:pPr>
              <w:pStyle w:val="Table"/>
              <w:spacing w:before="40" w:after="40"/>
            </w:pPr>
            <w:r>
              <w:t xml:space="preserve">• Personnel et effectif - Consultation et conseils - Circulaires de la Commission des Services Publics 2009 </w:t>
            </w:r>
          </w:p>
          <w:p w14:paraId="15BBEAE7" w14:textId="77777777" w:rsidR="00255CBC" w:rsidRDefault="008D3224" w:rsidP="00A0298E">
            <w:pPr>
              <w:pStyle w:val="Table"/>
              <w:spacing w:before="40" w:after="40"/>
            </w:pPr>
            <w:r>
              <w:t>• Personnel et effectif - Consultation et conseils - Consultation avec le personnel sur le système proposé de gestion des performances</w:t>
            </w:r>
          </w:p>
        </w:tc>
      </w:tr>
      <w:tr w:rsidR="008D3224" w14:paraId="0A1348F4" w14:textId="77777777">
        <w:tc>
          <w:tcPr>
            <w:tcW w:w="787" w:type="pct"/>
            <w:tcBorders>
              <w:top w:val="single" w:sz="6" w:space="0" w:color="auto"/>
              <w:left w:val="single" w:sz="4" w:space="0" w:color="auto"/>
              <w:bottom w:val="single" w:sz="6" w:space="0" w:color="auto"/>
              <w:right w:val="single" w:sz="6" w:space="0" w:color="auto"/>
            </w:tcBorders>
          </w:tcPr>
          <w:p w14:paraId="67876E5B" w14:textId="77777777" w:rsidR="00255CBC" w:rsidRDefault="008D3224" w:rsidP="00A0298E">
            <w:pPr>
              <w:pStyle w:val="Table"/>
              <w:spacing w:before="40" w:after="40"/>
            </w:pPr>
            <w:r>
              <w:t>Réclamations</w:t>
            </w:r>
          </w:p>
        </w:tc>
        <w:tc>
          <w:tcPr>
            <w:tcW w:w="1690" w:type="pct"/>
            <w:tcBorders>
              <w:top w:val="single" w:sz="6" w:space="0" w:color="auto"/>
              <w:left w:val="single" w:sz="6" w:space="0" w:color="auto"/>
              <w:bottom w:val="single" w:sz="6" w:space="0" w:color="auto"/>
              <w:right w:val="single" w:sz="6" w:space="0" w:color="auto"/>
            </w:tcBorders>
          </w:tcPr>
          <w:p w14:paraId="51A18A20" w14:textId="77777777" w:rsidR="00255CBC" w:rsidRDefault="008D3224" w:rsidP="00A0298E">
            <w:pPr>
              <w:pStyle w:val="Table"/>
              <w:spacing w:before="40" w:after="40"/>
            </w:pPr>
            <w:r>
              <w:t>Activité consistant à entendre, juger et résoudre les plaintes déposées par les employés individuels et les différends entre eux.</w:t>
            </w:r>
          </w:p>
        </w:tc>
        <w:tc>
          <w:tcPr>
            <w:tcW w:w="1260" w:type="pct"/>
            <w:tcBorders>
              <w:top w:val="single" w:sz="6" w:space="0" w:color="auto"/>
              <w:left w:val="single" w:sz="6" w:space="0" w:color="auto"/>
              <w:bottom w:val="single" w:sz="6" w:space="0" w:color="auto"/>
              <w:right w:val="single" w:sz="6" w:space="0" w:color="auto"/>
            </w:tcBorders>
          </w:tcPr>
          <w:p w14:paraId="3D3CCB23" w14:textId="77777777" w:rsidR="00255CBC" w:rsidRDefault="008D3224" w:rsidP="00A0298E">
            <w:pPr>
              <w:pStyle w:val="Table"/>
              <w:spacing w:before="40" w:after="40"/>
            </w:pPr>
            <w:r>
              <w:t>Recevoir les plaintes ; organiser des séances d'arbitrage ou de médiation ; enquêter sur les plaintes ; prendre des décisions sur les différends et recommander des actions.</w:t>
            </w:r>
          </w:p>
        </w:tc>
        <w:tc>
          <w:tcPr>
            <w:tcW w:w="1263" w:type="pct"/>
            <w:tcBorders>
              <w:top w:val="single" w:sz="6" w:space="0" w:color="auto"/>
              <w:left w:val="single" w:sz="6" w:space="0" w:color="auto"/>
              <w:bottom w:val="single" w:sz="6" w:space="0" w:color="auto"/>
              <w:right w:val="single" w:sz="4" w:space="0" w:color="auto"/>
            </w:tcBorders>
          </w:tcPr>
          <w:p w14:paraId="6049CB90" w14:textId="77777777" w:rsidR="00255CBC" w:rsidRDefault="008D3224" w:rsidP="00A0298E">
            <w:pPr>
              <w:pStyle w:val="Table"/>
              <w:spacing w:before="40" w:after="40"/>
            </w:pPr>
            <w:r>
              <w:t>Lettres, courriers électroniques et autres correspondances concernant les plaintes ; documents de nomination des commissions d'examen ; rapports d'enquête.</w:t>
            </w:r>
          </w:p>
        </w:tc>
      </w:tr>
    </w:tbl>
    <w:p w14:paraId="20E272DD" w14:textId="77777777" w:rsidR="00255CBC" w:rsidRDefault="008D3224">
      <w:r>
        <w:br w:type="page"/>
      </w:r>
    </w:p>
    <w:tbl>
      <w:tblPr>
        <w:tblW w:w="5000" w:type="pct"/>
        <w:tblLook w:val="01E0" w:firstRow="1" w:lastRow="1" w:firstColumn="1" w:lastColumn="1" w:noHBand="0" w:noVBand="0"/>
      </w:tblPr>
      <w:tblGrid>
        <w:gridCol w:w="2187"/>
        <w:gridCol w:w="8"/>
        <w:gridCol w:w="4610"/>
        <w:gridCol w:w="103"/>
        <w:gridCol w:w="3514"/>
        <w:gridCol w:w="33"/>
        <w:gridCol w:w="3489"/>
      </w:tblGrid>
      <w:tr w:rsidR="008D3224" w14:paraId="24B79A5C" w14:textId="77777777">
        <w:tc>
          <w:tcPr>
            <w:tcW w:w="784" w:type="pct"/>
            <w:tcBorders>
              <w:top w:val="single" w:sz="4" w:space="0" w:color="auto"/>
              <w:left w:val="single" w:sz="4" w:space="0" w:color="auto"/>
              <w:bottom w:val="single" w:sz="6" w:space="0" w:color="auto"/>
              <w:right w:val="single" w:sz="6" w:space="0" w:color="auto"/>
            </w:tcBorders>
          </w:tcPr>
          <w:p w14:paraId="2A5D40EF" w14:textId="77777777" w:rsidR="00255CBC" w:rsidRDefault="008D3224">
            <w:pPr>
              <w:pStyle w:val="Table"/>
              <w:rPr>
                <w:b/>
              </w:rPr>
            </w:pPr>
            <w:r>
              <w:rPr>
                <w:b/>
              </w:rPr>
              <w:lastRenderedPageBreak/>
              <w:t>Activité</w:t>
            </w:r>
          </w:p>
        </w:tc>
        <w:tc>
          <w:tcPr>
            <w:tcW w:w="1656" w:type="pct"/>
            <w:gridSpan w:val="2"/>
            <w:tcBorders>
              <w:top w:val="single" w:sz="4" w:space="0" w:color="auto"/>
              <w:left w:val="single" w:sz="6" w:space="0" w:color="auto"/>
              <w:bottom w:val="single" w:sz="6" w:space="0" w:color="auto"/>
              <w:right w:val="single" w:sz="6" w:space="0" w:color="auto"/>
            </w:tcBorders>
          </w:tcPr>
          <w:p w14:paraId="5690D096" w14:textId="77777777" w:rsidR="00255CBC" w:rsidRDefault="008D3224">
            <w:pPr>
              <w:pStyle w:val="Table"/>
              <w:rPr>
                <w:b/>
              </w:rPr>
            </w:pPr>
            <w:r>
              <w:rPr>
                <w:b/>
              </w:rPr>
              <w:t>Description</w:t>
            </w:r>
          </w:p>
        </w:tc>
        <w:tc>
          <w:tcPr>
            <w:tcW w:w="1309" w:type="pct"/>
            <w:gridSpan w:val="3"/>
            <w:tcBorders>
              <w:top w:val="single" w:sz="4" w:space="0" w:color="auto"/>
              <w:left w:val="single" w:sz="6" w:space="0" w:color="auto"/>
              <w:bottom w:val="single" w:sz="6" w:space="0" w:color="auto"/>
              <w:right w:val="single" w:sz="6" w:space="0" w:color="auto"/>
            </w:tcBorders>
          </w:tcPr>
          <w:p w14:paraId="0C9EFA70" w14:textId="77777777" w:rsidR="00255CBC" w:rsidRDefault="008D3224">
            <w:pPr>
              <w:pStyle w:val="Table"/>
              <w:rPr>
                <w:b/>
              </w:rPr>
            </w:pPr>
            <w:r>
              <w:rPr>
                <w:b/>
              </w:rPr>
              <w:t>Exemples de tâches</w:t>
            </w:r>
          </w:p>
        </w:tc>
        <w:tc>
          <w:tcPr>
            <w:tcW w:w="1251" w:type="pct"/>
            <w:tcBorders>
              <w:top w:val="single" w:sz="4" w:space="0" w:color="auto"/>
              <w:left w:val="single" w:sz="6" w:space="0" w:color="auto"/>
              <w:bottom w:val="single" w:sz="6" w:space="0" w:color="auto"/>
              <w:right w:val="single" w:sz="4" w:space="0" w:color="auto"/>
            </w:tcBorders>
          </w:tcPr>
          <w:p w14:paraId="49FA5C66" w14:textId="77777777" w:rsidR="00255CBC" w:rsidRDefault="008D3224">
            <w:pPr>
              <w:pStyle w:val="Table"/>
              <w:rPr>
                <w:b/>
              </w:rPr>
            </w:pPr>
            <w:r>
              <w:rPr>
                <w:b/>
              </w:rPr>
              <w:t>Exemples de documents d’activité</w:t>
            </w:r>
          </w:p>
        </w:tc>
      </w:tr>
      <w:tr w:rsidR="008D3224" w14:paraId="7DF5EA6C" w14:textId="77777777">
        <w:tc>
          <w:tcPr>
            <w:tcW w:w="787" w:type="pct"/>
            <w:gridSpan w:val="2"/>
            <w:tcBorders>
              <w:top w:val="single" w:sz="6" w:space="0" w:color="auto"/>
              <w:left w:val="single" w:sz="4" w:space="0" w:color="auto"/>
              <w:bottom w:val="single" w:sz="6" w:space="0" w:color="auto"/>
              <w:right w:val="single" w:sz="6" w:space="0" w:color="auto"/>
            </w:tcBorders>
          </w:tcPr>
          <w:p w14:paraId="32A98514" w14:textId="77777777" w:rsidR="00255CBC" w:rsidRDefault="00255CBC" w:rsidP="00A0298E">
            <w:pPr>
              <w:pStyle w:val="Table"/>
              <w:spacing w:before="40" w:after="40"/>
            </w:pPr>
          </w:p>
        </w:tc>
        <w:tc>
          <w:tcPr>
            <w:tcW w:w="4213" w:type="pct"/>
            <w:gridSpan w:val="5"/>
            <w:tcBorders>
              <w:top w:val="single" w:sz="6" w:space="0" w:color="auto"/>
              <w:left w:val="single" w:sz="6" w:space="0" w:color="auto"/>
              <w:bottom w:val="single" w:sz="6" w:space="0" w:color="auto"/>
              <w:right w:val="single" w:sz="4" w:space="0" w:color="auto"/>
            </w:tcBorders>
          </w:tcPr>
          <w:p w14:paraId="2C6318F3" w14:textId="77777777" w:rsidR="00255CBC" w:rsidRDefault="008D3224" w:rsidP="00A0298E">
            <w:pPr>
              <w:pStyle w:val="Table"/>
              <w:spacing w:before="40" w:after="40"/>
              <w:rPr>
                <w:i/>
              </w:rPr>
            </w:pPr>
            <w:r>
              <w:rPr>
                <w:i/>
              </w:rPr>
              <w:t>Exemple de titres de dossiers</w:t>
            </w:r>
          </w:p>
          <w:p w14:paraId="70C0DD18" w14:textId="77777777" w:rsidR="00255CBC" w:rsidRDefault="008D3224" w:rsidP="00A0298E">
            <w:pPr>
              <w:pStyle w:val="Table"/>
              <w:spacing w:before="40" w:after="40"/>
            </w:pPr>
            <w:r>
              <w:t>La troisième partie du titre du dossier doit décrire le type de réclamation déposé. Par exemple :</w:t>
            </w:r>
          </w:p>
          <w:p w14:paraId="31EED21D" w14:textId="77777777" w:rsidR="00255CBC" w:rsidRDefault="008D3224" w:rsidP="00A0298E">
            <w:pPr>
              <w:pStyle w:val="Table"/>
              <w:spacing w:before="40" w:after="40"/>
            </w:pPr>
            <w:r>
              <w:t>• Personnel et effectif - Réclamations - Plainte concernant le processus de nomination au poste de secrétaire adjoint</w:t>
            </w:r>
          </w:p>
          <w:p w14:paraId="31FF67B2" w14:textId="77777777" w:rsidR="00255CBC" w:rsidRDefault="008D3224" w:rsidP="00A0298E">
            <w:pPr>
              <w:pStyle w:val="Table"/>
              <w:spacing w:before="40" w:after="40"/>
            </w:pPr>
            <w:r>
              <w:t>• Personnel et effectif - Réclamations - Modalités de règlement des litiges pour le personnel du secteur interne</w:t>
            </w:r>
          </w:p>
          <w:p w14:paraId="2E39E43E" w14:textId="77777777" w:rsidR="00255CBC" w:rsidRDefault="008D3224" w:rsidP="00A0298E">
            <w:pPr>
              <w:pStyle w:val="Table"/>
              <w:spacing w:before="40" w:after="40"/>
            </w:pPr>
            <w:r>
              <w:t xml:space="preserve">Remarque : Pour les plaintes et les litiges impliquant un groupe d'employés, utilisez « Personnel et effectif - Relations industrielles ». Pour les actions à l'encontre d'un membre du personnel à la suite d'une réclamation ou d'une plainte, utilisez « Personnel et effectif - Gestion des recours de fonctionnaires ». </w:t>
            </w:r>
          </w:p>
        </w:tc>
      </w:tr>
      <w:tr w:rsidR="008D3224" w14:paraId="6E609280" w14:textId="77777777">
        <w:tc>
          <w:tcPr>
            <w:tcW w:w="787" w:type="pct"/>
            <w:gridSpan w:val="2"/>
            <w:tcBorders>
              <w:top w:val="single" w:sz="6" w:space="0" w:color="auto"/>
              <w:left w:val="single" w:sz="4" w:space="0" w:color="auto"/>
              <w:bottom w:val="single" w:sz="6" w:space="0" w:color="auto"/>
              <w:right w:val="single" w:sz="6" w:space="0" w:color="auto"/>
            </w:tcBorders>
          </w:tcPr>
          <w:p w14:paraId="5E2F3183" w14:textId="77777777" w:rsidR="00255CBC" w:rsidRDefault="008D3224" w:rsidP="00A0298E">
            <w:pPr>
              <w:pStyle w:val="Table"/>
              <w:spacing w:before="40" w:after="40"/>
            </w:pPr>
            <w:r>
              <w:t>Relations industrielles</w:t>
            </w:r>
          </w:p>
        </w:tc>
        <w:tc>
          <w:tcPr>
            <w:tcW w:w="1690" w:type="pct"/>
            <w:gridSpan w:val="2"/>
            <w:tcBorders>
              <w:top w:val="single" w:sz="6" w:space="0" w:color="auto"/>
              <w:left w:val="single" w:sz="6" w:space="0" w:color="auto"/>
              <w:bottom w:val="single" w:sz="6" w:space="0" w:color="auto"/>
              <w:right w:val="single" w:sz="6" w:space="0" w:color="auto"/>
            </w:tcBorders>
          </w:tcPr>
          <w:p w14:paraId="538B473B" w14:textId="77777777" w:rsidR="00255CBC" w:rsidRDefault="008D3224" w:rsidP="00A0298E">
            <w:pPr>
              <w:pStyle w:val="Table"/>
              <w:spacing w:before="40" w:after="40"/>
            </w:pPr>
            <w:r>
              <w:t>Activité consistant à traiter officiellement avec les employés et leurs représentants en tant que groupe.</w:t>
            </w:r>
          </w:p>
        </w:tc>
        <w:tc>
          <w:tcPr>
            <w:tcW w:w="1260" w:type="pct"/>
            <w:tcBorders>
              <w:top w:val="single" w:sz="6" w:space="0" w:color="auto"/>
              <w:left w:val="single" w:sz="6" w:space="0" w:color="auto"/>
              <w:bottom w:val="single" w:sz="6" w:space="0" w:color="auto"/>
              <w:right w:val="single" w:sz="6" w:space="0" w:color="auto"/>
            </w:tcBorders>
          </w:tcPr>
          <w:p w14:paraId="213877B4" w14:textId="77777777" w:rsidR="00255CBC" w:rsidRDefault="008D3224" w:rsidP="00A0298E">
            <w:pPr>
              <w:pStyle w:val="Table"/>
              <w:spacing w:before="40" w:after="40"/>
            </w:pPr>
            <w:r>
              <w:t>Négocier des accords avec les syndicats ou d'autres représentants du personnel ; mettre en place des comités de représentation du personnel ; réagir à des grèves ou à d'autres actions industrielles.</w:t>
            </w:r>
          </w:p>
        </w:tc>
        <w:tc>
          <w:tcPr>
            <w:tcW w:w="1263" w:type="pct"/>
            <w:gridSpan w:val="2"/>
            <w:tcBorders>
              <w:top w:val="single" w:sz="6" w:space="0" w:color="auto"/>
              <w:left w:val="single" w:sz="6" w:space="0" w:color="auto"/>
              <w:bottom w:val="single" w:sz="6" w:space="0" w:color="auto"/>
              <w:right w:val="single" w:sz="4" w:space="0" w:color="auto"/>
            </w:tcBorders>
          </w:tcPr>
          <w:p w14:paraId="0E5502FE" w14:textId="77777777" w:rsidR="00255CBC" w:rsidRDefault="008D3224" w:rsidP="00A0298E">
            <w:pPr>
              <w:pStyle w:val="Table"/>
              <w:spacing w:before="40" w:after="40"/>
            </w:pPr>
            <w:r>
              <w:t>Ordre du jour, documents et procès-verbaux des réunions avec les syndicats ou d'autres groupes représentatifs du personnel ; courriers électroniques internes, procès-verbaux et mémos discutant de la réponse de l'organisation aux conflits du travail.</w:t>
            </w:r>
          </w:p>
        </w:tc>
      </w:tr>
      <w:tr w:rsidR="008D3224" w14:paraId="4F051CD6" w14:textId="77777777">
        <w:tc>
          <w:tcPr>
            <w:tcW w:w="787" w:type="pct"/>
            <w:gridSpan w:val="2"/>
            <w:tcBorders>
              <w:top w:val="single" w:sz="6" w:space="0" w:color="auto"/>
              <w:left w:val="single" w:sz="4" w:space="0" w:color="auto"/>
              <w:bottom w:val="single" w:sz="6" w:space="0" w:color="auto"/>
              <w:right w:val="single" w:sz="6" w:space="0" w:color="auto"/>
            </w:tcBorders>
          </w:tcPr>
          <w:p w14:paraId="09E13C9A" w14:textId="77777777" w:rsidR="00255CBC" w:rsidRDefault="00255CBC" w:rsidP="00A0298E">
            <w:pPr>
              <w:pStyle w:val="Table"/>
              <w:spacing w:before="40" w:after="40"/>
            </w:pPr>
          </w:p>
        </w:tc>
        <w:tc>
          <w:tcPr>
            <w:tcW w:w="4213" w:type="pct"/>
            <w:gridSpan w:val="5"/>
            <w:tcBorders>
              <w:top w:val="single" w:sz="6" w:space="0" w:color="auto"/>
              <w:left w:val="single" w:sz="6" w:space="0" w:color="auto"/>
              <w:bottom w:val="single" w:sz="6" w:space="0" w:color="auto"/>
              <w:right w:val="single" w:sz="4" w:space="0" w:color="auto"/>
            </w:tcBorders>
          </w:tcPr>
          <w:p w14:paraId="20DE9C6A" w14:textId="77777777" w:rsidR="00255CBC" w:rsidRDefault="008D3224" w:rsidP="00A0298E">
            <w:pPr>
              <w:pStyle w:val="Table"/>
              <w:spacing w:before="40" w:after="40"/>
              <w:rPr>
                <w:i/>
              </w:rPr>
            </w:pPr>
            <w:r>
              <w:rPr>
                <w:i/>
              </w:rPr>
              <w:t>Exemple de titres de dossiers</w:t>
            </w:r>
          </w:p>
          <w:p w14:paraId="17235864" w14:textId="77777777" w:rsidR="00255CBC" w:rsidRDefault="008D3224" w:rsidP="00A0298E">
            <w:pPr>
              <w:pStyle w:val="Table"/>
              <w:spacing w:before="40" w:after="40"/>
            </w:pPr>
            <w:r>
              <w:t>La troisième partie du titre du dossier doit décrire les négociations effectuées. Par exemple :</w:t>
            </w:r>
          </w:p>
          <w:p w14:paraId="4202AB8D" w14:textId="77777777" w:rsidR="00255CBC" w:rsidRDefault="008D3224" w:rsidP="00A0298E">
            <w:pPr>
              <w:pStyle w:val="Table"/>
              <w:spacing w:before="40" w:after="40"/>
            </w:pPr>
            <w:r>
              <w:t>• Personnel et effectif - Relations Industrielles - Réclamation par le syndicat des enseignants d’une augmentation de salaire</w:t>
            </w:r>
          </w:p>
          <w:p w14:paraId="7B7C150A" w14:textId="77777777" w:rsidR="00255CBC" w:rsidRDefault="008D3224" w:rsidP="00A0298E">
            <w:pPr>
              <w:pStyle w:val="Table"/>
              <w:spacing w:before="40" w:after="40"/>
            </w:pPr>
            <w:r>
              <w:t>• Personnel et effectif - Relations industrielles - Représentation syndicale sur le comité de santé et de sécurité au travail</w:t>
            </w:r>
          </w:p>
          <w:p w14:paraId="62401226" w14:textId="77777777" w:rsidR="00255CBC" w:rsidRDefault="008D3224" w:rsidP="00A0298E">
            <w:pPr>
              <w:pStyle w:val="Table"/>
              <w:spacing w:before="40" w:after="40"/>
              <w:rPr>
                <w:i/>
              </w:rPr>
            </w:pPr>
            <w:r>
              <w:t>Remarque : pour les plaintes et les litiges impliquant des employés individuels, utilisez la rubrique « Personnel et effectif - Réclamations ».</w:t>
            </w:r>
          </w:p>
        </w:tc>
      </w:tr>
      <w:tr w:rsidR="008D3224" w14:paraId="027541C8" w14:textId="77777777">
        <w:tc>
          <w:tcPr>
            <w:tcW w:w="787" w:type="pct"/>
            <w:gridSpan w:val="2"/>
            <w:tcBorders>
              <w:top w:val="single" w:sz="6" w:space="0" w:color="auto"/>
              <w:left w:val="single" w:sz="4" w:space="0" w:color="auto"/>
              <w:bottom w:val="single" w:sz="6" w:space="0" w:color="auto"/>
              <w:right w:val="single" w:sz="6" w:space="0" w:color="auto"/>
            </w:tcBorders>
          </w:tcPr>
          <w:p w14:paraId="12302033" w14:textId="77777777" w:rsidR="00255CBC" w:rsidRDefault="008D3224" w:rsidP="00A0298E">
            <w:pPr>
              <w:pStyle w:val="Table"/>
              <w:spacing w:before="40" w:after="40"/>
            </w:pPr>
            <w:r>
              <w:t>Conception de l’emploi</w:t>
            </w:r>
          </w:p>
        </w:tc>
        <w:tc>
          <w:tcPr>
            <w:tcW w:w="1690" w:type="pct"/>
            <w:gridSpan w:val="2"/>
            <w:tcBorders>
              <w:top w:val="single" w:sz="6" w:space="0" w:color="auto"/>
              <w:left w:val="single" w:sz="6" w:space="0" w:color="auto"/>
              <w:bottom w:val="single" w:sz="6" w:space="0" w:color="auto"/>
              <w:right w:val="single" w:sz="6" w:space="0" w:color="auto"/>
            </w:tcBorders>
          </w:tcPr>
          <w:p w14:paraId="5B5011ED" w14:textId="77777777" w:rsidR="00255CBC" w:rsidRDefault="008D3224" w:rsidP="00A0298E">
            <w:pPr>
              <w:pStyle w:val="Table"/>
              <w:spacing w:before="40" w:after="40"/>
            </w:pPr>
            <w:r>
              <w:t>Activité consistant à évaluer les tâches et à décider de la description de poste, de la classification, du classement et du salaire appropriés pour un poste au sein de l'organisation.</w:t>
            </w:r>
          </w:p>
        </w:tc>
        <w:tc>
          <w:tcPr>
            <w:tcW w:w="1260" w:type="pct"/>
            <w:tcBorders>
              <w:top w:val="single" w:sz="6" w:space="0" w:color="auto"/>
              <w:left w:val="single" w:sz="6" w:space="0" w:color="auto"/>
              <w:bottom w:val="single" w:sz="6" w:space="0" w:color="auto"/>
              <w:right w:val="single" w:sz="6" w:space="0" w:color="auto"/>
            </w:tcBorders>
          </w:tcPr>
          <w:p w14:paraId="29CCA34A" w14:textId="77777777" w:rsidR="00255CBC" w:rsidRDefault="008D3224" w:rsidP="00A0298E">
            <w:pPr>
              <w:pStyle w:val="Table"/>
              <w:spacing w:before="40" w:after="40"/>
            </w:pPr>
            <w:r>
              <w:t>Évaluer le poste ; élaborer des normes de niveau de travail et des directives de classification.</w:t>
            </w:r>
          </w:p>
        </w:tc>
        <w:tc>
          <w:tcPr>
            <w:tcW w:w="1263" w:type="pct"/>
            <w:gridSpan w:val="2"/>
            <w:tcBorders>
              <w:top w:val="single" w:sz="6" w:space="0" w:color="auto"/>
              <w:left w:val="single" w:sz="6" w:space="0" w:color="auto"/>
              <w:bottom w:val="single" w:sz="6" w:space="0" w:color="auto"/>
              <w:right w:val="single" w:sz="4" w:space="0" w:color="auto"/>
            </w:tcBorders>
          </w:tcPr>
          <w:p w14:paraId="2AA120D4" w14:textId="77777777" w:rsidR="00255CBC" w:rsidRDefault="008D3224" w:rsidP="00A0298E">
            <w:pPr>
              <w:pStyle w:val="Table"/>
              <w:spacing w:before="40" w:after="40"/>
            </w:pPr>
            <w:r>
              <w:t>Descriptions du poste et critères de sélection ; rapports sur les classifications de postes.</w:t>
            </w:r>
          </w:p>
        </w:tc>
      </w:tr>
      <w:tr w:rsidR="008D3224" w14:paraId="0CCC8FE9" w14:textId="77777777">
        <w:tc>
          <w:tcPr>
            <w:tcW w:w="787" w:type="pct"/>
            <w:gridSpan w:val="2"/>
            <w:tcBorders>
              <w:top w:val="single" w:sz="6" w:space="0" w:color="auto"/>
              <w:left w:val="single" w:sz="4" w:space="0" w:color="auto"/>
              <w:bottom w:val="single" w:sz="6" w:space="0" w:color="auto"/>
              <w:right w:val="single" w:sz="6" w:space="0" w:color="auto"/>
            </w:tcBorders>
          </w:tcPr>
          <w:p w14:paraId="6769442F" w14:textId="77777777" w:rsidR="00255CBC" w:rsidRDefault="00255CBC" w:rsidP="00A0298E">
            <w:pPr>
              <w:pStyle w:val="Table"/>
              <w:spacing w:before="40" w:after="40"/>
            </w:pPr>
          </w:p>
        </w:tc>
        <w:tc>
          <w:tcPr>
            <w:tcW w:w="4213" w:type="pct"/>
            <w:gridSpan w:val="5"/>
            <w:tcBorders>
              <w:top w:val="single" w:sz="6" w:space="0" w:color="auto"/>
              <w:left w:val="single" w:sz="6" w:space="0" w:color="auto"/>
              <w:bottom w:val="single" w:sz="6" w:space="0" w:color="auto"/>
              <w:right w:val="single" w:sz="4" w:space="0" w:color="auto"/>
            </w:tcBorders>
          </w:tcPr>
          <w:p w14:paraId="4C69B790" w14:textId="77777777" w:rsidR="00255CBC" w:rsidRDefault="008D3224" w:rsidP="00A0298E">
            <w:pPr>
              <w:pStyle w:val="Table"/>
              <w:spacing w:before="40" w:after="40"/>
              <w:rPr>
                <w:i/>
              </w:rPr>
            </w:pPr>
            <w:r>
              <w:rPr>
                <w:i/>
              </w:rPr>
              <w:t>Exemple de titres de dossiers</w:t>
            </w:r>
          </w:p>
          <w:p w14:paraId="0EB3DCCB" w14:textId="77777777" w:rsidR="00255CBC" w:rsidRDefault="008D3224" w:rsidP="00A0298E">
            <w:pPr>
              <w:pStyle w:val="Table"/>
              <w:spacing w:before="40" w:after="40"/>
            </w:pPr>
            <w:r>
              <w:t>La troisième partie du titre du dossier doit décrire le poste ou le groupe de postes conçus. Par exemple :</w:t>
            </w:r>
          </w:p>
          <w:p w14:paraId="252A042E" w14:textId="77777777" w:rsidR="00255CBC" w:rsidRDefault="008D3224" w:rsidP="00A0298E">
            <w:pPr>
              <w:pStyle w:val="Table"/>
              <w:spacing w:before="40" w:after="40"/>
            </w:pPr>
            <w:r>
              <w:t>• Personnel et effectif - Conception de l’emploi - Critères de sélection standard pour les enseignants du secondaire</w:t>
            </w:r>
          </w:p>
          <w:p w14:paraId="57EF2789" w14:textId="77777777" w:rsidR="00255CBC" w:rsidRDefault="008D3224" w:rsidP="00A0298E">
            <w:pPr>
              <w:pStyle w:val="Table"/>
              <w:spacing w:before="40" w:after="40"/>
            </w:pPr>
            <w:r>
              <w:t>• Personnel et effectif - Conception de l’emploi - Examen d'évaluation des postes pour l'ensemble du ministère</w:t>
            </w:r>
          </w:p>
        </w:tc>
      </w:tr>
    </w:tbl>
    <w:p w14:paraId="1EB988A8" w14:textId="77777777" w:rsidR="00A0298E" w:rsidRDefault="00A0298E">
      <w:r>
        <w:br w:type="page"/>
      </w:r>
    </w:p>
    <w:tbl>
      <w:tblPr>
        <w:tblW w:w="5000" w:type="pct"/>
        <w:tblLook w:val="01E0" w:firstRow="1" w:lastRow="1" w:firstColumn="1" w:lastColumn="1" w:noHBand="0" w:noVBand="0"/>
      </w:tblPr>
      <w:tblGrid>
        <w:gridCol w:w="2195"/>
        <w:gridCol w:w="4713"/>
        <w:gridCol w:w="3514"/>
        <w:gridCol w:w="3522"/>
      </w:tblGrid>
      <w:tr w:rsidR="008D3224" w14:paraId="22A88A47" w14:textId="77777777">
        <w:tc>
          <w:tcPr>
            <w:tcW w:w="787" w:type="pct"/>
            <w:tcBorders>
              <w:top w:val="single" w:sz="4" w:space="0" w:color="auto"/>
              <w:left w:val="single" w:sz="4" w:space="0" w:color="auto"/>
              <w:bottom w:val="single" w:sz="6" w:space="0" w:color="auto"/>
              <w:right w:val="single" w:sz="6" w:space="0" w:color="auto"/>
            </w:tcBorders>
          </w:tcPr>
          <w:p w14:paraId="4EBC528C" w14:textId="77777777" w:rsidR="00255CBC" w:rsidRDefault="008D3224">
            <w:pPr>
              <w:pStyle w:val="Table"/>
              <w:rPr>
                <w:b/>
              </w:rPr>
            </w:pPr>
            <w:r>
              <w:rPr>
                <w:b/>
              </w:rPr>
              <w:lastRenderedPageBreak/>
              <w:t>Activité</w:t>
            </w:r>
          </w:p>
        </w:tc>
        <w:tc>
          <w:tcPr>
            <w:tcW w:w="1690" w:type="pct"/>
            <w:tcBorders>
              <w:top w:val="single" w:sz="4" w:space="0" w:color="auto"/>
              <w:left w:val="single" w:sz="6" w:space="0" w:color="auto"/>
              <w:bottom w:val="single" w:sz="6" w:space="0" w:color="auto"/>
              <w:right w:val="single" w:sz="6" w:space="0" w:color="auto"/>
            </w:tcBorders>
          </w:tcPr>
          <w:p w14:paraId="29B7A392" w14:textId="77777777" w:rsidR="00255CBC" w:rsidRDefault="008D3224">
            <w:pPr>
              <w:pStyle w:val="Table"/>
              <w:rPr>
                <w:b/>
              </w:rPr>
            </w:pPr>
            <w:r>
              <w:rPr>
                <w:b/>
              </w:rPr>
              <w:t>Description</w:t>
            </w:r>
          </w:p>
        </w:tc>
        <w:tc>
          <w:tcPr>
            <w:tcW w:w="1260" w:type="pct"/>
            <w:tcBorders>
              <w:top w:val="single" w:sz="4" w:space="0" w:color="auto"/>
              <w:left w:val="single" w:sz="6" w:space="0" w:color="auto"/>
              <w:bottom w:val="single" w:sz="6" w:space="0" w:color="auto"/>
              <w:right w:val="single" w:sz="6" w:space="0" w:color="auto"/>
            </w:tcBorders>
          </w:tcPr>
          <w:p w14:paraId="050AE24C" w14:textId="77777777" w:rsidR="00255CBC" w:rsidRDefault="008D3224">
            <w:pPr>
              <w:pStyle w:val="Table"/>
              <w:rPr>
                <w:b/>
              </w:rPr>
            </w:pPr>
            <w:r>
              <w:rPr>
                <w:b/>
              </w:rPr>
              <w:t>Exemples de tâches</w:t>
            </w:r>
          </w:p>
        </w:tc>
        <w:tc>
          <w:tcPr>
            <w:tcW w:w="1263" w:type="pct"/>
            <w:tcBorders>
              <w:top w:val="single" w:sz="4" w:space="0" w:color="auto"/>
              <w:left w:val="single" w:sz="6" w:space="0" w:color="auto"/>
              <w:bottom w:val="single" w:sz="6" w:space="0" w:color="auto"/>
              <w:right w:val="single" w:sz="4" w:space="0" w:color="auto"/>
            </w:tcBorders>
          </w:tcPr>
          <w:p w14:paraId="0D983150" w14:textId="77777777" w:rsidR="00255CBC" w:rsidRDefault="008D3224">
            <w:pPr>
              <w:pStyle w:val="Table"/>
              <w:rPr>
                <w:b/>
              </w:rPr>
            </w:pPr>
            <w:r>
              <w:rPr>
                <w:b/>
              </w:rPr>
              <w:t>Exemples de documents d’activité</w:t>
            </w:r>
          </w:p>
        </w:tc>
      </w:tr>
      <w:tr w:rsidR="008D3224" w14:paraId="213DF3DC" w14:textId="77777777">
        <w:tc>
          <w:tcPr>
            <w:tcW w:w="787" w:type="pct"/>
            <w:tcBorders>
              <w:top w:val="single" w:sz="6" w:space="0" w:color="auto"/>
              <w:left w:val="single" w:sz="4" w:space="0" w:color="auto"/>
              <w:bottom w:val="single" w:sz="6" w:space="0" w:color="auto"/>
              <w:right w:val="single" w:sz="6" w:space="0" w:color="auto"/>
            </w:tcBorders>
          </w:tcPr>
          <w:p w14:paraId="36CD92D2" w14:textId="77777777" w:rsidR="00255CBC" w:rsidRDefault="008D3224" w:rsidP="00A0298E">
            <w:pPr>
              <w:pStyle w:val="Table"/>
              <w:spacing w:before="40" w:after="40"/>
            </w:pPr>
            <w:r>
              <w:t>Santé et sécurité au travail</w:t>
            </w:r>
          </w:p>
        </w:tc>
        <w:tc>
          <w:tcPr>
            <w:tcW w:w="1690" w:type="pct"/>
            <w:tcBorders>
              <w:top w:val="single" w:sz="6" w:space="0" w:color="auto"/>
              <w:left w:val="single" w:sz="6" w:space="0" w:color="auto"/>
              <w:bottom w:val="single" w:sz="6" w:space="0" w:color="auto"/>
              <w:right w:val="single" w:sz="6" w:space="0" w:color="auto"/>
            </w:tcBorders>
          </w:tcPr>
          <w:p w14:paraId="078651A4" w14:textId="77777777" w:rsidR="00255CBC" w:rsidRDefault="008D3224" w:rsidP="00A0298E">
            <w:pPr>
              <w:pStyle w:val="Table"/>
              <w:spacing w:before="40" w:after="40"/>
            </w:pPr>
            <w:r>
              <w:t>Activité consistant à garantir que l'organisation se conforme aux exigences permettant de fournir un lieu de travail sûr et sain.</w:t>
            </w:r>
          </w:p>
        </w:tc>
        <w:tc>
          <w:tcPr>
            <w:tcW w:w="1260" w:type="pct"/>
            <w:tcBorders>
              <w:top w:val="single" w:sz="6" w:space="0" w:color="auto"/>
              <w:left w:val="single" w:sz="6" w:space="0" w:color="auto"/>
              <w:bottom w:val="single" w:sz="6" w:space="0" w:color="auto"/>
              <w:right w:val="single" w:sz="6" w:space="0" w:color="auto"/>
            </w:tcBorders>
          </w:tcPr>
          <w:p w14:paraId="46F6C1C4" w14:textId="77777777" w:rsidR="00255CBC" w:rsidRDefault="008D3224" w:rsidP="00A0298E">
            <w:pPr>
              <w:pStyle w:val="Table"/>
              <w:spacing w:before="40" w:after="40"/>
            </w:pPr>
            <w:r>
              <w:t>Signaler les accidents et les blessures ; créer des comités de santé et de sécurité au travail ; effectuer des inspections sur le lieu de travail.</w:t>
            </w:r>
          </w:p>
        </w:tc>
        <w:tc>
          <w:tcPr>
            <w:tcW w:w="1263" w:type="pct"/>
            <w:tcBorders>
              <w:top w:val="single" w:sz="6" w:space="0" w:color="auto"/>
              <w:left w:val="single" w:sz="6" w:space="0" w:color="auto"/>
              <w:bottom w:val="single" w:sz="6" w:space="0" w:color="auto"/>
              <w:right w:val="single" w:sz="4" w:space="0" w:color="auto"/>
            </w:tcBorders>
          </w:tcPr>
          <w:p w14:paraId="03745718" w14:textId="77777777" w:rsidR="00255CBC" w:rsidRDefault="008D3224" w:rsidP="00A0298E">
            <w:pPr>
              <w:pStyle w:val="Table"/>
              <w:spacing w:before="40" w:after="40"/>
            </w:pPr>
            <w:r>
              <w:t>Rapports sur les accidents et les incidents ; rapports d'enquêtes sur les accidents ; ordre du jour, documents et procès-verbaux des réunions du comité de santé et de sécurité au travail ; rapports d'inspection.</w:t>
            </w:r>
          </w:p>
        </w:tc>
      </w:tr>
      <w:tr w:rsidR="008D3224" w14:paraId="56B5BA83" w14:textId="77777777">
        <w:tc>
          <w:tcPr>
            <w:tcW w:w="787" w:type="pct"/>
            <w:tcBorders>
              <w:top w:val="single" w:sz="6" w:space="0" w:color="auto"/>
              <w:left w:val="single" w:sz="4" w:space="0" w:color="auto"/>
              <w:bottom w:val="single" w:sz="6" w:space="0" w:color="auto"/>
              <w:right w:val="single" w:sz="6" w:space="0" w:color="auto"/>
            </w:tcBorders>
          </w:tcPr>
          <w:p w14:paraId="60C104FA" w14:textId="77777777" w:rsidR="00255CBC" w:rsidRDefault="00255CBC" w:rsidP="00A0298E">
            <w:pPr>
              <w:pStyle w:val="Table"/>
              <w:spacing w:before="40" w:after="40"/>
            </w:pPr>
          </w:p>
        </w:tc>
        <w:tc>
          <w:tcPr>
            <w:tcW w:w="4213" w:type="pct"/>
            <w:gridSpan w:val="3"/>
            <w:tcBorders>
              <w:top w:val="single" w:sz="6" w:space="0" w:color="auto"/>
              <w:left w:val="single" w:sz="6" w:space="0" w:color="auto"/>
              <w:bottom w:val="single" w:sz="6" w:space="0" w:color="auto"/>
              <w:right w:val="single" w:sz="4" w:space="0" w:color="auto"/>
            </w:tcBorders>
          </w:tcPr>
          <w:p w14:paraId="67E8E4A7" w14:textId="77777777" w:rsidR="00255CBC" w:rsidRDefault="008D3224" w:rsidP="00A0298E">
            <w:pPr>
              <w:pStyle w:val="Table"/>
              <w:spacing w:before="40" w:after="40"/>
              <w:rPr>
                <w:i/>
              </w:rPr>
            </w:pPr>
            <w:r>
              <w:rPr>
                <w:i/>
              </w:rPr>
              <w:t>Exemple de titres de dossiers</w:t>
            </w:r>
          </w:p>
          <w:p w14:paraId="6C98C1D8" w14:textId="77777777" w:rsidR="00255CBC" w:rsidRDefault="008D3224" w:rsidP="00A0298E">
            <w:pPr>
              <w:pStyle w:val="Table"/>
              <w:spacing w:before="40" w:after="40"/>
            </w:pPr>
            <w:r>
              <w:t>La troisième partie du titre du dossier doit décrire le problème de santé et de sécurité au travail qui est documenté. Par exemple :</w:t>
            </w:r>
          </w:p>
          <w:p w14:paraId="3B5159E1" w14:textId="77777777" w:rsidR="00255CBC" w:rsidRDefault="008D3224" w:rsidP="00A0298E">
            <w:pPr>
              <w:pStyle w:val="Table"/>
              <w:spacing w:before="40" w:after="40"/>
            </w:pPr>
            <w:r>
              <w:t xml:space="preserve">• Personnel et effectif - Santé et sécurité au travail - Réunions du Comité SST 2009 </w:t>
            </w:r>
          </w:p>
          <w:p w14:paraId="3AF1E17C" w14:textId="77777777" w:rsidR="00255CBC" w:rsidRDefault="008D3224" w:rsidP="00A0298E">
            <w:pPr>
              <w:pStyle w:val="Table"/>
              <w:spacing w:before="40" w:after="40"/>
            </w:pPr>
            <w:r>
              <w:t xml:space="preserve">• Personnel et effectif - Santé et sécurité au travail - Rapports sur les accidents et les incidents 2009 </w:t>
            </w:r>
          </w:p>
          <w:p w14:paraId="6C64163B" w14:textId="77777777" w:rsidR="00255CBC" w:rsidRDefault="008D3224" w:rsidP="00A0298E">
            <w:pPr>
              <w:pStyle w:val="Table"/>
              <w:spacing w:before="40" w:after="40"/>
              <w:rPr>
                <w:i/>
              </w:rPr>
            </w:pPr>
            <w:r>
              <w:t>Remarque : pour la réparation des bâtiments et des équipements dangereux, utilisez l'intitulé « Gestion des actifs et des ressources - Entretien et exploitation ».</w:t>
            </w:r>
          </w:p>
        </w:tc>
      </w:tr>
      <w:tr w:rsidR="008D3224" w14:paraId="6A66AC24" w14:textId="77777777">
        <w:tc>
          <w:tcPr>
            <w:tcW w:w="787" w:type="pct"/>
            <w:tcBorders>
              <w:top w:val="single" w:sz="6" w:space="0" w:color="auto"/>
              <w:left w:val="single" w:sz="4" w:space="0" w:color="auto"/>
              <w:bottom w:val="single" w:sz="6" w:space="0" w:color="auto"/>
              <w:right w:val="single" w:sz="6" w:space="0" w:color="auto"/>
            </w:tcBorders>
          </w:tcPr>
          <w:p w14:paraId="14C10EC8" w14:textId="77777777" w:rsidR="00255CBC" w:rsidRDefault="008D3224" w:rsidP="00A0298E">
            <w:pPr>
              <w:pStyle w:val="Table"/>
              <w:spacing w:before="40" w:after="40"/>
            </w:pPr>
            <w:r>
              <w:t>Planification</w:t>
            </w:r>
          </w:p>
        </w:tc>
        <w:tc>
          <w:tcPr>
            <w:tcW w:w="1690" w:type="pct"/>
            <w:tcBorders>
              <w:top w:val="single" w:sz="6" w:space="0" w:color="auto"/>
              <w:left w:val="single" w:sz="6" w:space="0" w:color="auto"/>
              <w:bottom w:val="single" w:sz="6" w:space="0" w:color="auto"/>
              <w:right w:val="single" w:sz="6" w:space="0" w:color="auto"/>
            </w:tcBorders>
          </w:tcPr>
          <w:p w14:paraId="4D60C44E" w14:textId="77777777" w:rsidR="00255CBC" w:rsidRDefault="008D3224" w:rsidP="00A0298E">
            <w:pPr>
              <w:pStyle w:val="Table"/>
              <w:spacing w:before="40" w:after="40"/>
            </w:pPr>
            <w:r>
              <w:t>Activité consistant à développer des stratégies et des systèmes pour gérer le personnel et les effectifs de l'organisation.</w:t>
            </w:r>
          </w:p>
        </w:tc>
        <w:tc>
          <w:tcPr>
            <w:tcW w:w="1260" w:type="pct"/>
            <w:tcBorders>
              <w:top w:val="single" w:sz="6" w:space="0" w:color="auto"/>
              <w:left w:val="single" w:sz="6" w:space="0" w:color="auto"/>
              <w:bottom w:val="single" w:sz="6" w:space="0" w:color="auto"/>
              <w:right w:val="single" w:sz="6" w:space="0" w:color="auto"/>
            </w:tcBorders>
          </w:tcPr>
          <w:p w14:paraId="1457C047" w14:textId="77777777" w:rsidR="00255CBC" w:rsidRDefault="008D3224" w:rsidP="00A0298E">
            <w:pPr>
              <w:pStyle w:val="Table"/>
              <w:spacing w:before="40" w:after="40"/>
            </w:pPr>
            <w:r>
              <w:t>Développer des plans d'égalité des chances, des plans de succession et des plans d'apprentissage et de développement.</w:t>
            </w:r>
          </w:p>
        </w:tc>
        <w:tc>
          <w:tcPr>
            <w:tcW w:w="1263" w:type="pct"/>
            <w:tcBorders>
              <w:top w:val="single" w:sz="6" w:space="0" w:color="auto"/>
              <w:left w:val="single" w:sz="6" w:space="0" w:color="auto"/>
              <w:bottom w:val="single" w:sz="6" w:space="0" w:color="auto"/>
              <w:right w:val="single" w:sz="4" w:space="0" w:color="auto"/>
            </w:tcBorders>
          </w:tcPr>
          <w:p w14:paraId="05781267" w14:textId="77777777" w:rsidR="00255CBC" w:rsidRDefault="008D3224" w:rsidP="00A0298E">
            <w:pPr>
              <w:pStyle w:val="Table"/>
              <w:spacing w:before="40" w:after="40"/>
            </w:pPr>
            <w:r>
              <w:t>Documents de travail et projets de plans ; ordre du jour, documents et procès-verbaux des réunions de planification consultatives.</w:t>
            </w:r>
          </w:p>
        </w:tc>
      </w:tr>
      <w:tr w:rsidR="008D3224" w14:paraId="7FC9C943" w14:textId="77777777">
        <w:tc>
          <w:tcPr>
            <w:tcW w:w="787" w:type="pct"/>
            <w:tcBorders>
              <w:top w:val="single" w:sz="6" w:space="0" w:color="auto"/>
              <w:left w:val="single" w:sz="4" w:space="0" w:color="auto"/>
              <w:bottom w:val="single" w:sz="6" w:space="0" w:color="auto"/>
              <w:right w:val="single" w:sz="6" w:space="0" w:color="auto"/>
            </w:tcBorders>
          </w:tcPr>
          <w:p w14:paraId="7FE6E027" w14:textId="77777777" w:rsidR="00255CBC" w:rsidRDefault="00255CBC" w:rsidP="00A0298E">
            <w:pPr>
              <w:pStyle w:val="Table"/>
              <w:spacing w:before="40" w:after="40"/>
            </w:pPr>
          </w:p>
        </w:tc>
        <w:tc>
          <w:tcPr>
            <w:tcW w:w="4213" w:type="pct"/>
            <w:gridSpan w:val="3"/>
            <w:tcBorders>
              <w:top w:val="single" w:sz="6" w:space="0" w:color="auto"/>
              <w:left w:val="single" w:sz="6" w:space="0" w:color="auto"/>
              <w:bottom w:val="single" w:sz="6" w:space="0" w:color="auto"/>
              <w:right w:val="single" w:sz="4" w:space="0" w:color="auto"/>
            </w:tcBorders>
          </w:tcPr>
          <w:p w14:paraId="57323AC4" w14:textId="77777777" w:rsidR="00255CBC" w:rsidRDefault="008D3224" w:rsidP="00A0298E">
            <w:pPr>
              <w:pStyle w:val="Table"/>
              <w:spacing w:before="40" w:after="40"/>
              <w:rPr>
                <w:i/>
              </w:rPr>
            </w:pPr>
            <w:r>
              <w:rPr>
                <w:i/>
              </w:rPr>
              <w:t>Exemple de titres de dossiers</w:t>
            </w:r>
          </w:p>
          <w:p w14:paraId="3D05621F" w14:textId="77777777" w:rsidR="00255CBC" w:rsidRDefault="008D3224" w:rsidP="00A0298E">
            <w:pPr>
              <w:pStyle w:val="Table"/>
              <w:spacing w:before="40" w:after="40"/>
            </w:pPr>
            <w:r>
              <w:t>La troisième partie du titre du dossier doit décrire le plan élaboré. Par exemple :</w:t>
            </w:r>
          </w:p>
          <w:p w14:paraId="12920ED7" w14:textId="77777777" w:rsidR="00255CBC" w:rsidRDefault="008D3224" w:rsidP="00A0298E">
            <w:pPr>
              <w:pStyle w:val="Table"/>
              <w:spacing w:before="40" w:after="40"/>
            </w:pPr>
            <w:r>
              <w:t>• Personnel et effectif - Planification - Plan d'égalité des chances</w:t>
            </w:r>
          </w:p>
          <w:p w14:paraId="084FFDD7" w14:textId="77777777" w:rsidR="00255CBC" w:rsidRDefault="008D3224" w:rsidP="00A0298E">
            <w:pPr>
              <w:pStyle w:val="Table"/>
              <w:spacing w:before="40" w:after="40"/>
            </w:pPr>
            <w:r>
              <w:t>• Personnel et effectif - Planification - Plan de développement du personnel</w:t>
            </w:r>
          </w:p>
        </w:tc>
      </w:tr>
      <w:tr w:rsidR="008D3224" w14:paraId="72DA722A" w14:textId="77777777">
        <w:tc>
          <w:tcPr>
            <w:tcW w:w="787" w:type="pct"/>
            <w:tcBorders>
              <w:top w:val="single" w:sz="6" w:space="0" w:color="auto"/>
              <w:left w:val="single" w:sz="4" w:space="0" w:color="auto"/>
              <w:bottom w:val="single" w:sz="6" w:space="0" w:color="auto"/>
              <w:right w:val="single" w:sz="6" w:space="0" w:color="auto"/>
            </w:tcBorders>
          </w:tcPr>
          <w:p w14:paraId="7B3B1D53" w14:textId="77777777" w:rsidR="00255CBC" w:rsidRDefault="008D3224" w:rsidP="00A0298E">
            <w:pPr>
              <w:pStyle w:val="Table"/>
              <w:spacing w:before="40" w:after="40"/>
            </w:pPr>
            <w:r>
              <w:t>Politiques</w:t>
            </w:r>
          </w:p>
        </w:tc>
        <w:tc>
          <w:tcPr>
            <w:tcW w:w="1690" w:type="pct"/>
            <w:tcBorders>
              <w:top w:val="single" w:sz="6" w:space="0" w:color="auto"/>
              <w:left w:val="single" w:sz="6" w:space="0" w:color="auto"/>
              <w:bottom w:val="single" w:sz="6" w:space="0" w:color="auto"/>
              <w:right w:val="single" w:sz="6" w:space="0" w:color="auto"/>
            </w:tcBorders>
          </w:tcPr>
          <w:p w14:paraId="25E10173" w14:textId="77777777" w:rsidR="00255CBC" w:rsidRDefault="008D3224" w:rsidP="00A0298E">
            <w:pPr>
              <w:pStyle w:val="Table"/>
              <w:spacing w:before="40" w:after="40"/>
            </w:pPr>
            <w:r>
              <w:t>Activité consistant à développer et à décider des priorités et des orientations de l'organisation en matière de personnel et d'effectif.</w:t>
            </w:r>
          </w:p>
        </w:tc>
        <w:tc>
          <w:tcPr>
            <w:tcW w:w="1260" w:type="pct"/>
            <w:tcBorders>
              <w:top w:val="single" w:sz="6" w:space="0" w:color="auto"/>
              <w:left w:val="single" w:sz="6" w:space="0" w:color="auto"/>
              <w:bottom w:val="single" w:sz="6" w:space="0" w:color="auto"/>
              <w:right w:val="single" w:sz="6" w:space="0" w:color="auto"/>
            </w:tcBorders>
          </w:tcPr>
          <w:p w14:paraId="44015BD7" w14:textId="77777777" w:rsidR="00255CBC" w:rsidRDefault="008D3224" w:rsidP="00A0298E">
            <w:pPr>
              <w:pStyle w:val="Table"/>
              <w:spacing w:before="40" w:after="40"/>
            </w:pPr>
            <w:r>
              <w:t>Développer des politiques de personnel et d'effectif telles que des déclarations de valeurs, des codes de conduite et des politiques de gestion des performances.</w:t>
            </w:r>
          </w:p>
        </w:tc>
        <w:tc>
          <w:tcPr>
            <w:tcW w:w="1263" w:type="pct"/>
            <w:tcBorders>
              <w:top w:val="single" w:sz="6" w:space="0" w:color="auto"/>
              <w:left w:val="single" w:sz="6" w:space="0" w:color="auto"/>
              <w:bottom w:val="single" w:sz="6" w:space="0" w:color="auto"/>
              <w:right w:val="single" w:sz="4" w:space="0" w:color="auto"/>
            </w:tcBorders>
          </w:tcPr>
          <w:p w14:paraId="032D1064" w14:textId="77777777" w:rsidR="00255CBC" w:rsidRDefault="008D3224" w:rsidP="00A0298E">
            <w:pPr>
              <w:pStyle w:val="Table"/>
              <w:spacing w:before="40" w:after="40"/>
            </w:pPr>
            <w:r>
              <w:t>Projets de politiques et documents de travail ; propositions de politiques ; documents et rapports de recherche ; déclarations de principe définitives.</w:t>
            </w:r>
          </w:p>
        </w:tc>
      </w:tr>
      <w:tr w:rsidR="008D3224" w14:paraId="71CC44D8" w14:textId="77777777">
        <w:tc>
          <w:tcPr>
            <w:tcW w:w="787" w:type="pct"/>
            <w:tcBorders>
              <w:top w:val="single" w:sz="6" w:space="0" w:color="auto"/>
              <w:left w:val="single" w:sz="4" w:space="0" w:color="auto"/>
              <w:bottom w:val="single" w:sz="6" w:space="0" w:color="auto"/>
              <w:right w:val="single" w:sz="6" w:space="0" w:color="auto"/>
            </w:tcBorders>
          </w:tcPr>
          <w:p w14:paraId="415AAB0C" w14:textId="77777777" w:rsidR="00255CBC" w:rsidRDefault="00255CBC" w:rsidP="00A0298E">
            <w:pPr>
              <w:pStyle w:val="Table"/>
              <w:spacing w:before="40" w:after="40"/>
            </w:pPr>
          </w:p>
        </w:tc>
        <w:tc>
          <w:tcPr>
            <w:tcW w:w="4213" w:type="pct"/>
            <w:gridSpan w:val="3"/>
            <w:tcBorders>
              <w:top w:val="single" w:sz="6" w:space="0" w:color="auto"/>
              <w:left w:val="single" w:sz="6" w:space="0" w:color="auto"/>
              <w:bottom w:val="single" w:sz="6" w:space="0" w:color="auto"/>
              <w:right w:val="single" w:sz="4" w:space="0" w:color="auto"/>
            </w:tcBorders>
          </w:tcPr>
          <w:p w14:paraId="4E60CA98" w14:textId="77777777" w:rsidR="00255CBC" w:rsidRDefault="008D3224" w:rsidP="00A0298E">
            <w:pPr>
              <w:pStyle w:val="Table"/>
              <w:spacing w:before="40" w:after="40"/>
              <w:rPr>
                <w:i/>
              </w:rPr>
            </w:pPr>
            <w:r>
              <w:rPr>
                <w:i/>
              </w:rPr>
              <w:t>Exemple de titres de dossiers</w:t>
            </w:r>
          </w:p>
          <w:p w14:paraId="7248FDE3" w14:textId="77777777" w:rsidR="00255CBC" w:rsidRDefault="008D3224" w:rsidP="00A0298E">
            <w:pPr>
              <w:pStyle w:val="Table"/>
              <w:spacing w:before="40" w:after="40"/>
            </w:pPr>
            <w:r>
              <w:t>La troisième partie du titre du dossier doit décrire la politique élaborée. Par exemple :</w:t>
            </w:r>
          </w:p>
          <w:p w14:paraId="7540D10B" w14:textId="77777777" w:rsidR="00255CBC" w:rsidRDefault="008D3224" w:rsidP="00A0298E">
            <w:pPr>
              <w:pStyle w:val="Table"/>
              <w:spacing w:before="40" w:after="40"/>
            </w:pPr>
            <w:r>
              <w:t>• Personnel et effectif - Politique - Politique sur l'éligibilité du personnel aux bourses d'études</w:t>
            </w:r>
          </w:p>
          <w:p w14:paraId="52A07C45" w14:textId="77777777" w:rsidR="00255CBC" w:rsidRDefault="008D3224" w:rsidP="00A0298E">
            <w:pPr>
              <w:pStyle w:val="Table"/>
              <w:spacing w:before="40" w:after="40"/>
            </w:pPr>
            <w:r>
              <w:t>• Personnel et effectif - Politique - Politique de gestion des performances</w:t>
            </w:r>
          </w:p>
        </w:tc>
      </w:tr>
    </w:tbl>
    <w:p w14:paraId="447A143F" w14:textId="77777777" w:rsidR="00255CBC" w:rsidRDefault="008D3224">
      <w:r>
        <w:br w:type="page"/>
      </w:r>
    </w:p>
    <w:tbl>
      <w:tblPr>
        <w:tblW w:w="5000" w:type="pct"/>
        <w:tblLook w:val="01E0" w:firstRow="1" w:lastRow="1" w:firstColumn="1" w:lastColumn="1" w:noHBand="0" w:noVBand="0"/>
      </w:tblPr>
      <w:tblGrid>
        <w:gridCol w:w="2195"/>
        <w:gridCol w:w="4713"/>
        <w:gridCol w:w="3514"/>
        <w:gridCol w:w="3522"/>
      </w:tblGrid>
      <w:tr w:rsidR="008D3224" w14:paraId="35610B46" w14:textId="77777777">
        <w:tc>
          <w:tcPr>
            <w:tcW w:w="787" w:type="pct"/>
            <w:tcBorders>
              <w:top w:val="single" w:sz="4" w:space="0" w:color="auto"/>
              <w:left w:val="single" w:sz="4" w:space="0" w:color="auto"/>
              <w:bottom w:val="single" w:sz="6" w:space="0" w:color="auto"/>
              <w:right w:val="single" w:sz="6" w:space="0" w:color="auto"/>
            </w:tcBorders>
          </w:tcPr>
          <w:p w14:paraId="1A677F71" w14:textId="77777777" w:rsidR="00255CBC" w:rsidRDefault="008D3224">
            <w:pPr>
              <w:pStyle w:val="Table"/>
              <w:rPr>
                <w:b/>
              </w:rPr>
            </w:pPr>
            <w:r>
              <w:rPr>
                <w:b/>
              </w:rPr>
              <w:lastRenderedPageBreak/>
              <w:t>Activité</w:t>
            </w:r>
          </w:p>
        </w:tc>
        <w:tc>
          <w:tcPr>
            <w:tcW w:w="1690" w:type="pct"/>
            <w:tcBorders>
              <w:top w:val="single" w:sz="4" w:space="0" w:color="auto"/>
              <w:left w:val="single" w:sz="6" w:space="0" w:color="auto"/>
              <w:bottom w:val="single" w:sz="6" w:space="0" w:color="auto"/>
              <w:right w:val="single" w:sz="6" w:space="0" w:color="auto"/>
            </w:tcBorders>
          </w:tcPr>
          <w:p w14:paraId="0F90E1A1" w14:textId="77777777" w:rsidR="00255CBC" w:rsidRDefault="008D3224">
            <w:pPr>
              <w:pStyle w:val="Table"/>
              <w:rPr>
                <w:b/>
              </w:rPr>
            </w:pPr>
            <w:r>
              <w:rPr>
                <w:b/>
              </w:rPr>
              <w:t>Description</w:t>
            </w:r>
          </w:p>
        </w:tc>
        <w:tc>
          <w:tcPr>
            <w:tcW w:w="1260" w:type="pct"/>
            <w:tcBorders>
              <w:top w:val="single" w:sz="4" w:space="0" w:color="auto"/>
              <w:left w:val="single" w:sz="6" w:space="0" w:color="auto"/>
              <w:bottom w:val="single" w:sz="6" w:space="0" w:color="auto"/>
              <w:right w:val="single" w:sz="6" w:space="0" w:color="auto"/>
            </w:tcBorders>
          </w:tcPr>
          <w:p w14:paraId="442C8D38" w14:textId="77777777" w:rsidR="00255CBC" w:rsidRDefault="008D3224">
            <w:pPr>
              <w:pStyle w:val="Table"/>
              <w:rPr>
                <w:b/>
              </w:rPr>
            </w:pPr>
            <w:r>
              <w:rPr>
                <w:b/>
              </w:rPr>
              <w:t>Exemples de tâches</w:t>
            </w:r>
          </w:p>
        </w:tc>
        <w:tc>
          <w:tcPr>
            <w:tcW w:w="1263" w:type="pct"/>
            <w:tcBorders>
              <w:top w:val="single" w:sz="4" w:space="0" w:color="auto"/>
              <w:left w:val="single" w:sz="6" w:space="0" w:color="auto"/>
              <w:bottom w:val="single" w:sz="6" w:space="0" w:color="auto"/>
              <w:right w:val="single" w:sz="4" w:space="0" w:color="auto"/>
            </w:tcBorders>
          </w:tcPr>
          <w:p w14:paraId="7C326BDE" w14:textId="77777777" w:rsidR="00255CBC" w:rsidRDefault="008D3224">
            <w:pPr>
              <w:pStyle w:val="Table"/>
              <w:rPr>
                <w:b/>
              </w:rPr>
            </w:pPr>
            <w:r>
              <w:rPr>
                <w:b/>
              </w:rPr>
              <w:t>Exemples de documents d’activité</w:t>
            </w:r>
          </w:p>
        </w:tc>
      </w:tr>
      <w:tr w:rsidR="008D3224" w14:paraId="1A655BE2" w14:textId="77777777">
        <w:tc>
          <w:tcPr>
            <w:tcW w:w="787" w:type="pct"/>
            <w:tcBorders>
              <w:top w:val="single" w:sz="6" w:space="0" w:color="auto"/>
              <w:left w:val="single" w:sz="4" w:space="0" w:color="auto"/>
              <w:bottom w:val="single" w:sz="6" w:space="0" w:color="auto"/>
              <w:right w:val="single" w:sz="6" w:space="0" w:color="auto"/>
            </w:tcBorders>
          </w:tcPr>
          <w:p w14:paraId="66FA5E5C" w14:textId="77777777" w:rsidR="00255CBC" w:rsidRDefault="008D3224" w:rsidP="00A0298E">
            <w:pPr>
              <w:pStyle w:val="Table"/>
              <w:spacing w:before="40" w:after="40"/>
            </w:pPr>
            <w:r>
              <w:t>Procédures</w:t>
            </w:r>
          </w:p>
        </w:tc>
        <w:tc>
          <w:tcPr>
            <w:tcW w:w="1690" w:type="pct"/>
            <w:tcBorders>
              <w:top w:val="single" w:sz="6" w:space="0" w:color="auto"/>
              <w:left w:val="single" w:sz="6" w:space="0" w:color="auto"/>
              <w:bottom w:val="single" w:sz="6" w:space="0" w:color="auto"/>
              <w:right w:val="single" w:sz="6" w:space="0" w:color="auto"/>
            </w:tcBorders>
          </w:tcPr>
          <w:p w14:paraId="2E02D8C6" w14:textId="77777777" w:rsidR="00255CBC" w:rsidRDefault="008D3224" w:rsidP="00A0298E">
            <w:pPr>
              <w:pStyle w:val="Table"/>
              <w:spacing w:before="40" w:after="40"/>
            </w:pPr>
            <w:r>
              <w:t>Activité consistant à définir les méthodes d'exécution des processus et activités de l'organisation en matière de personnel et d'effectif.</w:t>
            </w:r>
          </w:p>
        </w:tc>
        <w:tc>
          <w:tcPr>
            <w:tcW w:w="1260" w:type="pct"/>
            <w:tcBorders>
              <w:top w:val="single" w:sz="6" w:space="0" w:color="auto"/>
              <w:left w:val="single" w:sz="6" w:space="0" w:color="auto"/>
              <w:bottom w:val="single" w:sz="6" w:space="0" w:color="auto"/>
              <w:right w:val="single" w:sz="6" w:space="0" w:color="auto"/>
            </w:tcBorders>
          </w:tcPr>
          <w:p w14:paraId="3E42E63E" w14:textId="77777777" w:rsidR="00255CBC" w:rsidRDefault="008D3224" w:rsidP="00A0298E">
            <w:pPr>
              <w:pStyle w:val="Table"/>
              <w:spacing w:before="40" w:after="40"/>
            </w:pPr>
            <w:r>
              <w:t>Développer les procédures relatives au personnel et à l'établissement, telles que les procédures de recrutement, les procédures de déclaration d'accident et les directives sur la sélection du personnel pour les opportunités d'apprentissage et de développement.</w:t>
            </w:r>
          </w:p>
        </w:tc>
        <w:tc>
          <w:tcPr>
            <w:tcW w:w="1263" w:type="pct"/>
            <w:tcBorders>
              <w:top w:val="single" w:sz="6" w:space="0" w:color="auto"/>
              <w:left w:val="single" w:sz="6" w:space="0" w:color="auto"/>
              <w:bottom w:val="single" w:sz="6" w:space="0" w:color="auto"/>
              <w:right w:val="single" w:sz="4" w:space="0" w:color="auto"/>
            </w:tcBorders>
          </w:tcPr>
          <w:p w14:paraId="2787A8D9" w14:textId="77777777" w:rsidR="00255CBC" w:rsidRDefault="008D3224" w:rsidP="00A0298E">
            <w:pPr>
              <w:pStyle w:val="Table"/>
              <w:spacing w:before="40" w:after="40"/>
            </w:pPr>
            <w:r>
              <w:t>Projets et versions définitives des manuels de procédures, des guides et des directives.</w:t>
            </w:r>
          </w:p>
        </w:tc>
      </w:tr>
      <w:tr w:rsidR="008D3224" w14:paraId="4ED5B8CD" w14:textId="77777777">
        <w:tc>
          <w:tcPr>
            <w:tcW w:w="787" w:type="pct"/>
            <w:tcBorders>
              <w:top w:val="single" w:sz="6" w:space="0" w:color="auto"/>
              <w:left w:val="single" w:sz="4" w:space="0" w:color="auto"/>
              <w:bottom w:val="single" w:sz="6" w:space="0" w:color="auto"/>
              <w:right w:val="single" w:sz="6" w:space="0" w:color="auto"/>
            </w:tcBorders>
          </w:tcPr>
          <w:p w14:paraId="3D82B8C8" w14:textId="77777777" w:rsidR="00255CBC" w:rsidRDefault="00255CBC" w:rsidP="00A0298E">
            <w:pPr>
              <w:pStyle w:val="Table"/>
              <w:spacing w:before="40" w:after="40"/>
            </w:pPr>
          </w:p>
        </w:tc>
        <w:tc>
          <w:tcPr>
            <w:tcW w:w="4213" w:type="pct"/>
            <w:gridSpan w:val="3"/>
            <w:tcBorders>
              <w:top w:val="single" w:sz="6" w:space="0" w:color="auto"/>
              <w:left w:val="single" w:sz="6" w:space="0" w:color="auto"/>
              <w:bottom w:val="single" w:sz="6" w:space="0" w:color="auto"/>
              <w:right w:val="single" w:sz="4" w:space="0" w:color="auto"/>
            </w:tcBorders>
          </w:tcPr>
          <w:p w14:paraId="5AF795AA" w14:textId="77777777" w:rsidR="00255CBC" w:rsidRDefault="008D3224" w:rsidP="00A0298E">
            <w:pPr>
              <w:pStyle w:val="Table"/>
              <w:spacing w:before="40" w:after="40"/>
              <w:rPr>
                <w:i/>
              </w:rPr>
            </w:pPr>
            <w:r>
              <w:rPr>
                <w:i/>
              </w:rPr>
              <w:t>Exemple de titres de dossiers</w:t>
            </w:r>
          </w:p>
          <w:p w14:paraId="67357FC2" w14:textId="77777777" w:rsidR="00255CBC" w:rsidRDefault="008D3224" w:rsidP="00A0298E">
            <w:pPr>
              <w:pStyle w:val="Table"/>
              <w:spacing w:before="40" w:after="40"/>
            </w:pPr>
            <w:r>
              <w:t>La troisième partie du titre du dossier doit décrire les procédures élaborées. Par exemple :</w:t>
            </w:r>
          </w:p>
          <w:p w14:paraId="0A732FFD" w14:textId="77777777" w:rsidR="00255CBC" w:rsidRDefault="008D3224" w:rsidP="00A0298E">
            <w:pPr>
              <w:pStyle w:val="Table"/>
              <w:spacing w:before="40" w:after="40"/>
            </w:pPr>
            <w:r>
              <w:t>• Personnel et effectif - Procédures - Procédures de recrutement</w:t>
            </w:r>
          </w:p>
          <w:p w14:paraId="0004AFB7" w14:textId="77777777" w:rsidR="00255CBC" w:rsidRDefault="008D3224" w:rsidP="00A0298E">
            <w:pPr>
              <w:pStyle w:val="Table"/>
              <w:spacing w:before="40" w:after="40"/>
            </w:pPr>
            <w:r>
              <w:t>• Personnel et effectif - Procédures - Procédures de déclaration d'accident</w:t>
            </w:r>
          </w:p>
        </w:tc>
      </w:tr>
      <w:tr w:rsidR="008D3224" w14:paraId="1172E60A" w14:textId="77777777">
        <w:tc>
          <w:tcPr>
            <w:tcW w:w="787" w:type="pct"/>
            <w:tcBorders>
              <w:top w:val="single" w:sz="6" w:space="0" w:color="auto"/>
              <w:left w:val="single" w:sz="4" w:space="0" w:color="auto"/>
              <w:bottom w:val="single" w:sz="6" w:space="0" w:color="auto"/>
              <w:right w:val="single" w:sz="6" w:space="0" w:color="auto"/>
            </w:tcBorders>
          </w:tcPr>
          <w:p w14:paraId="781F6896" w14:textId="77777777" w:rsidR="00255CBC" w:rsidRDefault="008D3224" w:rsidP="00A0298E">
            <w:pPr>
              <w:pStyle w:val="Table"/>
              <w:spacing w:before="40" w:after="40"/>
            </w:pPr>
            <w:r>
              <w:t>Recrutement et sélection</w:t>
            </w:r>
          </w:p>
        </w:tc>
        <w:tc>
          <w:tcPr>
            <w:tcW w:w="1690" w:type="pct"/>
            <w:tcBorders>
              <w:top w:val="single" w:sz="6" w:space="0" w:color="auto"/>
              <w:left w:val="single" w:sz="6" w:space="0" w:color="auto"/>
              <w:bottom w:val="single" w:sz="6" w:space="0" w:color="auto"/>
              <w:right w:val="single" w:sz="6" w:space="0" w:color="auto"/>
            </w:tcBorders>
          </w:tcPr>
          <w:p w14:paraId="67FC4192" w14:textId="77777777" w:rsidR="00255CBC" w:rsidRDefault="008D3224" w:rsidP="00A0298E">
            <w:pPr>
              <w:pStyle w:val="Table"/>
              <w:spacing w:before="40" w:after="40"/>
            </w:pPr>
            <w:r>
              <w:t>Activité consistant à choisir la personne la plus appropriée pour occuper un poste au sein de la structure organisationnelle.</w:t>
            </w:r>
          </w:p>
        </w:tc>
        <w:tc>
          <w:tcPr>
            <w:tcW w:w="1260" w:type="pct"/>
            <w:tcBorders>
              <w:top w:val="single" w:sz="6" w:space="0" w:color="auto"/>
              <w:left w:val="single" w:sz="6" w:space="0" w:color="auto"/>
              <w:bottom w:val="single" w:sz="6" w:space="0" w:color="auto"/>
              <w:right w:val="single" w:sz="6" w:space="0" w:color="auto"/>
            </w:tcBorders>
          </w:tcPr>
          <w:p w14:paraId="536C5A46" w14:textId="77777777" w:rsidR="00255CBC" w:rsidRDefault="008D3224" w:rsidP="00A0298E">
            <w:pPr>
              <w:pStyle w:val="Table"/>
              <w:spacing w:before="40" w:after="40"/>
            </w:pPr>
            <w:r>
              <w:t>Publication de postes vacants ; nomination de panels de sélection ; rédaction de questions d'entretien ; rédaction de rapports de sélection.</w:t>
            </w:r>
          </w:p>
        </w:tc>
        <w:tc>
          <w:tcPr>
            <w:tcW w:w="1263" w:type="pct"/>
            <w:tcBorders>
              <w:top w:val="single" w:sz="6" w:space="0" w:color="auto"/>
              <w:left w:val="single" w:sz="6" w:space="0" w:color="auto"/>
              <w:bottom w:val="single" w:sz="6" w:space="0" w:color="auto"/>
              <w:right w:val="single" w:sz="4" w:space="0" w:color="auto"/>
            </w:tcBorders>
          </w:tcPr>
          <w:p w14:paraId="7ED02045" w14:textId="77777777" w:rsidR="00255CBC" w:rsidRDefault="008D3224" w:rsidP="00A0298E">
            <w:pPr>
              <w:pStyle w:val="Table"/>
              <w:spacing w:before="40" w:after="40"/>
            </w:pPr>
            <w:r>
              <w:t>Formulaires de demande de recrutement et approbations ; copies des questions d'entretien ; rapports de sélection ; lettres aux candidats non retenus.</w:t>
            </w:r>
          </w:p>
        </w:tc>
      </w:tr>
      <w:tr w:rsidR="008D3224" w14:paraId="6F8FEBC0" w14:textId="77777777">
        <w:tc>
          <w:tcPr>
            <w:tcW w:w="787" w:type="pct"/>
            <w:tcBorders>
              <w:top w:val="single" w:sz="6" w:space="0" w:color="auto"/>
              <w:left w:val="single" w:sz="4" w:space="0" w:color="auto"/>
              <w:bottom w:val="single" w:sz="6" w:space="0" w:color="auto"/>
              <w:right w:val="single" w:sz="6" w:space="0" w:color="auto"/>
            </w:tcBorders>
          </w:tcPr>
          <w:p w14:paraId="7FEFC18E" w14:textId="77777777" w:rsidR="00255CBC" w:rsidRDefault="00255CBC" w:rsidP="00A0298E">
            <w:pPr>
              <w:pStyle w:val="Table"/>
              <w:spacing w:before="40" w:after="40"/>
            </w:pPr>
          </w:p>
        </w:tc>
        <w:tc>
          <w:tcPr>
            <w:tcW w:w="4213" w:type="pct"/>
            <w:gridSpan w:val="3"/>
            <w:tcBorders>
              <w:top w:val="single" w:sz="6" w:space="0" w:color="auto"/>
              <w:left w:val="single" w:sz="6" w:space="0" w:color="auto"/>
              <w:bottom w:val="single" w:sz="6" w:space="0" w:color="auto"/>
              <w:right w:val="single" w:sz="4" w:space="0" w:color="auto"/>
            </w:tcBorders>
          </w:tcPr>
          <w:p w14:paraId="2BE16012" w14:textId="77777777" w:rsidR="00255CBC" w:rsidRDefault="008D3224" w:rsidP="00A0298E">
            <w:pPr>
              <w:pStyle w:val="Table"/>
              <w:spacing w:before="40" w:after="40"/>
              <w:rPr>
                <w:i/>
              </w:rPr>
            </w:pPr>
            <w:r>
              <w:rPr>
                <w:i/>
              </w:rPr>
              <w:t>Exemple de titres de dossiers</w:t>
            </w:r>
          </w:p>
          <w:p w14:paraId="002F5335" w14:textId="77777777" w:rsidR="00255CBC" w:rsidRDefault="008D3224" w:rsidP="00A0298E">
            <w:pPr>
              <w:pStyle w:val="Table"/>
              <w:spacing w:before="40" w:after="40"/>
            </w:pPr>
            <w:r>
              <w:t>La troisième partie du titre du dossier doit décrire les postes à pourvoir. Par exemple :</w:t>
            </w:r>
          </w:p>
          <w:p w14:paraId="3297C25D" w14:textId="77777777" w:rsidR="00255CBC" w:rsidRDefault="008D3224" w:rsidP="00A0298E">
            <w:pPr>
              <w:pStyle w:val="Table"/>
              <w:spacing w:before="40" w:after="40"/>
            </w:pPr>
            <w:r>
              <w:t>• Personnel et effectif - Recrutement et sélection - Admission annuelle de diplômés en enseignement</w:t>
            </w:r>
          </w:p>
          <w:p w14:paraId="030846C7" w14:textId="77777777" w:rsidR="00255CBC" w:rsidRDefault="008D3224" w:rsidP="00A0298E">
            <w:pPr>
              <w:pStyle w:val="Table"/>
              <w:spacing w:before="40" w:after="40"/>
            </w:pPr>
            <w:r>
              <w:t>• Personnel et effectif - Recrutement et sélection - Recrutement d'un directeur, numéro de poste 349</w:t>
            </w:r>
          </w:p>
        </w:tc>
      </w:tr>
      <w:tr w:rsidR="008D3224" w14:paraId="3197EF89" w14:textId="77777777">
        <w:tc>
          <w:tcPr>
            <w:tcW w:w="787" w:type="pct"/>
            <w:tcBorders>
              <w:top w:val="single" w:sz="6" w:space="0" w:color="auto"/>
              <w:left w:val="single" w:sz="4" w:space="0" w:color="auto"/>
              <w:bottom w:val="single" w:sz="6" w:space="0" w:color="auto"/>
              <w:right w:val="single" w:sz="6" w:space="0" w:color="auto"/>
            </w:tcBorders>
          </w:tcPr>
          <w:p w14:paraId="7F540C13" w14:textId="77777777" w:rsidR="00255CBC" w:rsidRDefault="008D3224" w:rsidP="00A0298E">
            <w:pPr>
              <w:pStyle w:val="Table"/>
              <w:spacing w:before="40" w:after="40"/>
            </w:pPr>
            <w:r>
              <w:t>Restructuration</w:t>
            </w:r>
          </w:p>
        </w:tc>
        <w:tc>
          <w:tcPr>
            <w:tcW w:w="1690" w:type="pct"/>
            <w:tcBorders>
              <w:top w:val="single" w:sz="6" w:space="0" w:color="auto"/>
              <w:left w:val="single" w:sz="6" w:space="0" w:color="auto"/>
              <w:bottom w:val="single" w:sz="6" w:space="0" w:color="auto"/>
              <w:right w:val="single" w:sz="6" w:space="0" w:color="auto"/>
            </w:tcBorders>
          </w:tcPr>
          <w:p w14:paraId="56603840" w14:textId="77777777" w:rsidR="00255CBC" w:rsidRDefault="008D3224" w:rsidP="00A0298E">
            <w:pPr>
              <w:pStyle w:val="Table"/>
              <w:spacing w:before="40" w:after="40"/>
            </w:pPr>
            <w:r>
              <w:t>Activité consistant à décider du nombre et du niveau des lignes de signalement concernant le personnel requis pour que l'organisation atteigne ses objectifs.</w:t>
            </w:r>
          </w:p>
        </w:tc>
        <w:tc>
          <w:tcPr>
            <w:tcW w:w="1260" w:type="pct"/>
            <w:tcBorders>
              <w:top w:val="single" w:sz="6" w:space="0" w:color="auto"/>
              <w:left w:val="single" w:sz="6" w:space="0" w:color="auto"/>
              <w:bottom w:val="single" w:sz="6" w:space="0" w:color="auto"/>
              <w:right w:val="single" w:sz="6" w:space="0" w:color="auto"/>
            </w:tcBorders>
          </w:tcPr>
          <w:p w14:paraId="445AD920" w14:textId="77777777" w:rsidR="00255CBC" w:rsidRDefault="008D3224" w:rsidP="00A0298E">
            <w:pPr>
              <w:pStyle w:val="Table"/>
              <w:spacing w:before="40" w:after="40"/>
            </w:pPr>
            <w:r>
              <w:t>Mettre en œuvre les instructions ministérielles ou de la Commission des Services Publics concernant la structure de l'organisation ; mettre en œuvre les révisions de la structure de l'organisation.</w:t>
            </w:r>
          </w:p>
        </w:tc>
        <w:tc>
          <w:tcPr>
            <w:tcW w:w="1263" w:type="pct"/>
            <w:tcBorders>
              <w:top w:val="single" w:sz="6" w:space="0" w:color="auto"/>
              <w:left w:val="single" w:sz="6" w:space="0" w:color="auto"/>
              <w:bottom w:val="single" w:sz="6" w:space="0" w:color="auto"/>
              <w:right w:val="single" w:sz="4" w:space="0" w:color="auto"/>
            </w:tcBorders>
          </w:tcPr>
          <w:p w14:paraId="6C486D59" w14:textId="77777777" w:rsidR="00255CBC" w:rsidRDefault="008D3224" w:rsidP="00A0298E">
            <w:pPr>
              <w:pStyle w:val="Table"/>
              <w:spacing w:before="40" w:after="40"/>
            </w:pPr>
            <w:r>
              <w:t>Organigrammes ; directives de la Commission des Services Publics ou du Ministre sur les structures organisationnelles ; rapports de révision des structures.</w:t>
            </w:r>
          </w:p>
        </w:tc>
      </w:tr>
      <w:tr w:rsidR="008D3224" w14:paraId="5CDBFF88" w14:textId="77777777">
        <w:tc>
          <w:tcPr>
            <w:tcW w:w="787" w:type="pct"/>
            <w:tcBorders>
              <w:top w:val="single" w:sz="6" w:space="0" w:color="auto"/>
              <w:left w:val="single" w:sz="4" w:space="0" w:color="auto"/>
              <w:bottom w:val="single" w:sz="6" w:space="0" w:color="auto"/>
              <w:right w:val="single" w:sz="6" w:space="0" w:color="auto"/>
            </w:tcBorders>
          </w:tcPr>
          <w:p w14:paraId="2CCD2C85" w14:textId="77777777" w:rsidR="00255CBC" w:rsidRDefault="00255CBC" w:rsidP="00A0298E">
            <w:pPr>
              <w:pStyle w:val="Table"/>
              <w:spacing w:before="40" w:after="40"/>
            </w:pPr>
          </w:p>
        </w:tc>
        <w:tc>
          <w:tcPr>
            <w:tcW w:w="4213" w:type="pct"/>
            <w:gridSpan w:val="3"/>
            <w:tcBorders>
              <w:top w:val="single" w:sz="6" w:space="0" w:color="auto"/>
              <w:left w:val="single" w:sz="6" w:space="0" w:color="auto"/>
              <w:bottom w:val="single" w:sz="6" w:space="0" w:color="auto"/>
              <w:right w:val="single" w:sz="4" w:space="0" w:color="auto"/>
            </w:tcBorders>
          </w:tcPr>
          <w:p w14:paraId="5631A44F" w14:textId="77777777" w:rsidR="00255CBC" w:rsidRDefault="008D3224" w:rsidP="00A0298E">
            <w:pPr>
              <w:pStyle w:val="Table"/>
              <w:spacing w:before="40" w:after="40"/>
              <w:rPr>
                <w:i/>
              </w:rPr>
            </w:pPr>
            <w:r>
              <w:rPr>
                <w:i/>
              </w:rPr>
              <w:t>Exemple de titres de dossiers</w:t>
            </w:r>
          </w:p>
          <w:p w14:paraId="49795B2B" w14:textId="77777777" w:rsidR="00255CBC" w:rsidRDefault="008D3224" w:rsidP="00A0298E">
            <w:pPr>
              <w:pStyle w:val="Table"/>
              <w:spacing w:before="40" w:after="40"/>
            </w:pPr>
            <w:r>
              <w:t>La troisième partie du titre du dossier doit décrire la structure examinée. Par exemple :</w:t>
            </w:r>
          </w:p>
          <w:p w14:paraId="4FAB4CBF" w14:textId="77777777" w:rsidR="00255CBC" w:rsidRDefault="008D3224" w:rsidP="00A0298E">
            <w:pPr>
              <w:pStyle w:val="Table"/>
              <w:spacing w:before="40" w:after="40"/>
            </w:pPr>
            <w:r>
              <w:t xml:space="preserve">• Personnel et effectif - Restructuration - Organigramme du Ministère avril 2009 </w:t>
            </w:r>
          </w:p>
          <w:p w14:paraId="79AC2A34" w14:textId="77777777" w:rsidR="00255CBC" w:rsidRDefault="008D3224" w:rsidP="00A0298E">
            <w:pPr>
              <w:pStyle w:val="Table"/>
              <w:spacing w:before="40" w:after="40"/>
            </w:pPr>
            <w:r>
              <w:t>• Personnel et effectif - Restructuration - Examen de la structure du secteur ministériel</w:t>
            </w:r>
          </w:p>
        </w:tc>
      </w:tr>
      <w:tr w:rsidR="008D3224" w14:paraId="2685C88D" w14:textId="77777777">
        <w:tc>
          <w:tcPr>
            <w:tcW w:w="787" w:type="pct"/>
            <w:tcBorders>
              <w:top w:val="single" w:sz="4" w:space="0" w:color="auto"/>
              <w:left w:val="single" w:sz="4" w:space="0" w:color="auto"/>
              <w:bottom w:val="single" w:sz="6" w:space="0" w:color="auto"/>
              <w:right w:val="single" w:sz="6" w:space="0" w:color="auto"/>
            </w:tcBorders>
          </w:tcPr>
          <w:p w14:paraId="7EE6DAF2" w14:textId="77777777" w:rsidR="00255CBC" w:rsidRDefault="008D3224">
            <w:pPr>
              <w:pStyle w:val="Table"/>
              <w:rPr>
                <w:b/>
              </w:rPr>
            </w:pPr>
            <w:r>
              <w:rPr>
                <w:b/>
              </w:rPr>
              <w:t>Activité</w:t>
            </w:r>
          </w:p>
        </w:tc>
        <w:tc>
          <w:tcPr>
            <w:tcW w:w="1690" w:type="pct"/>
            <w:tcBorders>
              <w:top w:val="single" w:sz="4" w:space="0" w:color="auto"/>
              <w:left w:val="single" w:sz="6" w:space="0" w:color="auto"/>
              <w:bottom w:val="single" w:sz="6" w:space="0" w:color="auto"/>
              <w:right w:val="single" w:sz="6" w:space="0" w:color="auto"/>
            </w:tcBorders>
          </w:tcPr>
          <w:p w14:paraId="796A6E3F" w14:textId="77777777" w:rsidR="00255CBC" w:rsidRDefault="008D3224">
            <w:pPr>
              <w:pStyle w:val="Table"/>
              <w:rPr>
                <w:b/>
              </w:rPr>
            </w:pPr>
            <w:r>
              <w:rPr>
                <w:b/>
              </w:rPr>
              <w:t>Description</w:t>
            </w:r>
          </w:p>
        </w:tc>
        <w:tc>
          <w:tcPr>
            <w:tcW w:w="1260" w:type="pct"/>
            <w:tcBorders>
              <w:top w:val="single" w:sz="4" w:space="0" w:color="auto"/>
              <w:left w:val="single" w:sz="6" w:space="0" w:color="auto"/>
              <w:bottom w:val="single" w:sz="6" w:space="0" w:color="auto"/>
              <w:right w:val="single" w:sz="6" w:space="0" w:color="auto"/>
            </w:tcBorders>
          </w:tcPr>
          <w:p w14:paraId="03145C4E" w14:textId="77777777" w:rsidR="00255CBC" w:rsidRDefault="008D3224">
            <w:pPr>
              <w:pStyle w:val="Table"/>
              <w:rPr>
                <w:b/>
              </w:rPr>
            </w:pPr>
            <w:r>
              <w:rPr>
                <w:b/>
              </w:rPr>
              <w:t>Exemples de tâches</w:t>
            </w:r>
          </w:p>
        </w:tc>
        <w:tc>
          <w:tcPr>
            <w:tcW w:w="1263" w:type="pct"/>
            <w:tcBorders>
              <w:top w:val="single" w:sz="4" w:space="0" w:color="auto"/>
              <w:left w:val="single" w:sz="6" w:space="0" w:color="auto"/>
              <w:bottom w:val="single" w:sz="6" w:space="0" w:color="auto"/>
              <w:right w:val="single" w:sz="4" w:space="0" w:color="auto"/>
            </w:tcBorders>
          </w:tcPr>
          <w:p w14:paraId="3F25C1BA" w14:textId="77777777" w:rsidR="00255CBC" w:rsidRDefault="008D3224">
            <w:pPr>
              <w:pStyle w:val="Table"/>
              <w:rPr>
                <w:b/>
              </w:rPr>
            </w:pPr>
            <w:r>
              <w:rPr>
                <w:b/>
              </w:rPr>
              <w:t>Exemples de documents d’activité</w:t>
            </w:r>
          </w:p>
        </w:tc>
      </w:tr>
      <w:tr w:rsidR="008D3224" w14:paraId="4458E6B1" w14:textId="77777777">
        <w:tc>
          <w:tcPr>
            <w:tcW w:w="787" w:type="pct"/>
            <w:tcBorders>
              <w:top w:val="single" w:sz="6" w:space="0" w:color="auto"/>
              <w:left w:val="single" w:sz="4" w:space="0" w:color="auto"/>
              <w:bottom w:val="single" w:sz="6" w:space="0" w:color="auto"/>
              <w:right w:val="single" w:sz="6" w:space="0" w:color="auto"/>
            </w:tcBorders>
          </w:tcPr>
          <w:p w14:paraId="756B9ABE" w14:textId="77777777" w:rsidR="00255CBC" w:rsidRDefault="008D3224" w:rsidP="00A0298E">
            <w:pPr>
              <w:pStyle w:val="Table"/>
              <w:spacing w:before="40" w:after="40"/>
            </w:pPr>
            <w:r>
              <w:lastRenderedPageBreak/>
              <w:t>Gestion des fonctionnaires</w:t>
            </w:r>
          </w:p>
        </w:tc>
        <w:tc>
          <w:tcPr>
            <w:tcW w:w="1690" w:type="pct"/>
            <w:tcBorders>
              <w:top w:val="single" w:sz="6" w:space="0" w:color="auto"/>
              <w:left w:val="single" w:sz="6" w:space="0" w:color="auto"/>
              <w:bottom w:val="single" w:sz="6" w:space="0" w:color="auto"/>
              <w:right w:val="single" w:sz="6" w:space="0" w:color="auto"/>
            </w:tcBorders>
          </w:tcPr>
          <w:p w14:paraId="3C1C5CD7" w14:textId="77777777" w:rsidR="00255CBC" w:rsidRDefault="008D3224" w:rsidP="00A0298E">
            <w:pPr>
              <w:pStyle w:val="Table"/>
              <w:spacing w:before="40" w:after="40"/>
            </w:pPr>
            <w:r>
              <w:t>Activité consistant à gérer les droits, les responsabilités et les prestations des employés individuels tout au long de leur carrière.</w:t>
            </w:r>
          </w:p>
        </w:tc>
        <w:tc>
          <w:tcPr>
            <w:tcW w:w="1260" w:type="pct"/>
            <w:tcBorders>
              <w:top w:val="single" w:sz="6" w:space="0" w:color="auto"/>
              <w:left w:val="single" w:sz="6" w:space="0" w:color="auto"/>
              <w:bottom w:val="single" w:sz="6" w:space="0" w:color="auto"/>
              <w:right w:val="single" w:sz="6" w:space="0" w:color="auto"/>
            </w:tcBorders>
          </w:tcPr>
          <w:p w14:paraId="27227AA6" w14:textId="77777777" w:rsidR="00255CBC" w:rsidRDefault="008D3224" w:rsidP="00A0298E">
            <w:pPr>
              <w:pStyle w:val="Table"/>
              <w:spacing w:before="40" w:after="40"/>
            </w:pPr>
            <w:r>
              <w:t>Nommer, transférer ou promouvoir le personnel ; approuver les congés ; approuver les indemnités telles que les heures supplémentaires ou les indemnités de déplacement ; approuver les droits tels que l'accès au logement ou l'aide aux études ; examiner et rendre compte des performances d'un membre du personnel ; conseiller, réprimander ou discipliner le personnel.</w:t>
            </w:r>
          </w:p>
        </w:tc>
        <w:tc>
          <w:tcPr>
            <w:tcW w:w="1263" w:type="pct"/>
            <w:tcBorders>
              <w:top w:val="single" w:sz="6" w:space="0" w:color="auto"/>
              <w:left w:val="single" w:sz="6" w:space="0" w:color="auto"/>
              <w:bottom w:val="single" w:sz="6" w:space="0" w:color="auto"/>
              <w:right w:val="single" w:sz="4" w:space="0" w:color="auto"/>
            </w:tcBorders>
          </w:tcPr>
          <w:p w14:paraId="70C80446" w14:textId="77777777" w:rsidR="00255CBC" w:rsidRDefault="008D3224" w:rsidP="00A0298E">
            <w:pPr>
              <w:pStyle w:val="Table"/>
              <w:spacing w:before="40" w:after="40"/>
            </w:pPr>
            <w:r>
              <w:t>Lettres de nomination ; rapports de probation ; rapports médicaux ; fiches de congés annuels ; accords de performance et rapports d'examen.</w:t>
            </w:r>
          </w:p>
        </w:tc>
      </w:tr>
      <w:tr w:rsidR="008D3224" w14:paraId="5496AD29" w14:textId="77777777">
        <w:tc>
          <w:tcPr>
            <w:tcW w:w="787" w:type="pct"/>
            <w:tcBorders>
              <w:top w:val="single" w:sz="6" w:space="0" w:color="auto"/>
              <w:left w:val="single" w:sz="4" w:space="0" w:color="auto"/>
              <w:bottom w:val="single" w:sz="6" w:space="0" w:color="auto"/>
              <w:right w:val="single" w:sz="6" w:space="0" w:color="auto"/>
            </w:tcBorders>
          </w:tcPr>
          <w:p w14:paraId="2196F87B" w14:textId="77777777" w:rsidR="00255CBC" w:rsidRDefault="00255CBC" w:rsidP="00A0298E">
            <w:pPr>
              <w:pStyle w:val="Table"/>
              <w:spacing w:before="40" w:after="40"/>
            </w:pPr>
          </w:p>
        </w:tc>
        <w:tc>
          <w:tcPr>
            <w:tcW w:w="4213" w:type="pct"/>
            <w:gridSpan w:val="3"/>
            <w:tcBorders>
              <w:top w:val="single" w:sz="6" w:space="0" w:color="auto"/>
              <w:left w:val="single" w:sz="6" w:space="0" w:color="auto"/>
              <w:bottom w:val="single" w:sz="6" w:space="0" w:color="auto"/>
              <w:right w:val="single" w:sz="4" w:space="0" w:color="auto"/>
            </w:tcBorders>
          </w:tcPr>
          <w:p w14:paraId="37C75AE7" w14:textId="77777777" w:rsidR="00255CBC" w:rsidRDefault="008D3224" w:rsidP="00A0298E">
            <w:pPr>
              <w:pStyle w:val="Table"/>
              <w:spacing w:before="40" w:after="40"/>
              <w:rPr>
                <w:i/>
              </w:rPr>
            </w:pPr>
            <w:r>
              <w:rPr>
                <w:i/>
              </w:rPr>
              <w:t>Exemple de titres de dossiers</w:t>
            </w:r>
          </w:p>
          <w:p w14:paraId="75F7300C" w14:textId="77777777" w:rsidR="00255CBC" w:rsidRDefault="008D3224" w:rsidP="00A0298E">
            <w:pPr>
              <w:pStyle w:val="Table"/>
              <w:spacing w:before="40" w:after="40"/>
            </w:pPr>
            <w:r>
              <w:t>La troisième partie du titre du dossier doit être le nom du fonctionnaire individuel. Par exemple :</w:t>
            </w:r>
          </w:p>
          <w:p w14:paraId="26FB3E49" w14:textId="77777777" w:rsidR="00255CBC" w:rsidRDefault="008D3224" w:rsidP="00A0298E">
            <w:pPr>
              <w:pStyle w:val="Table"/>
              <w:spacing w:before="40" w:after="40"/>
            </w:pPr>
            <w:r>
              <w:t>• Personnel et effectif - Gestion des fonctionnaires - M. Joseph Wale</w:t>
            </w:r>
          </w:p>
          <w:p w14:paraId="0F914F2A" w14:textId="77777777" w:rsidR="00255CBC" w:rsidRDefault="008D3224" w:rsidP="00A0298E">
            <w:pPr>
              <w:pStyle w:val="Table"/>
              <w:spacing w:before="40" w:after="40"/>
            </w:pPr>
            <w:r>
              <w:t>• Personnel et effectif - Gestion des fonctionnaires - Mme Mere Wise</w:t>
            </w:r>
          </w:p>
        </w:tc>
      </w:tr>
      <w:tr w:rsidR="008D3224" w14:paraId="20CEB5C4" w14:textId="77777777">
        <w:tc>
          <w:tcPr>
            <w:tcW w:w="787" w:type="pct"/>
            <w:tcBorders>
              <w:top w:val="single" w:sz="6" w:space="0" w:color="auto"/>
              <w:left w:val="single" w:sz="4" w:space="0" w:color="auto"/>
              <w:bottom w:val="single" w:sz="6" w:space="0" w:color="auto"/>
              <w:right w:val="single" w:sz="6" w:space="0" w:color="auto"/>
            </w:tcBorders>
          </w:tcPr>
          <w:p w14:paraId="337DF2DC" w14:textId="77777777" w:rsidR="00255CBC" w:rsidRDefault="008D3224" w:rsidP="00A0298E">
            <w:pPr>
              <w:pStyle w:val="Table"/>
              <w:spacing w:before="40" w:after="40"/>
            </w:pPr>
            <w:r>
              <w:t>Développement et formation du personnel</w:t>
            </w:r>
          </w:p>
        </w:tc>
        <w:tc>
          <w:tcPr>
            <w:tcW w:w="1690" w:type="pct"/>
            <w:tcBorders>
              <w:top w:val="single" w:sz="6" w:space="0" w:color="auto"/>
              <w:left w:val="single" w:sz="6" w:space="0" w:color="auto"/>
              <w:bottom w:val="single" w:sz="6" w:space="0" w:color="auto"/>
              <w:right w:val="single" w:sz="6" w:space="0" w:color="auto"/>
            </w:tcBorders>
          </w:tcPr>
          <w:p w14:paraId="01DAAA28" w14:textId="77777777" w:rsidR="00255CBC" w:rsidRDefault="008D3224" w:rsidP="00A0298E">
            <w:pPr>
              <w:pStyle w:val="Table"/>
              <w:spacing w:before="40" w:after="40"/>
            </w:pPr>
            <w:r>
              <w:t>Activité consistant à analyser les besoins en compétences de l'organisation et à organiser les formations ou proposer d’autres opportunités pour le personnel.</w:t>
            </w:r>
          </w:p>
        </w:tc>
        <w:tc>
          <w:tcPr>
            <w:tcW w:w="1260" w:type="pct"/>
            <w:tcBorders>
              <w:top w:val="single" w:sz="6" w:space="0" w:color="auto"/>
              <w:left w:val="single" w:sz="6" w:space="0" w:color="auto"/>
              <w:bottom w:val="single" w:sz="6" w:space="0" w:color="auto"/>
              <w:right w:val="single" w:sz="6" w:space="0" w:color="auto"/>
            </w:tcBorders>
          </w:tcPr>
          <w:p w14:paraId="3CBE77E7" w14:textId="77777777" w:rsidR="00255CBC" w:rsidRDefault="008D3224" w:rsidP="00A0298E">
            <w:pPr>
              <w:pStyle w:val="Table"/>
              <w:spacing w:before="40" w:after="40"/>
            </w:pPr>
            <w:r>
              <w:t>Réaliser des analyses des besoins en formation pour l'ensemble de l'organisation ; concevoir et dispenser des cours de formation internes ; rechercher et réaliser les inscriptions à des cours de formation externes ; concevoir des programmes de développement du personnel tels que les rotations et le mentorat.</w:t>
            </w:r>
          </w:p>
        </w:tc>
        <w:tc>
          <w:tcPr>
            <w:tcW w:w="1263" w:type="pct"/>
            <w:tcBorders>
              <w:top w:val="single" w:sz="6" w:space="0" w:color="auto"/>
              <w:left w:val="single" w:sz="6" w:space="0" w:color="auto"/>
              <w:bottom w:val="single" w:sz="6" w:space="0" w:color="auto"/>
              <w:right w:val="single" w:sz="4" w:space="0" w:color="auto"/>
            </w:tcBorders>
          </w:tcPr>
          <w:p w14:paraId="720ABBAC" w14:textId="77777777" w:rsidR="00255CBC" w:rsidRDefault="008D3224" w:rsidP="00A0298E">
            <w:pPr>
              <w:pStyle w:val="Table"/>
              <w:spacing w:before="40" w:after="40"/>
            </w:pPr>
            <w:r>
              <w:t>Rapports d'analyse des besoins en formation ; évaluations des cours ; contrats et autres accords avec les prestataires de formation.</w:t>
            </w:r>
          </w:p>
        </w:tc>
      </w:tr>
      <w:tr w:rsidR="008D3224" w14:paraId="280611C5" w14:textId="77777777">
        <w:tc>
          <w:tcPr>
            <w:tcW w:w="787" w:type="pct"/>
            <w:tcBorders>
              <w:top w:val="single" w:sz="6" w:space="0" w:color="auto"/>
              <w:left w:val="single" w:sz="4" w:space="0" w:color="auto"/>
              <w:bottom w:val="single" w:sz="4" w:space="0" w:color="auto"/>
              <w:right w:val="single" w:sz="6" w:space="0" w:color="auto"/>
            </w:tcBorders>
          </w:tcPr>
          <w:p w14:paraId="351FD27B" w14:textId="77777777" w:rsidR="00255CBC" w:rsidRDefault="00255CBC" w:rsidP="00A0298E">
            <w:pPr>
              <w:pStyle w:val="Table"/>
              <w:spacing w:before="40" w:after="40"/>
            </w:pPr>
          </w:p>
        </w:tc>
        <w:tc>
          <w:tcPr>
            <w:tcW w:w="4213" w:type="pct"/>
            <w:gridSpan w:val="3"/>
            <w:tcBorders>
              <w:top w:val="single" w:sz="6" w:space="0" w:color="auto"/>
              <w:left w:val="single" w:sz="6" w:space="0" w:color="auto"/>
              <w:bottom w:val="single" w:sz="4" w:space="0" w:color="auto"/>
              <w:right w:val="single" w:sz="4" w:space="0" w:color="auto"/>
            </w:tcBorders>
          </w:tcPr>
          <w:p w14:paraId="20DA8DF4" w14:textId="77777777" w:rsidR="00255CBC" w:rsidRDefault="008D3224" w:rsidP="00A0298E">
            <w:pPr>
              <w:pStyle w:val="Table"/>
              <w:spacing w:before="40" w:after="40"/>
              <w:rPr>
                <w:i/>
              </w:rPr>
            </w:pPr>
            <w:r>
              <w:rPr>
                <w:i/>
              </w:rPr>
              <w:t>Exemple de titres de dossiers</w:t>
            </w:r>
          </w:p>
          <w:p w14:paraId="7B84983D" w14:textId="77777777" w:rsidR="00255CBC" w:rsidRDefault="008D3224" w:rsidP="00A0298E">
            <w:pPr>
              <w:pStyle w:val="Table"/>
              <w:spacing w:before="40" w:after="40"/>
            </w:pPr>
            <w:r>
              <w:t>La troisième partie du titre du dossier doit décrire la formation élaborée ou dispensée. Par exemple :</w:t>
            </w:r>
          </w:p>
          <w:p w14:paraId="28D14AC2" w14:textId="77777777" w:rsidR="00255CBC" w:rsidRDefault="008D3224" w:rsidP="00A0298E">
            <w:pPr>
              <w:pStyle w:val="Table"/>
              <w:spacing w:before="40" w:after="40"/>
            </w:pPr>
            <w:r>
              <w:t>• Personnel et effectif - Développement et formation du personnel - Analyse des besoins en formation du ministère</w:t>
            </w:r>
          </w:p>
          <w:p w14:paraId="002DABDA" w14:textId="77777777" w:rsidR="00255CBC" w:rsidRDefault="008D3224" w:rsidP="00A0298E">
            <w:pPr>
              <w:pStyle w:val="Table"/>
              <w:spacing w:before="40" w:after="40"/>
            </w:pPr>
            <w:r>
              <w:t>• Personnel et effectif - Développement et formation du personnel - Formation informatique du personnel du bureau d’enregistrement</w:t>
            </w:r>
          </w:p>
          <w:p w14:paraId="73268696" w14:textId="77777777" w:rsidR="00255CBC" w:rsidRDefault="008D3224" w:rsidP="00A0298E">
            <w:pPr>
              <w:pStyle w:val="Table"/>
              <w:spacing w:before="40" w:after="40"/>
              <w:rPr>
                <w:i/>
              </w:rPr>
            </w:pPr>
            <w:r>
              <w:t>Remarque : pour les dossiers d’activité des membres individuels du personnel participant à des cours de formation, utilisez « Personnel et effectif - Gestion des fonctionnaires ».</w:t>
            </w:r>
          </w:p>
        </w:tc>
      </w:tr>
    </w:tbl>
    <w:p w14:paraId="0BE47C60" w14:textId="77777777" w:rsidR="00255CBC" w:rsidRDefault="00255CBC">
      <w:pPr>
        <w:rPr>
          <w:rFonts w:ascii="Arial" w:hAnsi="Arial" w:cs="Arial"/>
          <w:sz w:val="22"/>
          <w:szCs w:val="22"/>
        </w:rPr>
      </w:pPr>
    </w:p>
    <w:p w14:paraId="57841F21" w14:textId="77777777" w:rsidR="00255CBC" w:rsidRDefault="008D3224">
      <w:pPr>
        <w:pStyle w:val="Heading2"/>
      </w:pPr>
      <w:bookmarkStart w:id="28" w:name="_Toc76717088"/>
      <w:bookmarkStart w:id="29" w:name="_Toc76717243"/>
      <w:bookmarkStart w:id="30" w:name="_Toc76718604"/>
      <w:r>
        <w:lastRenderedPageBreak/>
        <w:t>Gestion stratégique</w:t>
      </w:r>
      <w:bookmarkEnd w:id="28"/>
      <w:bookmarkEnd w:id="29"/>
      <w:bookmarkEnd w:id="30"/>
    </w:p>
    <w:p w14:paraId="02AB0DEF" w14:textId="77777777" w:rsidR="00255CBC" w:rsidRDefault="008D3224">
      <w:pPr>
        <w:pStyle w:val="Bodytext"/>
      </w:pPr>
      <w:r>
        <w:t>Fonction consistant à fixer des objectifs à long terme pour l'organisation, et à diriger et gérer l'ensemble des activités, processus et ressources de l'organisation pour que l'organisation puisse les atteindre.</w:t>
      </w:r>
    </w:p>
    <w:p w14:paraId="77422E3C" w14:textId="77777777" w:rsidR="00255CBC" w:rsidRDefault="00255CBC">
      <w:pPr>
        <w:rPr>
          <w:rFonts w:ascii="Arial" w:hAnsi="Arial" w:cs="Arial"/>
          <w:sz w:val="22"/>
          <w:szCs w:val="22"/>
        </w:rPr>
      </w:pPr>
    </w:p>
    <w:tbl>
      <w:tblPr>
        <w:tblW w:w="5000" w:type="pct"/>
        <w:tblLook w:val="01E0" w:firstRow="1" w:lastRow="1" w:firstColumn="1" w:lastColumn="1" w:noHBand="0" w:noVBand="0"/>
      </w:tblPr>
      <w:tblGrid>
        <w:gridCol w:w="2178"/>
        <w:gridCol w:w="4655"/>
        <w:gridCol w:w="3617"/>
        <w:gridCol w:w="3494"/>
      </w:tblGrid>
      <w:tr w:rsidR="008D3224" w14:paraId="3E42E76B" w14:textId="77777777">
        <w:tc>
          <w:tcPr>
            <w:tcW w:w="781" w:type="pct"/>
            <w:tcBorders>
              <w:top w:val="single" w:sz="4" w:space="0" w:color="auto"/>
              <w:left w:val="single" w:sz="4" w:space="0" w:color="auto"/>
              <w:bottom w:val="single" w:sz="4" w:space="0" w:color="auto"/>
              <w:right w:val="single" w:sz="6" w:space="0" w:color="auto"/>
            </w:tcBorders>
          </w:tcPr>
          <w:p w14:paraId="40F4BEA4" w14:textId="77777777" w:rsidR="00255CBC" w:rsidRDefault="008D3224">
            <w:pPr>
              <w:pStyle w:val="Table"/>
              <w:rPr>
                <w:b/>
              </w:rPr>
            </w:pPr>
            <w:r>
              <w:rPr>
                <w:b/>
              </w:rPr>
              <w:t>Activité</w:t>
            </w:r>
          </w:p>
        </w:tc>
        <w:tc>
          <w:tcPr>
            <w:tcW w:w="1669" w:type="pct"/>
            <w:tcBorders>
              <w:top w:val="single" w:sz="4" w:space="0" w:color="auto"/>
              <w:left w:val="single" w:sz="6" w:space="0" w:color="auto"/>
              <w:bottom w:val="single" w:sz="4" w:space="0" w:color="auto"/>
              <w:right w:val="single" w:sz="6" w:space="0" w:color="auto"/>
            </w:tcBorders>
          </w:tcPr>
          <w:p w14:paraId="08427A50" w14:textId="77777777" w:rsidR="00255CBC" w:rsidRDefault="008D3224">
            <w:pPr>
              <w:pStyle w:val="Table"/>
              <w:rPr>
                <w:b/>
              </w:rPr>
            </w:pPr>
            <w:r>
              <w:rPr>
                <w:b/>
              </w:rPr>
              <w:t>Description</w:t>
            </w:r>
          </w:p>
        </w:tc>
        <w:tc>
          <w:tcPr>
            <w:tcW w:w="1297" w:type="pct"/>
            <w:tcBorders>
              <w:top w:val="single" w:sz="4" w:space="0" w:color="auto"/>
              <w:left w:val="single" w:sz="6" w:space="0" w:color="auto"/>
              <w:bottom w:val="single" w:sz="4" w:space="0" w:color="auto"/>
              <w:right w:val="single" w:sz="6" w:space="0" w:color="auto"/>
            </w:tcBorders>
          </w:tcPr>
          <w:p w14:paraId="795B15A4" w14:textId="77777777" w:rsidR="00255CBC" w:rsidRDefault="008D3224">
            <w:pPr>
              <w:pStyle w:val="Table"/>
              <w:rPr>
                <w:b/>
              </w:rPr>
            </w:pPr>
            <w:r>
              <w:rPr>
                <w:b/>
              </w:rPr>
              <w:t>Exemples de tâches</w:t>
            </w:r>
          </w:p>
        </w:tc>
        <w:tc>
          <w:tcPr>
            <w:tcW w:w="1253" w:type="pct"/>
            <w:tcBorders>
              <w:top w:val="single" w:sz="4" w:space="0" w:color="auto"/>
              <w:left w:val="single" w:sz="6" w:space="0" w:color="auto"/>
              <w:bottom w:val="single" w:sz="4" w:space="0" w:color="auto"/>
              <w:right w:val="single" w:sz="4" w:space="0" w:color="auto"/>
            </w:tcBorders>
          </w:tcPr>
          <w:p w14:paraId="365A38D4" w14:textId="77777777" w:rsidR="00255CBC" w:rsidRDefault="008D3224">
            <w:pPr>
              <w:pStyle w:val="Table"/>
              <w:rPr>
                <w:b/>
              </w:rPr>
            </w:pPr>
            <w:r>
              <w:rPr>
                <w:b/>
              </w:rPr>
              <w:t>Exemples de documents d’activité</w:t>
            </w:r>
          </w:p>
        </w:tc>
      </w:tr>
      <w:tr w:rsidR="008D3224" w14:paraId="50337B19" w14:textId="77777777">
        <w:tc>
          <w:tcPr>
            <w:tcW w:w="781" w:type="pct"/>
            <w:tcBorders>
              <w:top w:val="single" w:sz="4" w:space="0" w:color="auto"/>
              <w:left w:val="single" w:sz="4" w:space="0" w:color="auto"/>
              <w:bottom w:val="single" w:sz="6" w:space="0" w:color="auto"/>
              <w:right w:val="single" w:sz="6" w:space="0" w:color="auto"/>
            </w:tcBorders>
          </w:tcPr>
          <w:p w14:paraId="27B4DBE0" w14:textId="77777777" w:rsidR="00255CBC" w:rsidRDefault="008D3224" w:rsidP="00A0298E">
            <w:pPr>
              <w:pStyle w:val="Table"/>
              <w:spacing w:before="40" w:after="40"/>
            </w:pPr>
            <w:r>
              <w:t>Audit</w:t>
            </w:r>
          </w:p>
        </w:tc>
        <w:tc>
          <w:tcPr>
            <w:tcW w:w="1669" w:type="pct"/>
            <w:tcBorders>
              <w:top w:val="single" w:sz="4" w:space="0" w:color="auto"/>
              <w:left w:val="single" w:sz="6" w:space="0" w:color="auto"/>
              <w:bottom w:val="single" w:sz="6" w:space="0" w:color="auto"/>
              <w:right w:val="single" w:sz="6" w:space="0" w:color="auto"/>
            </w:tcBorders>
          </w:tcPr>
          <w:p w14:paraId="6063D858" w14:textId="77777777" w:rsidR="00255CBC" w:rsidRDefault="008D3224" w:rsidP="00A0298E">
            <w:pPr>
              <w:pStyle w:val="Table"/>
              <w:spacing w:before="40" w:after="40"/>
            </w:pPr>
            <w:r>
              <w:t>Activité consistant à vérifier officiellement les activités de l'organisation pour s'assurer que cette dernière respecte les normes applicables.</w:t>
            </w:r>
          </w:p>
        </w:tc>
        <w:tc>
          <w:tcPr>
            <w:tcW w:w="1297" w:type="pct"/>
            <w:tcBorders>
              <w:top w:val="single" w:sz="4" w:space="0" w:color="auto"/>
              <w:left w:val="single" w:sz="6" w:space="0" w:color="auto"/>
              <w:bottom w:val="single" w:sz="6" w:space="0" w:color="auto"/>
              <w:right w:val="single" w:sz="6" w:space="0" w:color="auto"/>
            </w:tcBorders>
          </w:tcPr>
          <w:p w14:paraId="716F9C1B" w14:textId="77777777" w:rsidR="00255CBC" w:rsidRDefault="008D3224" w:rsidP="00A0298E">
            <w:pPr>
              <w:pStyle w:val="Table"/>
              <w:spacing w:before="40" w:after="40"/>
            </w:pPr>
            <w:r>
              <w:t>Planifier les stratégies d'audit interne ; convenir des mandats des audits ; rendre compte des résultats des audits ; répondre aux recommandations des audits.</w:t>
            </w:r>
          </w:p>
        </w:tc>
        <w:tc>
          <w:tcPr>
            <w:tcW w:w="1253" w:type="pct"/>
            <w:tcBorders>
              <w:top w:val="single" w:sz="4" w:space="0" w:color="auto"/>
              <w:left w:val="single" w:sz="6" w:space="0" w:color="auto"/>
              <w:bottom w:val="single" w:sz="6" w:space="0" w:color="auto"/>
              <w:right w:val="single" w:sz="4" w:space="0" w:color="auto"/>
            </w:tcBorders>
          </w:tcPr>
          <w:p w14:paraId="61C4A67A" w14:textId="77777777" w:rsidR="00255CBC" w:rsidRDefault="008D3224" w:rsidP="00A0298E">
            <w:pPr>
              <w:pStyle w:val="Table"/>
              <w:spacing w:before="40" w:after="40"/>
            </w:pPr>
            <w:r>
              <w:t>Lettres d'engagement ; procès-verbaux des entretiens d'entrée ; documents relatifs aux mandats ; plans d'audit sur les performances internes ; rapports d'audit sur les performances ; ordre du jour, documents et procès-verbaux des réunions du Comité d'audit interne.</w:t>
            </w:r>
          </w:p>
        </w:tc>
      </w:tr>
      <w:tr w:rsidR="008D3224" w14:paraId="4235A68B" w14:textId="77777777">
        <w:tc>
          <w:tcPr>
            <w:tcW w:w="781" w:type="pct"/>
            <w:tcBorders>
              <w:top w:val="single" w:sz="6" w:space="0" w:color="auto"/>
              <w:left w:val="single" w:sz="4" w:space="0" w:color="auto"/>
              <w:bottom w:val="single" w:sz="6" w:space="0" w:color="auto"/>
              <w:right w:val="single" w:sz="6" w:space="0" w:color="auto"/>
            </w:tcBorders>
          </w:tcPr>
          <w:p w14:paraId="620653AF" w14:textId="77777777" w:rsidR="00255CBC" w:rsidRDefault="00255CBC" w:rsidP="00A0298E">
            <w:pPr>
              <w:pStyle w:val="Table"/>
              <w:spacing w:before="40" w:after="40"/>
            </w:pPr>
          </w:p>
        </w:tc>
        <w:tc>
          <w:tcPr>
            <w:tcW w:w="4219" w:type="pct"/>
            <w:gridSpan w:val="3"/>
            <w:tcBorders>
              <w:top w:val="single" w:sz="6" w:space="0" w:color="auto"/>
              <w:left w:val="single" w:sz="6" w:space="0" w:color="auto"/>
              <w:bottom w:val="single" w:sz="6" w:space="0" w:color="auto"/>
              <w:right w:val="single" w:sz="4" w:space="0" w:color="auto"/>
            </w:tcBorders>
          </w:tcPr>
          <w:p w14:paraId="27C5461B" w14:textId="77777777" w:rsidR="00255CBC" w:rsidRDefault="008D3224" w:rsidP="00A0298E">
            <w:pPr>
              <w:pStyle w:val="Table"/>
              <w:spacing w:before="40" w:after="40"/>
              <w:rPr>
                <w:i/>
              </w:rPr>
            </w:pPr>
            <w:r>
              <w:rPr>
                <w:i/>
              </w:rPr>
              <w:t>Exemple de titres de dossiers</w:t>
            </w:r>
          </w:p>
          <w:p w14:paraId="561F3201" w14:textId="77777777" w:rsidR="00255CBC" w:rsidRDefault="008D3224" w:rsidP="00A0298E">
            <w:pPr>
              <w:pStyle w:val="Table"/>
              <w:spacing w:before="40" w:after="40"/>
            </w:pPr>
            <w:r>
              <w:t>La troisième partie du titre du dossier doit décrire l'audit entrepris. Par exemple :</w:t>
            </w:r>
          </w:p>
          <w:p w14:paraId="05CE330C" w14:textId="77777777" w:rsidR="00255CBC" w:rsidRDefault="008D3224" w:rsidP="00A0298E">
            <w:pPr>
              <w:pStyle w:val="Table"/>
              <w:spacing w:before="40" w:after="40"/>
            </w:pPr>
            <w:r>
              <w:t>• Gestion stratégique - Audit - Examen par audit interne de la gestion des subventions communautaires par le ministère</w:t>
            </w:r>
          </w:p>
          <w:p w14:paraId="52890F4D" w14:textId="77777777" w:rsidR="00255CBC" w:rsidRDefault="008D3224" w:rsidP="00A0298E">
            <w:pPr>
              <w:pStyle w:val="Table"/>
              <w:spacing w:before="40" w:after="40"/>
            </w:pPr>
            <w:r>
              <w:t>• Gestion stratégique - Audit - Audit de performance par le Bureau de vérification sur la conformité du ministère avec la loi sur les archives</w:t>
            </w:r>
          </w:p>
          <w:p w14:paraId="6F1CE2CC" w14:textId="77777777" w:rsidR="00255CBC" w:rsidRDefault="008D3224" w:rsidP="00A0298E">
            <w:pPr>
              <w:pStyle w:val="Table"/>
              <w:spacing w:before="40" w:after="40"/>
            </w:pPr>
            <w:r>
              <w:t xml:space="preserve">Remarque : pour les audits des états financiers, utilisez « Gestion financière - Audit ».  </w:t>
            </w:r>
          </w:p>
        </w:tc>
      </w:tr>
      <w:tr w:rsidR="008D3224" w14:paraId="4876CA02" w14:textId="77777777">
        <w:tc>
          <w:tcPr>
            <w:tcW w:w="781" w:type="pct"/>
            <w:tcBorders>
              <w:top w:val="single" w:sz="6" w:space="0" w:color="auto"/>
              <w:left w:val="single" w:sz="4" w:space="0" w:color="auto"/>
              <w:bottom w:val="single" w:sz="6" w:space="0" w:color="auto"/>
              <w:right w:val="single" w:sz="6" w:space="0" w:color="auto"/>
            </w:tcBorders>
          </w:tcPr>
          <w:p w14:paraId="1F42F4D8" w14:textId="77777777" w:rsidR="00255CBC" w:rsidRDefault="008D3224" w:rsidP="00A0298E">
            <w:pPr>
              <w:pStyle w:val="Table"/>
              <w:spacing w:before="40" w:after="40"/>
            </w:pPr>
            <w:r>
              <w:t>Consultation et conseils</w:t>
            </w:r>
          </w:p>
        </w:tc>
        <w:tc>
          <w:tcPr>
            <w:tcW w:w="1669" w:type="pct"/>
            <w:tcBorders>
              <w:top w:val="single" w:sz="6" w:space="0" w:color="auto"/>
              <w:left w:val="single" w:sz="6" w:space="0" w:color="auto"/>
              <w:bottom w:val="single" w:sz="6" w:space="0" w:color="auto"/>
              <w:right w:val="single" w:sz="6" w:space="0" w:color="auto"/>
            </w:tcBorders>
          </w:tcPr>
          <w:p w14:paraId="66B7CDD8" w14:textId="77777777" w:rsidR="00255CBC" w:rsidRDefault="008D3224" w:rsidP="00A0298E">
            <w:pPr>
              <w:pStyle w:val="Table"/>
              <w:spacing w:before="40" w:after="40"/>
            </w:pPr>
            <w:r>
              <w:t>Activité consistant à aborder avec d'autres personnes à l'intérieur et à l'extérieur de l'organisation la façon dont ses orientations stratégiques sont gérées.</w:t>
            </w:r>
          </w:p>
        </w:tc>
        <w:tc>
          <w:tcPr>
            <w:tcW w:w="1297" w:type="pct"/>
            <w:tcBorders>
              <w:top w:val="single" w:sz="6" w:space="0" w:color="auto"/>
              <w:left w:val="single" w:sz="6" w:space="0" w:color="auto"/>
              <w:bottom w:val="single" w:sz="6" w:space="0" w:color="auto"/>
              <w:right w:val="single" w:sz="6" w:space="0" w:color="auto"/>
            </w:tcBorders>
          </w:tcPr>
          <w:p w14:paraId="3460CD55" w14:textId="77777777" w:rsidR="00255CBC" w:rsidRDefault="008D3224" w:rsidP="00A0298E">
            <w:pPr>
              <w:pStyle w:val="Table"/>
              <w:spacing w:before="40" w:after="40"/>
            </w:pPr>
            <w:r>
              <w:t>Recevoir des instructions du bureau du Premier ministre ou d'autres organes de gestion stratégique ; faire des recherches sur la gouvernance et d'autres normes de gestion stratégique.</w:t>
            </w:r>
          </w:p>
        </w:tc>
        <w:tc>
          <w:tcPr>
            <w:tcW w:w="1253" w:type="pct"/>
            <w:tcBorders>
              <w:top w:val="single" w:sz="6" w:space="0" w:color="auto"/>
              <w:left w:val="single" w:sz="6" w:space="0" w:color="auto"/>
              <w:bottom w:val="single" w:sz="6" w:space="0" w:color="auto"/>
              <w:right w:val="single" w:sz="4" w:space="0" w:color="auto"/>
            </w:tcBorders>
          </w:tcPr>
          <w:p w14:paraId="00B20502" w14:textId="77777777" w:rsidR="00255CBC" w:rsidRDefault="008D3224" w:rsidP="00A0298E">
            <w:pPr>
              <w:pStyle w:val="Table"/>
              <w:spacing w:before="40" w:after="40"/>
            </w:pPr>
            <w:r>
              <w:t>Copies des instructions et circulaires du Premier ministre ; rapports analysant les exigences pertinentes en matière de gouvernance et de conformité.</w:t>
            </w:r>
          </w:p>
        </w:tc>
      </w:tr>
      <w:tr w:rsidR="008D3224" w14:paraId="37C45EF4" w14:textId="77777777">
        <w:tc>
          <w:tcPr>
            <w:tcW w:w="781" w:type="pct"/>
            <w:tcBorders>
              <w:top w:val="single" w:sz="6" w:space="0" w:color="auto"/>
              <w:left w:val="single" w:sz="4" w:space="0" w:color="auto"/>
              <w:bottom w:val="single" w:sz="6" w:space="0" w:color="auto"/>
              <w:right w:val="single" w:sz="6" w:space="0" w:color="auto"/>
            </w:tcBorders>
          </w:tcPr>
          <w:p w14:paraId="103095FB" w14:textId="77777777" w:rsidR="00255CBC" w:rsidRDefault="00255CBC" w:rsidP="00A0298E">
            <w:pPr>
              <w:pStyle w:val="Table"/>
              <w:spacing w:before="40" w:after="40"/>
            </w:pPr>
          </w:p>
        </w:tc>
        <w:tc>
          <w:tcPr>
            <w:tcW w:w="4219" w:type="pct"/>
            <w:gridSpan w:val="3"/>
            <w:tcBorders>
              <w:top w:val="single" w:sz="6" w:space="0" w:color="auto"/>
              <w:left w:val="single" w:sz="6" w:space="0" w:color="auto"/>
              <w:bottom w:val="single" w:sz="6" w:space="0" w:color="auto"/>
              <w:right w:val="single" w:sz="4" w:space="0" w:color="auto"/>
            </w:tcBorders>
          </w:tcPr>
          <w:p w14:paraId="32F688AA" w14:textId="77777777" w:rsidR="00255CBC" w:rsidRDefault="008D3224" w:rsidP="00A0298E">
            <w:pPr>
              <w:pStyle w:val="Table"/>
              <w:spacing w:before="40" w:after="40"/>
              <w:rPr>
                <w:i/>
              </w:rPr>
            </w:pPr>
            <w:r>
              <w:rPr>
                <w:i/>
              </w:rPr>
              <w:t>Exemple de titres de dossiers</w:t>
            </w:r>
          </w:p>
          <w:p w14:paraId="36E5AA5D" w14:textId="77777777" w:rsidR="00255CBC" w:rsidRDefault="008D3224" w:rsidP="00A0298E">
            <w:pPr>
              <w:pStyle w:val="Table"/>
              <w:spacing w:before="40" w:after="40"/>
            </w:pPr>
            <w:r>
              <w:t xml:space="preserve">La troisième partie du titre du dossier doit décrire le conseil dispensé. Par exemple : </w:t>
            </w:r>
          </w:p>
          <w:p w14:paraId="23C58C00" w14:textId="77777777" w:rsidR="00255CBC" w:rsidRDefault="008D3224" w:rsidP="00A0298E">
            <w:pPr>
              <w:pStyle w:val="Table"/>
              <w:spacing w:before="40" w:after="40"/>
            </w:pPr>
            <w:r>
              <w:t>• Gestion stratégique - Consultation et conseils - Circulaires du Premier ministre</w:t>
            </w:r>
          </w:p>
          <w:p w14:paraId="6C98AA26" w14:textId="77777777" w:rsidR="00255CBC" w:rsidRDefault="008D3224" w:rsidP="00A0298E">
            <w:pPr>
              <w:pStyle w:val="Table"/>
              <w:spacing w:before="40" w:after="40"/>
              <w:ind w:left="139" w:hanging="139"/>
            </w:pPr>
            <w:r>
              <w:t>• Gestion stratégique - Consultation et conseils - Conseils du procureur général sur les responsabilités du ministère en vertu de la loi sur la protection de la vie privée</w:t>
            </w:r>
          </w:p>
        </w:tc>
      </w:tr>
    </w:tbl>
    <w:p w14:paraId="037B86E5" w14:textId="77777777" w:rsidR="00255CBC" w:rsidRDefault="008D3224">
      <w:r>
        <w:br w:type="page"/>
      </w:r>
    </w:p>
    <w:tbl>
      <w:tblPr>
        <w:tblW w:w="5000" w:type="pct"/>
        <w:tblLook w:val="01E0" w:firstRow="1" w:lastRow="1" w:firstColumn="1" w:lastColumn="1" w:noHBand="0" w:noVBand="0"/>
      </w:tblPr>
      <w:tblGrid>
        <w:gridCol w:w="2178"/>
        <w:gridCol w:w="4655"/>
        <w:gridCol w:w="3617"/>
        <w:gridCol w:w="3494"/>
      </w:tblGrid>
      <w:tr w:rsidR="008D3224" w14:paraId="105396DB" w14:textId="77777777">
        <w:tc>
          <w:tcPr>
            <w:tcW w:w="781" w:type="pct"/>
            <w:tcBorders>
              <w:top w:val="single" w:sz="4" w:space="0" w:color="auto"/>
              <w:left w:val="single" w:sz="4" w:space="0" w:color="auto"/>
              <w:bottom w:val="single" w:sz="4" w:space="0" w:color="auto"/>
              <w:right w:val="single" w:sz="6" w:space="0" w:color="auto"/>
            </w:tcBorders>
          </w:tcPr>
          <w:p w14:paraId="34F2A0E9" w14:textId="77777777" w:rsidR="00255CBC" w:rsidRDefault="008D3224">
            <w:pPr>
              <w:pStyle w:val="Table"/>
              <w:rPr>
                <w:b/>
              </w:rPr>
            </w:pPr>
            <w:r>
              <w:rPr>
                <w:b/>
              </w:rPr>
              <w:lastRenderedPageBreak/>
              <w:t>Activité</w:t>
            </w:r>
          </w:p>
        </w:tc>
        <w:tc>
          <w:tcPr>
            <w:tcW w:w="1669" w:type="pct"/>
            <w:tcBorders>
              <w:top w:val="single" w:sz="4" w:space="0" w:color="auto"/>
              <w:left w:val="single" w:sz="6" w:space="0" w:color="auto"/>
              <w:bottom w:val="single" w:sz="4" w:space="0" w:color="auto"/>
              <w:right w:val="single" w:sz="6" w:space="0" w:color="auto"/>
            </w:tcBorders>
          </w:tcPr>
          <w:p w14:paraId="5B13DA71" w14:textId="77777777" w:rsidR="00255CBC" w:rsidRDefault="008D3224">
            <w:pPr>
              <w:pStyle w:val="Table"/>
              <w:rPr>
                <w:b/>
              </w:rPr>
            </w:pPr>
            <w:r>
              <w:rPr>
                <w:b/>
              </w:rPr>
              <w:t>Description</w:t>
            </w:r>
          </w:p>
        </w:tc>
        <w:tc>
          <w:tcPr>
            <w:tcW w:w="1297" w:type="pct"/>
            <w:tcBorders>
              <w:top w:val="single" w:sz="4" w:space="0" w:color="auto"/>
              <w:left w:val="single" w:sz="6" w:space="0" w:color="auto"/>
              <w:bottom w:val="single" w:sz="4" w:space="0" w:color="auto"/>
              <w:right w:val="single" w:sz="6" w:space="0" w:color="auto"/>
            </w:tcBorders>
          </w:tcPr>
          <w:p w14:paraId="23B00C0D" w14:textId="77777777" w:rsidR="00255CBC" w:rsidRDefault="008D3224">
            <w:pPr>
              <w:pStyle w:val="Table"/>
              <w:rPr>
                <w:b/>
              </w:rPr>
            </w:pPr>
            <w:r>
              <w:rPr>
                <w:b/>
              </w:rPr>
              <w:t>Exemples de tâches</w:t>
            </w:r>
          </w:p>
        </w:tc>
        <w:tc>
          <w:tcPr>
            <w:tcW w:w="1253" w:type="pct"/>
            <w:tcBorders>
              <w:top w:val="single" w:sz="4" w:space="0" w:color="auto"/>
              <w:left w:val="single" w:sz="6" w:space="0" w:color="auto"/>
              <w:bottom w:val="single" w:sz="4" w:space="0" w:color="auto"/>
              <w:right w:val="single" w:sz="4" w:space="0" w:color="auto"/>
            </w:tcBorders>
          </w:tcPr>
          <w:p w14:paraId="33CB10E3" w14:textId="77777777" w:rsidR="00255CBC" w:rsidRDefault="008D3224">
            <w:pPr>
              <w:pStyle w:val="Table"/>
              <w:rPr>
                <w:b/>
              </w:rPr>
            </w:pPr>
            <w:r>
              <w:rPr>
                <w:b/>
              </w:rPr>
              <w:t>Exemples de documents d’activité</w:t>
            </w:r>
          </w:p>
        </w:tc>
      </w:tr>
      <w:tr w:rsidR="008D3224" w14:paraId="7BC57D84" w14:textId="77777777">
        <w:tc>
          <w:tcPr>
            <w:tcW w:w="781" w:type="pct"/>
            <w:tcBorders>
              <w:top w:val="single" w:sz="6" w:space="0" w:color="auto"/>
              <w:left w:val="single" w:sz="4" w:space="0" w:color="auto"/>
              <w:bottom w:val="single" w:sz="6" w:space="0" w:color="auto"/>
              <w:right w:val="single" w:sz="6" w:space="0" w:color="auto"/>
            </w:tcBorders>
          </w:tcPr>
          <w:p w14:paraId="71CF007C" w14:textId="77777777" w:rsidR="00255CBC" w:rsidRDefault="008D3224" w:rsidP="00A0298E">
            <w:pPr>
              <w:pStyle w:val="Table"/>
              <w:spacing w:before="40" w:after="40"/>
            </w:pPr>
            <w:r>
              <w:t>Évaluation et rapports</w:t>
            </w:r>
          </w:p>
          <w:p w14:paraId="2D528657" w14:textId="77777777" w:rsidR="00255CBC" w:rsidRDefault="00255CBC" w:rsidP="00A0298E">
            <w:pPr>
              <w:pStyle w:val="Table"/>
              <w:spacing w:before="40" w:after="40"/>
            </w:pPr>
          </w:p>
        </w:tc>
        <w:tc>
          <w:tcPr>
            <w:tcW w:w="1669" w:type="pct"/>
            <w:tcBorders>
              <w:top w:val="single" w:sz="6" w:space="0" w:color="auto"/>
              <w:left w:val="single" w:sz="6" w:space="0" w:color="auto"/>
              <w:bottom w:val="single" w:sz="6" w:space="0" w:color="auto"/>
              <w:right w:val="single" w:sz="6" w:space="0" w:color="auto"/>
            </w:tcBorders>
          </w:tcPr>
          <w:p w14:paraId="51F883A8" w14:textId="77777777" w:rsidR="00255CBC" w:rsidRDefault="008D3224" w:rsidP="00A0298E">
            <w:pPr>
              <w:pStyle w:val="Table"/>
              <w:spacing w:before="40" w:after="40"/>
            </w:pPr>
            <w:r>
              <w:t>Activité consistant à évaluer les orientations stratégiques de l'organisation et la façon dont elles sont gérées, et à rendre compte des résultats à d’autres.</w:t>
            </w:r>
          </w:p>
        </w:tc>
        <w:tc>
          <w:tcPr>
            <w:tcW w:w="1297" w:type="pct"/>
            <w:tcBorders>
              <w:top w:val="single" w:sz="6" w:space="0" w:color="auto"/>
              <w:left w:val="single" w:sz="6" w:space="0" w:color="auto"/>
              <w:bottom w:val="single" w:sz="6" w:space="0" w:color="auto"/>
              <w:right w:val="single" w:sz="6" w:space="0" w:color="auto"/>
            </w:tcBorders>
          </w:tcPr>
          <w:p w14:paraId="45DFABE2" w14:textId="77777777" w:rsidR="00255CBC" w:rsidRDefault="008D3224" w:rsidP="00A0298E">
            <w:pPr>
              <w:pStyle w:val="Table"/>
              <w:spacing w:before="40" w:after="40"/>
            </w:pPr>
            <w:r>
              <w:t>Présenter des rapports non financiers au Ministre, au Cabinet ou au Parlement ; présenter des observations sur les enquêtes et commissions parlementaires.</w:t>
            </w:r>
          </w:p>
        </w:tc>
        <w:tc>
          <w:tcPr>
            <w:tcW w:w="1253" w:type="pct"/>
            <w:tcBorders>
              <w:top w:val="single" w:sz="6" w:space="0" w:color="auto"/>
              <w:left w:val="single" w:sz="6" w:space="0" w:color="auto"/>
              <w:bottom w:val="single" w:sz="6" w:space="0" w:color="auto"/>
              <w:right w:val="single" w:sz="4" w:space="0" w:color="auto"/>
            </w:tcBorders>
          </w:tcPr>
          <w:p w14:paraId="30D1CD80" w14:textId="77777777" w:rsidR="00255CBC" w:rsidRDefault="008D3224" w:rsidP="00A0298E">
            <w:pPr>
              <w:pStyle w:val="Table"/>
              <w:spacing w:before="40" w:after="40"/>
            </w:pPr>
            <w:r>
              <w:t>Déclarations d'intention au ministre ; rapports d'assurance qualité ; rapports non financiers au ministre ou à d'autres organismes gouvernementaux de haut niveau.</w:t>
            </w:r>
          </w:p>
        </w:tc>
      </w:tr>
      <w:tr w:rsidR="008D3224" w14:paraId="62D4725E" w14:textId="77777777">
        <w:tc>
          <w:tcPr>
            <w:tcW w:w="781" w:type="pct"/>
            <w:tcBorders>
              <w:top w:val="single" w:sz="6" w:space="0" w:color="auto"/>
              <w:left w:val="single" w:sz="4" w:space="0" w:color="auto"/>
              <w:bottom w:val="single" w:sz="6" w:space="0" w:color="auto"/>
              <w:right w:val="single" w:sz="6" w:space="0" w:color="auto"/>
            </w:tcBorders>
          </w:tcPr>
          <w:p w14:paraId="626D1EDF" w14:textId="77777777" w:rsidR="00255CBC" w:rsidRDefault="00255CBC" w:rsidP="00A0298E">
            <w:pPr>
              <w:pStyle w:val="Table"/>
              <w:spacing w:before="40" w:after="40"/>
            </w:pPr>
          </w:p>
        </w:tc>
        <w:tc>
          <w:tcPr>
            <w:tcW w:w="4219" w:type="pct"/>
            <w:gridSpan w:val="3"/>
            <w:tcBorders>
              <w:top w:val="single" w:sz="6" w:space="0" w:color="auto"/>
              <w:left w:val="single" w:sz="6" w:space="0" w:color="auto"/>
              <w:bottom w:val="single" w:sz="6" w:space="0" w:color="auto"/>
              <w:right w:val="single" w:sz="4" w:space="0" w:color="auto"/>
            </w:tcBorders>
          </w:tcPr>
          <w:p w14:paraId="0F463CD6" w14:textId="77777777" w:rsidR="00255CBC" w:rsidRDefault="008D3224" w:rsidP="00A0298E">
            <w:pPr>
              <w:pStyle w:val="Table"/>
              <w:spacing w:before="40" w:after="40"/>
              <w:rPr>
                <w:i/>
              </w:rPr>
            </w:pPr>
            <w:r>
              <w:rPr>
                <w:i/>
              </w:rPr>
              <w:t>Exemple de titres de dossiers</w:t>
            </w:r>
          </w:p>
          <w:p w14:paraId="14989FD5" w14:textId="77777777" w:rsidR="00255CBC" w:rsidRDefault="008D3224" w:rsidP="00A0298E">
            <w:pPr>
              <w:pStyle w:val="Table"/>
              <w:spacing w:before="40" w:after="40"/>
            </w:pPr>
            <w:r>
              <w:t>La troisième partie du titre du dossier doit décrire le type de rapport élaboré. Par exemple :</w:t>
            </w:r>
          </w:p>
          <w:p w14:paraId="3E3869CC" w14:textId="77777777" w:rsidR="00255CBC" w:rsidRDefault="008D3224" w:rsidP="00A0298E">
            <w:pPr>
              <w:pStyle w:val="Table"/>
              <w:spacing w:before="40" w:after="40"/>
            </w:pPr>
            <w:r>
              <w:t xml:space="preserve">• Gestion stratégique - Évaluation et rapports - Observations au Cabinet sur son examen des dispositions relatives aux rapports annuels </w:t>
            </w:r>
          </w:p>
          <w:p w14:paraId="153F9286" w14:textId="77777777" w:rsidR="00255CBC" w:rsidRDefault="008D3224" w:rsidP="00A0298E">
            <w:pPr>
              <w:pStyle w:val="Table"/>
              <w:spacing w:before="40" w:after="40"/>
              <w:ind w:left="139" w:hanging="139"/>
            </w:pPr>
            <w:r>
              <w:t xml:space="preserve">• Gestion stratégique - Évaluation et rapports - Rapport trimestriel au Ministre sur les progrès réalisés par rapport aux mesures de performance du ministère 2009 </w:t>
            </w:r>
          </w:p>
          <w:p w14:paraId="42E4E93C" w14:textId="77777777" w:rsidR="00255CBC" w:rsidRDefault="008D3224" w:rsidP="00A0298E">
            <w:pPr>
              <w:pStyle w:val="Table"/>
              <w:spacing w:before="40" w:after="40"/>
            </w:pPr>
            <w:r>
              <w:t>Remarque : ne comprend pas les rapports financiers officiels de l'organisation destinés au gouvernement - voir « Gestion financière - États financiers ».</w:t>
            </w:r>
          </w:p>
        </w:tc>
      </w:tr>
      <w:tr w:rsidR="008D3224" w14:paraId="2CB2390C" w14:textId="77777777">
        <w:tc>
          <w:tcPr>
            <w:tcW w:w="781" w:type="pct"/>
            <w:tcBorders>
              <w:top w:val="single" w:sz="6" w:space="0" w:color="auto"/>
              <w:left w:val="single" w:sz="4" w:space="0" w:color="auto"/>
              <w:bottom w:val="single" w:sz="6" w:space="0" w:color="auto"/>
              <w:right w:val="single" w:sz="6" w:space="0" w:color="auto"/>
            </w:tcBorders>
          </w:tcPr>
          <w:p w14:paraId="0B347C9C" w14:textId="77777777" w:rsidR="00255CBC" w:rsidRDefault="008D3224" w:rsidP="00A0298E">
            <w:pPr>
              <w:pStyle w:val="Table"/>
              <w:spacing w:before="40" w:after="40"/>
            </w:pPr>
            <w:r>
              <w:t>Comités internes</w:t>
            </w:r>
          </w:p>
          <w:p w14:paraId="779D14D5" w14:textId="77777777" w:rsidR="00255CBC" w:rsidRDefault="00255CBC" w:rsidP="00A0298E">
            <w:pPr>
              <w:pStyle w:val="Table"/>
              <w:spacing w:before="40" w:after="40"/>
            </w:pPr>
          </w:p>
        </w:tc>
        <w:tc>
          <w:tcPr>
            <w:tcW w:w="1669" w:type="pct"/>
            <w:tcBorders>
              <w:top w:val="single" w:sz="6" w:space="0" w:color="auto"/>
              <w:left w:val="single" w:sz="6" w:space="0" w:color="auto"/>
              <w:bottom w:val="single" w:sz="6" w:space="0" w:color="auto"/>
              <w:right w:val="single" w:sz="6" w:space="0" w:color="auto"/>
            </w:tcBorders>
          </w:tcPr>
          <w:p w14:paraId="60351701" w14:textId="77777777" w:rsidR="00255CBC" w:rsidRDefault="008D3224" w:rsidP="00A0298E">
            <w:pPr>
              <w:pStyle w:val="Table"/>
              <w:spacing w:before="40" w:after="40"/>
            </w:pPr>
            <w:r>
              <w:t>Activité consistant à mettre en place et à gérer les organes internes qui orientent la gestion globale de l'organisation.</w:t>
            </w:r>
          </w:p>
        </w:tc>
        <w:tc>
          <w:tcPr>
            <w:tcW w:w="1297" w:type="pct"/>
            <w:tcBorders>
              <w:top w:val="single" w:sz="6" w:space="0" w:color="auto"/>
              <w:left w:val="single" w:sz="6" w:space="0" w:color="auto"/>
              <w:bottom w:val="single" w:sz="6" w:space="0" w:color="auto"/>
              <w:right w:val="single" w:sz="6" w:space="0" w:color="auto"/>
            </w:tcBorders>
          </w:tcPr>
          <w:p w14:paraId="6FC0634B" w14:textId="77777777" w:rsidR="00255CBC" w:rsidRDefault="008D3224" w:rsidP="00A0298E">
            <w:pPr>
              <w:pStyle w:val="Table"/>
              <w:spacing w:before="40" w:after="40"/>
            </w:pPr>
            <w:r>
              <w:t>Planifier et conduire les réunions de la direction générale.</w:t>
            </w:r>
          </w:p>
        </w:tc>
        <w:tc>
          <w:tcPr>
            <w:tcW w:w="1253" w:type="pct"/>
            <w:tcBorders>
              <w:top w:val="single" w:sz="6" w:space="0" w:color="auto"/>
              <w:left w:val="single" w:sz="6" w:space="0" w:color="auto"/>
              <w:bottom w:val="single" w:sz="6" w:space="0" w:color="auto"/>
              <w:right w:val="single" w:sz="4" w:space="0" w:color="auto"/>
            </w:tcBorders>
          </w:tcPr>
          <w:p w14:paraId="42AE1D98" w14:textId="77777777" w:rsidR="00255CBC" w:rsidRDefault="008D3224" w:rsidP="00A0298E">
            <w:pPr>
              <w:pStyle w:val="Table"/>
              <w:spacing w:before="40" w:after="40"/>
            </w:pPr>
            <w:r>
              <w:t>Ordre du jour, documents et procès-verbaux des réunions de la direction générale ; courriers électroniques, procès-verbaux et notes de service entre les principaux responsables sur la gestion globale de l'organisation.</w:t>
            </w:r>
          </w:p>
        </w:tc>
      </w:tr>
      <w:tr w:rsidR="008D3224" w14:paraId="12475A43" w14:textId="77777777">
        <w:tc>
          <w:tcPr>
            <w:tcW w:w="781" w:type="pct"/>
            <w:tcBorders>
              <w:top w:val="single" w:sz="6" w:space="0" w:color="auto"/>
              <w:left w:val="single" w:sz="4" w:space="0" w:color="auto"/>
              <w:bottom w:val="single" w:sz="6" w:space="0" w:color="auto"/>
              <w:right w:val="single" w:sz="6" w:space="0" w:color="auto"/>
            </w:tcBorders>
          </w:tcPr>
          <w:p w14:paraId="4C433941" w14:textId="77777777" w:rsidR="00255CBC" w:rsidRDefault="00255CBC" w:rsidP="00A0298E">
            <w:pPr>
              <w:pStyle w:val="Table"/>
              <w:spacing w:before="40" w:after="40"/>
            </w:pPr>
          </w:p>
        </w:tc>
        <w:tc>
          <w:tcPr>
            <w:tcW w:w="4219" w:type="pct"/>
            <w:gridSpan w:val="3"/>
            <w:tcBorders>
              <w:top w:val="single" w:sz="6" w:space="0" w:color="auto"/>
              <w:left w:val="single" w:sz="6" w:space="0" w:color="auto"/>
              <w:bottom w:val="single" w:sz="6" w:space="0" w:color="auto"/>
              <w:right w:val="single" w:sz="4" w:space="0" w:color="auto"/>
            </w:tcBorders>
          </w:tcPr>
          <w:p w14:paraId="49F85FC9" w14:textId="77777777" w:rsidR="00255CBC" w:rsidRDefault="008D3224" w:rsidP="00A0298E">
            <w:pPr>
              <w:pStyle w:val="Table"/>
              <w:spacing w:before="40" w:after="40"/>
              <w:rPr>
                <w:i/>
              </w:rPr>
            </w:pPr>
            <w:r>
              <w:rPr>
                <w:i/>
              </w:rPr>
              <w:t>Exemple de titres de dossiers</w:t>
            </w:r>
          </w:p>
          <w:p w14:paraId="587F6E72" w14:textId="77777777" w:rsidR="00255CBC" w:rsidRDefault="008D3224" w:rsidP="00A0298E">
            <w:pPr>
              <w:pStyle w:val="Table"/>
              <w:spacing w:before="40" w:after="40"/>
            </w:pPr>
            <w:r>
              <w:t xml:space="preserve">La troisième partie du titre du dossier doit décrire le comité interne. Par exemple : </w:t>
            </w:r>
          </w:p>
          <w:p w14:paraId="2BBCEFBF" w14:textId="77777777" w:rsidR="00255CBC" w:rsidRDefault="008D3224" w:rsidP="00A0298E">
            <w:pPr>
              <w:pStyle w:val="Table"/>
              <w:spacing w:before="40" w:after="40"/>
            </w:pPr>
            <w:r>
              <w:t xml:space="preserve">• Gestion stratégique - Comités internes - Comité de pilotage de la gestion des risques 2009 </w:t>
            </w:r>
          </w:p>
          <w:p w14:paraId="0A462E2F" w14:textId="77777777" w:rsidR="00255CBC" w:rsidRDefault="008D3224" w:rsidP="00A0298E">
            <w:pPr>
              <w:pStyle w:val="Table"/>
              <w:spacing w:before="40" w:after="40"/>
            </w:pPr>
            <w:r>
              <w:t xml:space="preserve">• Gestion stratégique - Comités internes - Comité de planification de la continuité des activités 2009 </w:t>
            </w:r>
          </w:p>
          <w:p w14:paraId="4166729A" w14:textId="77777777" w:rsidR="00255CBC" w:rsidRDefault="008D3224" w:rsidP="00A0298E">
            <w:pPr>
              <w:pStyle w:val="Table"/>
              <w:spacing w:before="40" w:after="40"/>
              <w:rPr>
                <w:i/>
              </w:rPr>
            </w:pPr>
            <w:r>
              <w:t>Remarque : utilisez cet intitulé pour les comités internes de haut niveau et les autres organes qui gèrent l'organisation dans son ensemble. Pour les autres comités internes, utilisez l’intitulé correspondant à la fonction qu'ils sont supposés gérer. Par exemple, pour les comités d'appel d'offres, utilisez « Gestion financière - Appels d'offres ».</w:t>
            </w:r>
          </w:p>
        </w:tc>
      </w:tr>
    </w:tbl>
    <w:p w14:paraId="565E676C" w14:textId="77777777" w:rsidR="00255CBC" w:rsidRDefault="008D3224">
      <w:r>
        <w:br w:type="page"/>
      </w:r>
    </w:p>
    <w:tbl>
      <w:tblPr>
        <w:tblW w:w="5000" w:type="pct"/>
        <w:tblLook w:val="01E0" w:firstRow="1" w:lastRow="1" w:firstColumn="1" w:lastColumn="1" w:noHBand="0" w:noVBand="0"/>
      </w:tblPr>
      <w:tblGrid>
        <w:gridCol w:w="2178"/>
        <w:gridCol w:w="4655"/>
        <w:gridCol w:w="3617"/>
        <w:gridCol w:w="3494"/>
      </w:tblGrid>
      <w:tr w:rsidR="008D3224" w14:paraId="7F7E19DC" w14:textId="77777777">
        <w:tc>
          <w:tcPr>
            <w:tcW w:w="781" w:type="pct"/>
            <w:tcBorders>
              <w:top w:val="single" w:sz="4" w:space="0" w:color="auto"/>
              <w:left w:val="single" w:sz="4" w:space="0" w:color="auto"/>
              <w:bottom w:val="single" w:sz="4" w:space="0" w:color="auto"/>
              <w:right w:val="single" w:sz="6" w:space="0" w:color="auto"/>
            </w:tcBorders>
          </w:tcPr>
          <w:p w14:paraId="7EB28514" w14:textId="77777777" w:rsidR="00255CBC" w:rsidRDefault="008D3224">
            <w:pPr>
              <w:pStyle w:val="Table"/>
              <w:rPr>
                <w:b/>
              </w:rPr>
            </w:pPr>
            <w:r>
              <w:rPr>
                <w:b/>
              </w:rPr>
              <w:lastRenderedPageBreak/>
              <w:t>Activité</w:t>
            </w:r>
          </w:p>
        </w:tc>
        <w:tc>
          <w:tcPr>
            <w:tcW w:w="1669" w:type="pct"/>
            <w:tcBorders>
              <w:top w:val="single" w:sz="4" w:space="0" w:color="auto"/>
              <w:left w:val="single" w:sz="6" w:space="0" w:color="auto"/>
              <w:bottom w:val="single" w:sz="4" w:space="0" w:color="auto"/>
              <w:right w:val="single" w:sz="6" w:space="0" w:color="auto"/>
            </w:tcBorders>
          </w:tcPr>
          <w:p w14:paraId="21A85138" w14:textId="77777777" w:rsidR="00255CBC" w:rsidRDefault="008D3224">
            <w:pPr>
              <w:pStyle w:val="Table"/>
              <w:rPr>
                <w:b/>
              </w:rPr>
            </w:pPr>
            <w:r>
              <w:rPr>
                <w:b/>
              </w:rPr>
              <w:t>Description</w:t>
            </w:r>
          </w:p>
        </w:tc>
        <w:tc>
          <w:tcPr>
            <w:tcW w:w="1297" w:type="pct"/>
            <w:tcBorders>
              <w:top w:val="single" w:sz="4" w:space="0" w:color="auto"/>
              <w:left w:val="single" w:sz="6" w:space="0" w:color="auto"/>
              <w:bottom w:val="single" w:sz="4" w:space="0" w:color="auto"/>
              <w:right w:val="single" w:sz="6" w:space="0" w:color="auto"/>
            </w:tcBorders>
          </w:tcPr>
          <w:p w14:paraId="51409C0C" w14:textId="77777777" w:rsidR="00255CBC" w:rsidRDefault="008D3224">
            <w:pPr>
              <w:pStyle w:val="Table"/>
              <w:rPr>
                <w:b/>
              </w:rPr>
            </w:pPr>
            <w:r>
              <w:rPr>
                <w:b/>
              </w:rPr>
              <w:t>Exemples de tâches</w:t>
            </w:r>
          </w:p>
        </w:tc>
        <w:tc>
          <w:tcPr>
            <w:tcW w:w="1253" w:type="pct"/>
            <w:tcBorders>
              <w:top w:val="single" w:sz="4" w:space="0" w:color="auto"/>
              <w:left w:val="single" w:sz="6" w:space="0" w:color="auto"/>
              <w:bottom w:val="single" w:sz="4" w:space="0" w:color="auto"/>
              <w:right w:val="single" w:sz="4" w:space="0" w:color="auto"/>
            </w:tcBorders>
          </w:tcPr>
          <w:p w14:paraId="36AF55DF" w14:textId="77777777" w:rsidR="00255CBC" w:rsidRDefault="008D3224">
            <w:pPr>
              <w:pStyle w:val="Table"/>
              <w:rPr>
                <w:b/>
              </w:rPr>
            </w:pPr>
            <w:r>
              <w:rPr>
                <w:b/>
              </w:rPr>
              <w:t>Exemples de documents d’activité</w:t>
            </w:r>
          </w:p>
        </w:tc>
      </w:tr>
      <w:tr w:rsidR="008D3224" w14:paraId="63CBE733" w14:textId="77777777">
        <w:tc>
          <w:tcPr>
            <w:tcW w:w="781" w:type="pct"/>
            <w:tcBorders>
              <w:top w:val="single" w:sz="6" w:space="0" w:color="auto"/>
              <w:left w:val="single" w:sz="4" w:space="0" w:color="auto"/>
              <w:bottom w:val="single" w:sz="6" w:space="0" w:color="auto"/>
              <w:right w:val="single" w:sz="6" w:space="0" w:color="auto"/>
            </w:tcBorders>
          </w:tcPr>
          <w:p w14:paraId="23B30290" w14:textId="77777777" w:rsidR="00255CBC" w:rsidRDefault="008D3224" w:rsidP="00A0298E">
            <w:pPr>
              <w:pStyle w:val="Table"/>
              <w:spacing w:before="20" w:after="20"/>
            </w:pPr>
            <w:r>
              <w:t>Législation</w:t>
            </w:r>
          </w:p>
        </w:tc>
        <w:tc>
          <w:tcPr>
            <w:tcW w:w="1669" w:type="pct"/>
            <w:tcBorders>
              <w:top w:val="single" w:sz="6" w:space="0" w:color="auto"/>
              <w:left w:val="single" w:sz="6" w:space="0" w:color="auto"/>
              <w:bottom w:val="single" w:sz="6" w:space="0" w:color="auto"/>
              <w:right w:val="single" w:sz="6" w:space="0" w:color="auto"/>
            </w:tcBorders>
          </w:tcPr>
          <w:p w14:paraId="257608AF" w14:textId="77777777" w:rsidR="00255CBC" w:rsidRDefault="008D3224" w:rsidP="00A0298E">
            <w:pPr>
              <w:pStyle w:val="Table"/>
              <w:spacing w:before="20" w:after="20"/>
            </w:pPr>
            <w:r>
              <w:t>Activité consistant à conseiller et aider à l'élaboration de lois et de règlements.</w:t>
            </w:r>
          </w:p>
        </w:tc>
        <w:tc>
          <w:tcPr>
            <w:tcW w:w="1297" w:type="pct"/>
            <w:tcBorders>
              <w:top w:val="single" w:sz="6" w:space="0" w:color="auto"/>
              <w:left w:val="single" w:sz="6" w:space="0" w:color="auto"/>
              <w:bottom w:val="single" w:sz="6" w:space="0" w:color="auto"/>
              <w:right w:val="single" w:sz="6" w:space="0" w:color="auto"/>
            </w:tcBorders>
          </w:tcPr>
          <w:p w14:paraId="3C37E828" w14:textId="77777777" w:rsidR="00255CBC" w:rsidRDefault="008D3224" w:rsidP="00A0298E">
            <w:pPr>
              <w:pStyle w:val="Table"/>
              <w:spacing w:before="20" w:after="20"/>
            </w:pPr>
            <w:r>
              <w:t>Préparer des instructions de rédaction ; informer les ministres sur les nouvelles lois proposées pertinentes pour l'organisation ; consulter d'autres organes sur la législation propre à l'organisation ; commenter la législation administrée par d'autres organismes gouvernementaux.</w:t>
            </w:r>
          </w:p>
        </w:tc>
        <w:tc>
          <w:tcPr>
            <w:tcW w:w="1253" w:type="pct"/>
            <w:tcBorders>
              <w:top w:val="single" w:sz="6" w:space="0" w:color="auto"/>
              <w:left w:val="single" w:sz="6" w:space="0" w:color="auto"/>
              <w:bottom w:val="single" w:sz="6" w:space="0" w:color="auto"/>
              <w:right w:val="single" w:sz="4" w:space="0" w:color="auto"/>
            </w:tcBorders>
          </w:tcPr>
          <w:p w14:paraId="47D2246B" w14:textId="77777777" w:rsidR="00255CBC" w:rsidRDefault="008D3224">
            <w:pPr>
              <w:pStyle w:val="Table"/>
            </w:pPr>
            <w:r>
              <w:t>Notes d'information, lettres, courriers électroniques, procès-verbaux et autres correspondances avec le cabinet du ministre concernant la législation ; instructions de rédaction préparées pour le procureur général ; ordre du jour, documents et procès-verbaux des réunions et forums de consultation.</w:t>
            </w:r>
          </w:p>
        </w:tc>
      </w:tr>
      <w:tr w:rsidR="008D3224" w14:paraId="51F8A00C" w14:textId="77777777">
        <w:tc>
          <w:tcPr>
            <w:tcW w:w="781" w:type="pct"/>
            <w:tcBorders>
              <w:top w:val="single" w:sz="6" w:space="0" w:color="auto"/>
              <w:left w:val="single" w:sz="4" w:space="0" w:color="auto"/>
              <w:bottom w:val="single" w:sz="6" w:space="0" w:color="auto"/>
              <w:right w:val="single" w:sz="6" w:space="0" w:color="auto"/>
            </w:tcBorders>
          </w:tcPr>
          <w:p w14:paraId="20717090" w14:textId="77777777" w:rsidR="00255CBC" w:rsidRDefault="00255CBC" w:rsidP="00A0298E">
            <w:pPr>
              <w:pStyle w:val="Table"/>
              <w:spacing w:before="20" w:after="20"/>
            </w:pPr>
          </w:p>
        </w:tc>
        <w:tc>
          <w:tcPr>
            <w:tcW w:w="4219" w:type="pct"/>
            <w:gridSpan w:val="3"/>
            <w:tcBorders>
              <w:top w:val="single" w:sz="6" w:space="0" w:color="auto"/>
              <w:left w:val="single" w:sz="6" w:space="0" w:color="auto"/>
              <w:bottom w:val="single" w:sz="6" w:space="0" w:color="auto"/>
              <w:right w:val="single" w:sz="4" w:space="0" w:color="auto"/>
            </w:tcBorders>
          </w:tcPr>
          <w:p w14:paraId="3AF80068" w14:textId="77777777" w:rsidR="00255CBC" w:rsidRDefault="008D3224" w:rsidP="00A0298E">
            <w:pPr>
              <w:pStyle w:val="Table"/>
              <w:spacing w:before="20" w:after="20"/>
              <w:rPr>
                <w:i/>
              </w:rPr>
            </w:pPr>
            <w:r>
              <w:rPr>
                <w:i/>
              </w:rPr>
              <w:t>Exemple de titres de dossiers</w:t>
            </w:r>
          </w:p>
          <w:p w14:paraId="5734632E" w14:textId="77777777" w:rsidR="00255CBC" w:rsidRDefault="008D3224" w:rsidP="00A0298E">
            <w:pPr>
              <w:pStyle w:val="Table"/>
              <w:spacing w:before="20" w:after="20"/>
            </w:pPr>
            <w:r>
              <w:t>La troisième partie du titre du dossier doit décrire la législation élaborée. Par exemple :</w:t>
            </w:r>
          </w:p>
          <w:p w14:paraId="0FCDCDE8" w14:textId="77777777" w:rsidR="00255CBC" w:rsidRDefault="008D3224" w:rsidP="00A0298E">
            <w:pPr>
              <w:pStyle w:val="Table"/>
              <w:spacing w:before="20" w:after="20"/>
            </w:pPr>
            <w:r>
              <w:t>• Gestion stratégique - Législation - Commentaires du ministère sur l'exposé du projet de loi sur la liberté d'information</w:t>
            </w:r>
          </w:p>
          <w:p w14:paraId="6560E9DD" w14:textId="77777777" w:rsidR="00255CBC" w:rsidRDefault="008D3224" w:rsidP="00A0298E">
            <w:pPr>
              <w:pStyle w:val="Table"/>
              <w:spacing w:before="20" w:after="20"/>
            </w:pPr>
            <w:r>
              <w:t>• Gestion stratégique - Législation - Instructions de rédaction concernant la loi d'autorisation du ministère</w:t>
            </w:r>
          </w:p>
        </w:tc>
      </w:tr>
      <w:tr w:rsidR="008D3224" w14:paraId="473D1CFB" w14:textId="77777777">
        <w:tc>
          <w:tcPr>
            <w:tcW w:w="781" w:type="pct"/>
            <w:tcBorders>
              <w:top w:val="single" w:sz="6" w:space="0" w:color="auto"/>
              <w:left w:val="single" w:sz="4" w:space="0" w:color="auto"/>
              <w:bottom w:val="single" w:sz="6" w:space="0" w:color="auto"/>
              <w:right w:val="single" w:sz="6" w:space="0" w:color="auto"/>
            </w:tcBorders>
          </w:tcPr>
          <w:p w14:paraId="4A20C141" w14:textId="77777777" w:rsidR="00255CBC" w:rsidRDefault="008D3224" w:rsidP="00A0298E">
            <w:pPr>
              <w:pStyle w:val="Table"/>
              <w:spacing w:before="20" w:after="20"/>
            </w:pPr>
            <w:r>
              <w:t>Liaison parlementaire</w:t>
            </w:r>
          </w:p>
        </w:tc>
        <w:tc>
          <w:tcPr>
            <w:tcW w:w="1669" w:type="pct"/>
            <w:tcBorders>
              <w:top w:val="single" w:sz="6" w:space="0" w:color="auto"/>
              <w:left w:val="single" w:sz="6" w:space="0" w:color="auto"/>
              <w:bottom w:val="single" w:sz="6" w:space="0" w:color="auto"/>
              <w:right w:val="single" w:sz="6" w:space="0" w:color="auto"/>
            </w:tcBorders>
          </w:tcPr>
          <w:p w14:paraId="65A2ACBC" w14:textId="77777777" w:rsidR="00255CBC" w:rsidRDefault="008D3224" w:rsidP="00A0298E">
            <w:pPr>
              <w:pStyle w:val="Table"/>
              <w:spacing w:before="20" w:after="20"/>
            </w:pPr>
            <w:r>
              <w:t>Activité de communication avec les ministres, le Cabinet et le Parlement.</w:t>
            </w:r>
          </w:p>
        </w:tc>
        <w:tc>
          <w:tcPr>
            <w:tcW w:w="1297" w:type="pct"/>
            <w:tcBorders>
              <w:top w:val="single" w:sz="6" w:space="0" w:color="auto"/>
              <w:left w:val="single" w:sz="6" w:space="0" w:color="auto"/>
              <w:bottom w:val="single" w:sz="6" w:space="0" w:color="auto"/>
              <w:right w:val="single" w:sz="6" w:space="0" w:color="auto"/>
            </w:tcBorders>
          </w:tcPr>
          <w:p w14:paraId="2CC98522" w14:textId="77777777" w:rsidR="00255CBC" w:rsidRDefault="008D3224" w:rsidP="00A0298E">
            <w:pPr>
              <w:pStyle w:val="Table"/>
              <w:spacing w:before="20" w:after="20"/>
            </w:pPr>
            <w:r>
              <w:t>Préparer les briefings ministériels et les réponses aux questions sur demande ; rédiger les discours pour le Ministre, le Premier ministre ou d'autres membres du Parlement ; préparer des briefings pour les principaux responsables qui comparaissent devant des comités parlementaires tels que le Comité des comptes publics.</w:t>
            </w:r>
          </w:p>
        </w:tc>
        <w:tc>
          <w:tcPr>
            <w:tcW w:w="1253" w:type="pct"/>
            <w:tcBorders>
              <w:top w:val="single" w:sz="6" w:space="0" w:color="auto"/>
              <w:left w:val="single" w:sz="6" w:space="0" w:color="auto"/>
              <w:bottom w:val="single" w:sz="6" w:space="0" w:color="auto"/>
              <w:right w:val="single" w:sz="4" w:space="0" w:color="auto"/>
            </w:tcBorders>
          </w:tcPr>
          <w:p w14:paraId="4A054537" w14:textId="77777777" w:rsidR="00255CBC" w:rsidRDefault="008D3224">
            <w:pPr>
              <w:pStyle w:val="Table"/>
            </w:pPr>
            <w:r>
              <w:t>Documents d'information et rapports ; lettres, courriers électroniques, procès-verbaux et autres correspondances avec le ministre ou son personnel ; projets de discours.</w:t>
            </w:r>
          </w:p>
        </w:tc>
      </w:tr>
      <w:tr w:rsidR="008D3224" w14:paraId="44D1C001" w14:textId="77777777">
        <w:tc>
          <w:tcPr>
            <w:tcW w:w="781" w:type="pct"/>
            <w:tcBorders>
              <w:top w:val="single" w:sz="6" w:space="0" w:color="auto"/>
              <w:left w:val="single" w:sz="4" w:space="0" w:color="auto"/>
              <w:bottom w:val="single" w:sz="6" w:space="0" w:color="auto"/>
              <w:right w:val="single" w:sz="6" w:space="0" w:color="auto"/>
            </w:tcBorders>
          </w:tcPr>
          <w:p w14:paraId="0E8DA666" w14:textId="77777777" w:rsidR="00255CBC" w:rsidRDefault="00255CBC" w:rsidP="00A0298E">
            <w:pPr>
              <w:pStyle w:val="Table"/>
              <w:spacing w:before="20" w:after="20"/>
            </w:pPr>
          </w:p>
        </w:tc>
        <w:tc>
          <w:tcPr>
            <w:tcW w:w="4219" w:type="pct"/>
            <w:gridSpan w:val="3"/>
            <w:tcBorders>
              <w:top w:val="single" w:sz="6" w:space="0" w:color="auto"/>
              <w:left w:val="single" w:sz="6" w:space="0" w:color="auto"/>
              <w:bottom w:val="single" w:sz="6" w:space="0" w:color="auto"/>
              <w:right w:val="single" w:sz="4" w:space="0" w:color="auto"/>
            </w:tcBorders>
          </w:tcPr>
          <w:p w14:paraId="6B354908" w14:textId="77777777" w:rsidR="00255CBC" w:rsidRDefault="008D3224" w:rsidP="00A0298E">
            <w:pPr>
              <w:pStyle w:val="Table"/>
              <w:spacing w:before="20" w:after="20"/>
              <w:rPr>
                <w:i/>
              </w:rPr>
            </w:pPr>
            <w:r>
              <w:rPr>
                <w:i/>
              </w:rPr>
              <w:t>Exemple de titres de dossiers</w:t>
            </w:r>
          </w:p>
          <w:p w14:paraId="763F97A9" w14:textId="77777777" w:rsidR="00255CBC" w:rsidRDefault="008D3224" w:rsidP="00A0298E">
            <w:pPr>
              <w:pStyle w:val="Table"/>
              <w:spacing w:before="20" w:after="20"/>
            </w:pPr>
            <w:r>
              <w:t>La troisième partie du titre du dossier doit décrire plus clairement la liaison qui a lieu. Par exemple :</w:t>
            </w:r>
          </w:p>
          <w:p w14:paraId="00AA33FF" w14:textId="77777777" w:rsidR="00255CBC" w:rsidRDefault="008D3224" w:rsidP="00A0298E">
            <w:pPr>
              <w:pStyle w:val="Table"/>
              <w:spacing w:before="20" w:after="20"/>
              <w:ind w:left="139" w:hanging="139"/>
            </w:pPr>
            <w:r>
              <w:t xml:space="preserve">• Gestion stratégique - Liaison parlementaire - Informations pour la comparution du Secrétaire permanent à l'audition du Comité des comptes publics mars 2009 </w:t>
            </w:r>
          </w:p>
          <w:p w14:paraId="1C996C05" w14:textId="77777777" w:rsidR="00255CBC" w:rsidRDefault="008D3224" w:rsidP="00A0298E">
            <w:pPr>
              <w:pStyle w:val="Table"/>
              <w:spacing w:before="20" w:after="20"/>
            </w:pPr>
            <w:r>
              <w:t xml:space="preserve">• Gestion stratégique - Liaison parlementaire - Questions sur demande 2009  </w:t>
            </w:r>
          </w:p>
        </w:tc>
      </w:tr>
      <w:tr w:rsidR="008D3224" w14:paraId="2AAF4CAD" w14:textId="77777777">
        <w:tc>
          <w:tcPr>
            <w:tcW w:w="781" w:type="pct"/>
            <w:tcBorders>
              <w:top w:val="single" w:sz="6" w:space="0" w:color="auto"/>
              <w:left w:val="single" w:sz="4" w:space="0" w:color="auto"/>
              <w:bottom w:val="single" w:sz="6" w:space="0" w:color="auto"/>
              <w:right w:val="single" w:sz="6" w:space="0" w:color="auto"/>
            </w:tcBorders>
          </w:tcPr>
          <w:p w14:paraId="3DBFB095" w14:textId="77777777" w:rsidR="00255CBC" w:rsidRDefault="008D3224" w:rsidP="00A0298E">
            <w:pPr>
              <w:pStyle w:val="Table"/>
              <w:spacing w:before="20" w:after="20"/>
            </w:pPr>
            <w:r>
              <w:t>Planification</w:t>
            </w:r>
          </w:p>
          <w:p w14:paraId="7DE60790" w14:textId="77777777" w:rsidR="00255CBC" w:rsidRDefault="00255CBC" w:rsidP="00A0298E">
            <w:pPr>
              <w:pStyle w:val="Table"/>
              <w:spacing w:before="20" w:after="20"/>
            </w:pPr>
          </w:p>
        </w:tc>
        <w:tc>
          <w:tcPr>
            <w:tcW w:w="1669" w:type="pct"/>
            <w:tcBorders>
              <w:top w:val="single" w:sz="6" w:space="0" w:color="auto"/>
              <w:left w:val="single" w:sz="6" w:space="0" w:color="auto"/>
              <w:bottom w:val="single" w:sz="6" w:space="0" w:color="auto"/>
              <w:right w:val="single" w:sz="6" w:space="0" w:color="auto"/>
            </w:tcBorders>
          </w:tcPr>
          <w:p w14:paraId="7CBD0B6E" w14:textId="77777777" w:rsidR="00255CBC" w:rsidRDefault="008D3224" w:rsidP="00A0298E">
            <w:pPr>
              <w:pStyle w:val="Table"/>
              <w:spacing w:before="20" w:after="20"/>
            </w:pPr>
            <w:r>
              <w:t>Activité consistant à élaborer des stratégies et des systèmes pour gérer les orientations et les activités générales de l'organisation.</w:t>
            </w:r>
          </w:p>
        </w:tc>
        <w:tc>
          <w:tcPr>
            <w:tcW w:w="1297" w:type="pct"/>
            <w:tcBorders>
              <w:top w:val="single" w:sz="6" w:space="0" w:color="auto"/>
              <w:left w:val="single" w:sz="6" w:space="0" w:color="auto"/>
              <w:bottom w:val="single" w:sz="6" w:space="0" w:color="auto"/>
              <w:right w:val="single" w:sz="6" w:space="0" w:color="auto"/>
            </w:tcBorders>
          </w:tcPr>
          <w:p w14:paraId="7B6C7F5B" w14:textId="77777777" w:rsidR="00255CBC" w:rsidRDefault="008D3224" w:rsidP="00A0298E">
            <w:pPr>
              <w:pStyle w:val="Table"/>
              <w:spacing w:before="20" w:after="20"/>
            </w:pPr>
            <w:r>
              <w:t>Développer des plans de développement, des définitions de mission, des plans de continuité des activités, des plans de gestion des risques et des indicateurs clés de performance pour l'organisation.</w:t>
            </w:r>
          </w:p>
        </w:tc>
        <w:tc>
          <w:tcPr>
            <w:tcW w:w="1253" w:type="pct"/>
            <w:tcBorders>
              <w:top w:val="single" w:sz="6" w:space="0" w:color="auto"/>
              <w:left w:val="single" w:sz="6" w:space="0" w:color="auto"/>
              <w:bottom w:val="single" w:sz="6" w:space="0" w:color="auto"/>
              <w:right w:val="single" w:sz="4" w:space="0" w:color="auto"/>
            </w:tcBorders>
          </w:tcPr>
          <w:p w14:paraId="0C5EC4C4" w14:textId="77777777" w:rsidR="00255CBC" w:rsidRDefault="008D3224">
            <w:pPr>
              <w:pStyle w:val="Table"/>
            </w:pPr>
            <w:r>
              <w:t>Documents de travail et projets de plans ; ordre du jour, documents et procès-verbaux des réunions de planification consultatives.</w:t>
            </w:r>
          </w:p>
        </w:tc>
      </w:tr>
      <w:tr w:rsidR="008D3224" w14:paraId="71C1149A" w14:textId="77777777">
        <w:tc>
          <w:tcPr>
            <w:tcW w:w="781" w:type="pct"/>
            <w:tcBorders>
              <w:top w:val="single" w:sz="4" w:space="0" w:color="auto"/>
              <w:left w:val="single" w:sz="4" w:space="0" w:color="auto"/>
              <w:bottom w:val="single" w:sz="4" w:space="0" w:color="auto"/>
              <w:right w:val="single" w:sz="6" w:space="0" w:color="auto"/>
            </w:tcBorders>
          </w:tcPr>
          <w:p w14:paraId="221D488A" w14:textId="77777777" w:rsidR="00255CBC" w:rsidRDefault="008D3224">
            <w:pPr>
              <w:pStyle w:val="Table"/>
              <w:rPr>
                <w:b/>
              </w:rPr>
            </w:pPr>
            <w:r>
              <w:rPr>
                <w:b/>
              </w:rPr>
              <w:lastRenderedPageBreak/>
              <w:t>Activité</w:t>
            </w:r>
          </w:p>
        </w:tc>
        <w:tc>
          <w:tcPr>
            <w:tcW w:w="1669" w:type="pct"/>
            <w:tcBorders>
              <w:top w:val="single" w:sz="4" w:space="0" w:color="auto"/>
              <w:left w:val="single" w:sz="6" w:space="0" w:color="auto"/>
              <w:bottom w:val="single" w:sz="4" w:space="0" w:color="auto"/>
              <w:right w:val="single" w:sz="6" w:space="0" w:color="auto"/>
            </w:tcBorders>
          </w:tcPr>
          <w:p w14:paraId="587498BE" w14:textId="77777777" w:rsidR="00255CBC" w:rsidRDefault="008D3224">
            <w:pPr>
              <w:pStyle w:val="Table"/>
              <w:rPr>
                <w:b/>
              </w:rPr>
            </w:pPr>
            <w:r>
              <w:rPr>
                <w:b/>
              </w:rPr>
              <w:t>Description</w:t>
            </w:r>
          </w:p>
        </w:tc>
        <w:tc>
          <w:tcPr>
            <w:tcW w:w="1297" w:type="pct"/>
            <w:tcBorders>
              <w:top w:val="single" w:sz="4" w:space="0" w:color="auto"/>
              <w:left w:val="single" w:sz="6" w:space="0" w:color="auto"/>
              <w:bottom w:val="single" w:sz="4" w:space="0" w:color="auto"/>
              <w:right w:val="single" w:sz="6" w:space="0" w:color="auto"/>
            </w:tcBorders>
          </w:tcPr>
          <w:p w14:paraId="0C149D39" w14:textId="77777777" w:rsidR="00255CBC" w:rsidRDefault="008D3224">
            <w:pPr>
              <w:pStyle w:val="Table"/>
              <w:rPr>
                <w:b/>
              </w:rPr>
            </w:pPr>
            <w:r>
              <w:rPr>
                <w:b/>
              </w:rPr>
              <w:t>Exemples de tâches</w:t>
            </w:r>
          </w:p>
        </w:tc>
        <w:tc>
          <w:tcPr>
            <w:tcW w:w="1253" w:type="pct"/>
            <w:tcBorders>
              <w:top w:val="single" w:sz="4" w:space="0" w:color="auto"/>
              <w:left w:val="single" w:sz="6" w:space="0" w:color="auto"/>
              <w:bottom w:val="single" w:sz="4" w:space="0" w:color="auto"/>
              <w:right w:val="single" w:sz="4" w:space="0" w:color="auto"/>
            </w:tcBorders>
          </w:tcPr>
          <w:p w14:paraId="0DE05247" w14:textId="77777777" w:rsidR="00255CBC" w:rsidRDefault="008D3224">
            <w:pPr>
              <w:pStyle w:val="Table"/>
              <w:rPr>
                <w:b/>
              </w:rPr>
            </w:pPr>
            <w:r>
              <w:rPr>
                <w:b/>
              </w:rPr>
              <w:t>Exemples de documents d’activité</w:t>
            </w:r>
          </w:p>
        </w:tc>
      </w:tr>
      <w:tr w:rsidR="008D3224" w14:paraId="20DFB7DC" w14:textId="77777777">
        <w:tc>
          <w:tcPr>
            <w:tcW w:w="781" w:type="pct"/>
            <w:tcBorders>
              <w:top w:val="single" w:sz="6" w:space="0" w:color="auto"/>
              <w:left w:val="single" w:sz="4" w:space="0" w:color="auto"/>
              <w:bottom w:val="single" w:sz="6" w:space="0" w:color="auto"/>
              <w:right w:val="single" w:sz="6" w:space="0" w:color="auto"/>
            </w:tcBorders>
          </w:tcPr>
          <w:p w14:paraId="17405B99" w14:textId="77777777" w:rsidR="00255CBC" w:rsidRDefault="00255CBC" w:rsidP="00A0298E">
            <w:pPr>
              <w:pStyle w:val="Table"/>
              <w:spacing w:before="40" w:after="40"/>
            </w:pPr>
          </w:p>
        </w:tc>
        <w:tc>
          <w:tcPr>
            <w:tcW w:w="4219" w:type="pct"/>
            <w:gridSpan w:val="3"/>
            <w:tcBorders>
              <w:top w:val="single" w:sz="6" w:space="0" w:color="auto"/>
              <w:left w:val="single" w:sz="6" w:space="0" w:color="auto"/>
              <w:bottom w:val="single" w:sz="6" w:space="0" w:color="auto"/>
              <w:right w:val="single" w:sz="4" w:space="0" w:color="auto"/>
            </w:tcBorders>
          </w:tcPr>
          <w:p w14:paraId="1B06B59B" w14:textId="77777777" w:rsidR="00255CBC" w:rsidRDefault="008D3224" w:rsidP="00A0298E">
            <w:pPr>
              <w:pStyle w:val="Table"/>
              <w:spacing w:before="40" w:after="40"/>
              <w:rPr>
                <w:i/>
              </w:rPr>
            </w:pPr>
            <w:r>
              <w:rPr>
                <w:i/>
              </w:rPr>
              <w:t>Exemple de titres de dossiers</w:t>
            </w:r>
          </w:p>
          <w:p w14:paraId="6B71B78C" w14:textId="77777777" w:rsidR="00255CBC" w:rsidRDefault="008D3224" w:rsidP="00A0298E">
            <w:pPr>
              <w:pStyle w:val="Table"/>
              <w:spacing w:before="40" w:after="40"/>
            </w:pPr>
            <w:r>
              <w:t>La troisième partie du titre du dossier doit décrire le plan élaboré. Par exemple :</w:t>
            </w:r>
          </w:p>
          <w:p w14:paraId="049B7790" w14:textId="77777777" w:rsidR="00255CBC" w:rsidRDefault="008D3224" w:rsidP="00A0298E">
            <w:pPr>
              <w:pStyle w:val="Table"/>
              <w:spacing w:before="40" w:after="40"/>
            </w:pPr>
            <w:r>
              <w:t>• Gestion stratégique - Planification - Plan de développement du ministère 2009-11</w:t>
            </w:r>
          </w:p>
          <w:p w14:paraId="5B4692F9" w14:textId="77777777" w:rsidR="00255CBC" w:rsidRDefault="008D3224" w:rsidP="00A0298E">
            <w:pPr>
              <w:pStyle w:val="Table"/>
              <w:spacing w:before="40" w:after="40"/>
            </w:pPr>
            <w:r>
              <w:t>• Gestion stratégique - Planification - Plan de gestion des risques</w:t>
            </w:r>
          </w:p>
          <w:p w14:paraId="3D81351F" w14:textId="77777777" w:rsidR="00255CBC" w:rsidRDefault="008D3224" w:rsidP="00A0298E">
            <w:pPr>
              <w:pStyle w:val="Table"/>
              <w:spacing w:before="40" w:after="40"/>
            </w:pPr>
            <w:r>
              <w:t>Remarque : utilisez cet intitulé pour les plans de haut niveau qui couvrent l'ensemble de l'organisation. Pour les plans liés à une fonction particulière de l'organisation, utilisez l’intitulé associé à cette fonction, par exemple « Personnel et effectif - Planification ».</w:t>
            </w:r>
          </w:p>
        </w:tc>
      </w:tr>
      <w:tr w:rsidR="008D3224" w14:paraId="2D4F2571" w14:textId="77777777">
        <w:tc>
          <w:tcPr>
            <w:tcW w:w="781" w:type="pct"/>
            <w:tcBorders>
              <w:top w:val="single" w:sz="6" w:space="0" w:color="auto"/>
              <w:left w:val="single" w:sz="4" w:space="0" w:color="auto"/>
              <w:bottom w:val="single" w:sz="6" w:space="0" w:color="auto"/>
              <w:right w:val="single" w:sz="6" w:space="0" w:color="auto"/>
            </w:tcBorders>
          </w:tcPr>
          <w:p w14:paraId="419D4558" w14:textId="77777777" w:rsidR="00255CBC" w:rsidRDefault="008D3224" w:rsidP="00A0298E">
            <w:pPr>
              <w:pStyle w:val="Table"/>
              <w:spacing w:before="40" w:after="40"/>
            </w:pPr>
            <w:r>
              <w:t>Politique</w:t>
            </w:r>
          </w:p>
        </w:tc>
        <w:tc>
          <w:tcPr>
            <w:tcW w:w="1669" w:type="pct"/>
            <w:tcBorders>
              <w:top w:val="single" w:sz="6" w:space="0" w:color="auto"/>
              <w:left w:val="single" w:sz="6" w:space="0" w:color="auto"/>
              <w:bottom w:val="single" w:sz="6" w:space="0" w:color="auto"/>
              <w:right w:val="single" w:sz="6" w:space="0" w:color="auto"/>
            </w:tcBorders>
          </w:tcPr>
          <w:p w14:paraId="497A1351" w14:textId="77777777" w:rsidR="00255CBC" w:rsidRDefault="008D3224" w:rsidP="00A0298E">
            <w:pPr>
              <w:pStyle w:val="Table"/>
              <w:spacing w:before="40" w:after="40"/>
            </w:pPr>
            <w:r>
              <w:t>Activité consistant à développer et à décider des priorités et des orientations de gestion stratégique de l'organisation.</w:t>
            </w:r>
          </w:p>
        </w:tc>
        <w:tc>
          <w:tcPr>
            <w:tcW w:w="1297" w:type="pct"/>
            <w:tcBorders>
              <w:top w:val="single" w:sz="6" w:space="0" w:color="auto"/>
              <w:left w:val="single" w:sz="6" w:space="0" w:color="auto"/>
              <w:bottom w:val="single" w:sz="6" w:space="0" w:color="auto"/>
              <w:right w:val="single" w:sz="6" w:space="0" w:color="auto"/>
            </w:tcBorders>
          </w:tcPr>
          <w:p w14:paraId="6B43D5CD" w14:textId="77777777" w:rsidR="00255CBC" w:rsidRDefault="008D3224" w:rsidP="00A0298E">
            <w:pPr>
              <w:pStyle w:val="Table"/>
              <w:spacing w:before="40" w:after="40"/>
            </w:pPr>
            <w:r>
              <w:t>Développer des politiques générales à l'échelle de l'organisation, telles que des politiques de gestion des risques, des politiques de continuité des activités et des politiques de lutte contre la fraude.</w:t>
            </w:r>
          </w:p>
        </w:tc>
        <w:tc>
          <w:tcPr>
            <w:tcW w:w="1253" w:type="pct"/>
            <w:tcBorders>
              <w:top w:val="single" w:sz="6" w:space="0" w:color="auto"/>
              <w:left w:val="single" w:sz="6" w:space="0" w:color="auto"/>
              <w:bottom w:val="single" w:sz="6" w:space="0" w:color="auto"/>
              <w:right w:val="single" w:sz="4" w:space="0" w:color="auto"/>
            </w:tcBorders>
          </w:tcPr>
          <w:p w14:paraId="246E0F56" w14:textId="77777777" w:rsidR="00255CBC" w:rsidRDefault="008D3224" w:rsidP="00A0298E">
            <w:pPr>
              <w:pStyle w:val="Table"/>
              <w:spacing w:before="40" w:after="40"/>
            </w:pPr>
            <w:r>
              <w:t>Projets de politiques et documents de travail ; propositions de politiques ; documents et rapports de recherche ; déclarations de principe définitives.</w:t>
            </w:r>
          </w:p>
        </w:tc>
      </w:tr>
      <w:tr w:rsidR="008D3224" w14:paraId="4CAC4F74" w14:textId="77777777">
        <w:tc>
          <w:tcPr>
            <w:tcW w:w="781" w:type="pct"/>
            <w:tcBorders>
              <w:top w:val="single" w:sz="6" w:space="0" w:color="auto"/>
              <w:left w:val="single" w:sz="4" w:space="0" w:color="auto"/>
              <w:bottom w:val="single" w:sz="6" w:space="0" w:color="auto"/>
              <w:right w:val="single" w:sz="6" w:space="0" w:color="auto"/>
            </w:tcBorders>
          </w:tcPr>
          <w:p w14:paraId="505C39AA" w14:textId="77777777" w:rsidR="00255CBC" w:rsidRDefault="00255CBC" w:rsidP="00A0298E">
            <w:pPr>
              <w:pStyle w:val="Table"/>
              <w:spacing w:before="40" w:after="40"/>
            </w:pPr>
          </w:p>
        </w:tc>
        <w:tc>
          <w:tcPr>
            <w:tcW w:w="4219" w:type="pct"/>
            <w:gridSpan w:val="3"/>
            <w:tcBorders>
              <w:top w:val="single" w:sz="6" w:space="0" w:color="auto"/>
              <w:left w:val="single" w:sz="6" w:space="0" w:color="auto"/>
              <w:bottom w:val="single" w:sz="6" w:space="0" w:color="auto"/>
              <w:right w:val="single" w:sz="4" w:space="0" w:color="auto"/>
            </w:tcBorders>
          </w:tcPr>
          <w:p w14:paraId="7D1D11E2" w14:textId="77777777" w:rsidR="00255CBC" w:rsidRDefault="008D3224" w:rsidP="00A0298E">
            <w:pPr>
              <w:pStyle w:val="Table"/>
              <w:spacing w:before="40" w:after="40"/>
              <w:rPr>
                <w:i/>
              </w:rPr>
            </w:pPr>
            <w:r>
              <w:rPr>
                <w:i/>
              </w:rPr>
              <w:t>Exemple de titres de dossiers</w:t>
            </w:r>
          </w:p>
          <w:p w14:paraId="5F441737" w14:textId="77777777" w:rsidR="00255CBC" w:rsidRDefault="008D3224" w:rsidP="00A0298E">
            <w:pPr>
              <w:pStyle w:val="Table"/>
              <w:spacing w:before="40" w:after="40"/>
            </w:pPr>
            <w:r>
              <w:t>La troisième partie du titre du dossier doit décrire la politique élaborée. Par exemple :</w:t>
            </w:r>
          </w:p>
          <w:p w14:paraId="523B8C98" w14:textId="77777777" w:rsidR="00255CBC" w:rsidRDefault="008D3224" w:rsidP="00A0298E">
            <w:pPr>
              <w:pStyle w:val="Table"/>
              <w:spacing w:before="40" w:after="40"/>
            </w:pPr>
            <w:r>
              <w:t>• Gestion stratégique - Politique - Projet des énoncés des objectifs à long terme du Ministère</w:t>
            </w:r>
          </w:p>
          <w:p w14:paraId="518D8779" w14:textId="77777777" w:rsidR="00255CBC" w:rsidRDefault="008D3224" w:rsidP="00A0298E">
            <w:pPr>
              <w:pStyle w:val="Table"/>
              <w:spacing w:before="40" w:after="40"/>
            </w:pPr>
            <w:r>
              <w:t>• Gestion stratégique - Politique - Politique de tarification des services ministériels</w:t>
            </w:r>
          </w:p>
          <w:p w14:paraId="3D930825" w14:textId="77777777" w:rsidR="00255CBC" w:rsidRDefault="008D3224" w:rsidP="00A0298E">
            <w:pPr>
              <w:pStyle w:val="Table"/>
              <w:spacing w:before="40" w:after="40"/>
            </w:pPr>
            <w:r>
              <w:t>Remarque : Utilisez cet intitulé pour les politiques de haut niveau qui couvrent l'ensemble de l'organisation. Pour les politiques liées à une fonction particulière de l'organisation, utilisez l’intitulé associé à cette fonction, par exemple « Personnel et effectif - Politique ».</w:t>
            </w:r>
          </w:p>
        </w:tc>
      </w:tr>
      <w:tr w:rsidR="008D3224" w14:paraId="1F32D8C2" w14:textId="77777777">
        <w:tc>
          <w:tcPr>
            <w:tcW w:w="781" w:type="pct"/>
            <w:tcBorders>
              <w:top w:val="single" w:sz="6" w:space="0" w:color="auto"/>
              <w:left w:val="single" w:sz="4" w:space="0" w:color="auto"/>
              <w:bottom w:val="single" w:sz="6" w:space="0" w:color="auto"/>
              <w:right w:val="single" w:sz="6" w:space="0" w:color="auto"/>
            </w:tcBorders>
          </w:tcPr>
          <w:p w14:paraId="0970F115" w14:textId="77777777" w:rsidR="00255CBC" w:rsidRDefault="008D3224" w:rsidP="00A0298E">
            <w:pPr>
              <w:pStyle w:val="Table"/>
              <w:spacing w:before="40" w:after="40"/>
            </w:pPr>
            <w:r>
              <w:t>Procédures</w:t>
            </w:r>
          </w:p>
          <w:p w14:paraId="4CDD613C" w14:textId="77777777" w:rsidR="00255CBC" w:rsidRDefault="00255CBC" w:rsidP="00A0298E">
            <w:pPr>
              <w:pStyle w:val="Table"/>
              <w:spacing w:before="40" w:after="40"/>
            </w:pPr>
          </w:p>
        </w:tc>
        <w:tc>
          <w:tcPr>
            <w:tcW w:w="1669" w:type="pct"/>
            <w:tcBorders>
              <w:top w:val="single" w:sz="6" w:space="0" w:color="auto"/>
              <w:left w:val="single" w:sz="6" w:space="0" w:color="auto"/>
              <w:bottom w:val="single" w:sz="6" w:space="0" w:color="auto"/>
              <w:right w:val="single" w:sz="6" w:space="0" w:color="auto"/>
            </w:tcBorders>
          </w:tcPr>
          <w:p w14:paraId="63E813E2" w14:textId="77777777" w:rsidR="00255CBC" w:rsidRDefault="008D3224" w:rsidP="00A0298E">
            <w:pPr>
              <w:pStyle w:val="Table"/>
              <w:spacing w:before="40" w:after="40"/>
            </w:pPr>
            <w:r>
              <w:t>Activité consistant à définir les méthodes de mise en œuvre des processus et activités de gestion stratégique de l'organisation.</w:t>
            </w:r>
          </w:p>
        </w:tc>
        <w:tc>
          <w:tcPr>
            <w:tcW w:w="1297" w:type="pct"/>
            <w:tcBorders>
              <w:top w:val="single" w:sz="6" w:space="0" w:color="auto"/>
              <w:left w:val="single" w:sz="6" w:space="0" w:color="auto"/>
              <w:bottom w:val="single" w:sz="6" w:space="0" w:color="auto"/>
              <w:right w:val="single" w:sz="6" w:space="0" w:color="auto"/>
            </w:tcBorders>
          </w:tcPr>
          <w:p w14:paraId="594FC42E" w14:textId="77777777" w:rsidR="00255CBC" w:rsidRDefault="008D3224" w:rsidP="00A0298E">
            <w:pPr>
              <w:pStyle w:val="Table"/>
              <w:spacing w:before="40" w:after="40"/>
            </w:pPr>
            <w:r>
              <w:t>Développer des procédures générales à l'échelle de l'organisation, telles que des procédures d'évaluation des risques, des procédures d'enquête sur les fraudes et des procédures de planification stratégique.</w:t>
            </w:r>
          </w:p>
        </w:tc>
        <w:tc>
          <w:tcPr>
            <w:tcW w:w="1253" w:type="pct"/>
            <w:tcBorders>
              <w:top w:val="single" w:sz="6" w:space="0" w:color="auto"/>
              <w:left w:val="single" w:sz="6" w:space="0" w:color="auto"/>
              <w:bottom w:val="single" w:sz="6" w:space="0" w:color="auto"/>
              <w:right w:val="single" w:sz="4" w:space="0" w:color="auto"/>
            </w:tcBorders>
          </w:tcPr>
          <w:p w14:paraId="6425F4F2" w14:textId="77777777" w:rsidR="00255CBC" w:rsidRDefault="008D3224" w:rsidP="00A0298E">
            <w:pPr>
              <w:pStyle w:val="Table"/>
              <w:spacing w:before="40" w:after="40"/>
            </w:pPr>
            <w:r>
              <w:t>Projets et versions définitives des manuels de procédures, des guides et des directives.</w:t>
            </w:r>
          </w:p>
        </w:tc>
      </w:tr>
    </w:tbl>
    <w:p w14:paraId="7CB25314" w14:textId="77777777" w:rsidR="00255CBC" w:rsidRDefault="008D3224">
      <w:r>
        <w:br w:type="page"/>
      </w:r>
    </w:p>
    <w:tbl>
      <w:tblPr>
        <w:tblW w:w="5000" w:type="pct"/>
        <w:tblLook w:val="01E0" w:firstRow="1" w:lastRow="1" w:firstColumn="1" w:lastColumn="1" w:noHBand="0" w:noVBand="0"/>
      </w:tblPr>
      <w:tblGrid>
        <w:gridCol w:w="2178"/>
        <w:gridCol w:w="4655"/>
        <w:gridCol w:w="3617"/>
        <w:gridCol w:w="3494"/>
      </w:tblGrid>
      <w:tr w:rsidR="008D3224" w14:paraId="045C3384" w14:textId="77777777">
        <w:tc>
          <w:tcPr>
            <w:tcW w:w="781" w:type="pct"/>
            <w:tcBorders>
              <w:top w:val="single" w:sz="4" w:space="0" w:color="auto"/>
              <w:left w:val="single" w:sz="4" w:space="0" w:color="auto"/>
              <w:bottom w:val="single" w:sz="4" w:space="0" w:color="auto"/>
              <w:right w:val="single" w:sz="6" w:space="0" w:color="auto"/>
            </w:tcBorders>
          </w:tcPr>
          <w:p w14:paraId="602A26D7" w14:textId="77777777" w:rsidR="00255CBC" w:rsidRDefault="008D3224">
            <w:pPr>
              <w:pStyle w:val="Table"/>
              <w:rPr>
                <w:b/>
              </w:rPr>
            </w:pPr>
            <w:r>
              <w:rPr>
                <w:b/>
              </w:rPr>
              <w:lastRenderedPageBreak/>
              <w:t>Activité</w:t>
            </w:r>
          </w:p>
        </w:tc>
        <w:tc>
          <w:tcPr>
            <w:tcW w:w="1669" w:type="pct"/>
            <w:tcBorders>
              <w:top w:val="single" w:sz="4" w:space="0" w:color="auto"/>
              <w:left w:val="single" w:sz="6" w:space="0" w:color="auto"/>
              <w:bottom w:val="single" w:sz="4" w:space="0" w:color="auto"/>
              <w:right w:val="single" w:sz="6" w:space="0" w:color="auto"/>
            </w:tcBorders>
          </w:tcPr>
          <w:p w14:paraId="4C20FA9E" w14:textId="77777777" w:rsidR="00255CBC" w:rsidRDefault="008D3224">
            <w:pPr>
              <w:pStyle w:val="Table"/>
              <w:rPr>
                <w:b/>
              </w:rPr>
            </w:pPr>
            <w:r>
              <w:rPr>
                <w:b/>
              </w:rPr>
              <w:t>Description</w:t>
            </w:r>
          </w:p>
        </w:tc>
        <w:tc>
          <w:tcPr>
            <w:tcW w:w="1297" w:type="pct"/>
            <w:tcBorders>
              <w:top w:val="single" w:sz="4" w:space="0" w:color="auto"/>
              <w:left w:val="single" w:sz="6" w:space="0" w:color="auto"/>
              <w:bottom w:val="single" w:sz="4" w:space="0" w:color="auto"/>
              <w:right w:val="single" w:sz="6" w:space="0" w:color="auto"/>
            </w:tcBorders>
          </w:tcPr>
          <w:p w14:paraId="283B6A8C" w14:textId="77777777" w:rsidR="00255CBC" w:rsidRDefault="008D3224">
            <w:pPr>
              <w:pStyle w:val="Table"/>
              <w:rPr>
                <w:b/>
              </w:rPr>
            </w:pPr>
            <w:r>
              <w:rPr>
                <w:b/>
              </w:rPr>
              <w:t>Exemples de tâches</w:t>
            </w:r>
          </w:p>
        </w:tc>
        <w:tc>
          <w:tcPr>
            <w:tcW w:w="1253" w:type="pct"/>
            <w:tcBorders>
              <w:top w:val="single" w:sz="4" w:space="0" w:color="auto"/>
              <w:left w:val="single" w:sz="6" w:space="0" w:color="auto"/>
              <w:bottom w:val="single" w:sz="4" w:space="0" w:color="auto"/>
              <w:right w:val="single" w:sz="4" w:space="0" w:color="auto"/>
            </w:tcBorders>
          </w:tcPr>
          <w:p w14:paraId="0A734CF6" w14:textId="77777777" w:rsidR="00255CBC" w:rsidRDefault="008D3224">
            <w:pPr>
              <w:pStyle w:val="Table"/>
              <w:rPr>
                <w:b/>
              </w:rPr>
            </w:pPr>
            <w:r>
              <w:rPr>
                <w:b/>
              </w:rPr>
              <w:t>Exemples de documents d’activité</w:t>
            </w:r>
          </w:p>
        </w:tc>
      </w:tr>
      <w:tr w:rsidR="008D3224" w14:paraId="43C9A148" w14:textId="77777777">
        <w:tc>
          <w:tcPr>
            <w:tcW w:w="781" w:type="pct"/>
            <w:tcBorders>
              <w:top w:val="single" w:sz="6" w:space="0" w:color="auto"/>
              <w:left w:val="single" w:sz="4" w:space="0" w:color="auto"/>
              <w:bottom w:val="single" w:sz="6" w:space="0" w:color="auto"/>
              <w:right w:val="single" w:sz="6" w:space="0" w:color="auto"/>
            </w:tcBorders>
          </w:tcPr>
          <w:p w14:paraId="603100A1" w14:textId="77777777" w:rsidR="00255CBC" w:rsidRDefault="00255CBC" w:rsidP="00A0298E">
            <w:pPr>
              <w:pStyle w:val="Table"/>
              <w:spacing w:before="40" w:after="40"/>
            </w:pPr>
          </w:p>
        </w:tc>
        <w:tc>
          <w:tcPr>
            <w:tcW w:w="4219" w:type="pct"/>
            <w:gridSpan w:val="3"/>
            <w:tcBorders>
              <w:top w:val="single" w:sz="6" w:space="0" w:color="auto"/>
              <w:left w:val="single" w:sz="6" w:space="0" w:color="auto"/>
              <w:bottom w:val="single" w:sz="6" w:space="0" w:color="auto"/>
              <w:right w:val="single" w:sz="4" w:space="0" w:color="auto"/>
            </w:tcBorders>
          </w:tcPr>
          <w:p w14:paraId="52F20ABC" w14:textId="77777777" w:rsidR="00255CBC" w:rsidRDefault="008D3224" w:rsidP="00A0298E">
            <w:pPr>
              <w:pStyle w:val="Table"/>
              <w:spacing w:before="40" w:after="40"/>
              <w:rPr>
                <w:i/>
              </w:rPr>
            </w:pPr>
            <w:r>
              <w:rPr>
                <w:i/>
              </w:rPr>
              <w:t>Exemple de titres de dossiers</w:t>
            </w:r>
          </w:p>
          <w:p w14:paraId="2A92BDDE" w14:textId="77777777" w:rsidR="00255CBC" w:rsidRDefault="008D3224" w:rsidP="00A0298E">
            <w:pPr>
              <w:pStyle w:val="Table"/>
              <w:spacing w:before="40" w:after="40"/>
            </w:pPr>
            <w:r>
              <w:t>La troisième partie du titre du dossier doit décrire les procédures élaborées. Par exemple :</w:t>
            </w:r>
          </w:p>
          <w:p w14:paraId="5A8AB2E2" w14:textId="77777777" w:rsidR="00255CBC" w:rsidRDefault="008D3224" w:rsidP="00A0298E">
            <w:pPr>
              <w:pStyle w:val="Table"/>
              <w:spacing w:before="40" w:after="40"/>
            </w:pPr>
            <w:r>
              <w:t>• Gestion stratégique - Procédures - Calendrier annuel de planification stratégique</w:t>
            </w:r>
          </w:p>
          <w:p w14:paraId="15FD5BA6" w14:textId="77777777" w:rsidR="00255CBC" w:rsidRDefault="008D3224" w:rsidP="00A0298E">
            <w:pPr>
              <w:pStyle w:val="Table"/>
              <w:spacing w:before="40" w:after="40"/>
            </w:pPr>
            <w:r>
              <w:t>• Gestion stratégique - Procédures - Protocoles de communication interne</w:t>
            </w:r>
          </w:p>
          <w:p w14:paraId="33B1B716" w14:textId="77777777" w:rsidR="00255CBC" w:rsidRDefault="008D3224" w:rsidP="00A0298E">
            <w:pPr>
              <w:pStyle w:val="Table"/>
              <w:spacing w:before="40" w:after="40"/>
            </w:pPr>
            <w:r>
              <w:t>Remarque : utilisez cet intitulé pour les procédures de haut niveau qui couvrent l'ensemble de l'organisation. Pour les procédures liées à une fonction particulière de l'organisation, utilisez l’intitulé associé à cette fonction, par exemple « Personnel et effectif - Procédures ».</w:t>
            </w:r>
          </w:p>
        </w:tc>
      </w:tr>
      <w:tr w:rsidR="008D3224" w14:paraId="4A564DF9" w14:textId="77777777">
        <w:tc>
          <w:tcPr>
            <w:tcW w:w="781" w:type="pct"/>
            <w:tcBorders>
              <w:top w:val="single" w:sz="6" w:space="0" w:color="auto"/>
              <w:left w:val="single" w:sz="4" w:space="0" w:color="auto"/>
              <w:bottom w:val="single" w:sz="6" w:space="0" w:color="auto"/>
              <w:right w:val="single" w:sz="6" w:space="0" w:color="auto"/>
            </w:tcBorders>
          </w:tcPr>
          <w:p w14:paraId="293D1C47" w14:textId="77777777" w:rsidR="00255CBC" w:rsidRDefault="008D3224" w:rsidP="00A0298E">
            <w:pPr>
              <w:pStyle w:val="Table"/>
              <w:spacing w:before="40" w:after="40"/>
            </w:pPr>
            <w:r>
              <w:t>Gestion des relations</w:t>
            </w:r>
          </w:p>
          <w:p w14:paraId="28729075" w14:textId="77777777" w:rsidR="00255CBC" w:rsidRDefault="00255CBC" w:rsidP="00A0298E">
            <w:pPr>
              <w:pStyle w:val="Table"/>
              <w:spacing w:before="40" w:after="40"/>
            </w:pPr>
          </w:p>
        </w:tc>
        <w:tc>
          <w:tcPr>
            <w:tcW w:w="1669" w:type="pct"/>
            <w:tcBorders>
              <w:top w:val="single" w:sz="6" w:space="0" w:color="auto"/>
              <w:left w:val="single" w:sz="6" w:space="0" w:color="auto"/>
              <w:bottom w:val="single" w:sz="6" w:space="0" w:color="auto"/>
              <w:right w:val="single" w:sz="6" w:space="0" w:color="auto"/>
            </w:tcBorders>
          </w:tcPr>
          <w:p w14:paraId="4E1CA8FA" w14:textId="77777777" w:rsidR="00255CBC" w:rsidRDefault="008D3224" w:rsidP="00A0298E">
            <w:pPr>
              <w:pStyle w:val="Table"/>
              <w:spacing w:before="40" w:after="40"/>
            </w:pPr>
            <w:r>
              <w:t xml:space="preserve">Activité de communication avec les autres organismes gouvernementaux, y compris les gouvernements d'outre-mer, et les organisations non gouvernementales. </w:t>
            </w:r>
          </w:p>
        </w:tc>
        <w:tc>
          <w:tcPr>
            <w:tcW w:w="1297" w:type="pct"/>
            <w:tcBorders>
              <w:top w:val="single" w:sz="6" w:space="0" w:color="auto"/>
              <w:left w:val="single" w:sz="6" w:space="0" w:color="auto"/>
              <w:bottom w:val="single" w:sz="6" w:space="0" w:color="auto"/>
              <w:right w:val="single" w:sz="6" w:space="0" w:color="auto"/>
            </w:tcBorders>
          </w:tcPr>
          <w:p w14:paraId="3C8B5BCF" w14:textId="77777777" w:rsidR="00255CBC" w:rsidRDefault="008D3224" w:rsidP="00A0298E">
            <w:pPr>
              <w:pStyle w:val="Table"/>
              <w:spacing w:before="40" w:after="40"/>
            </w:pPr>
            <w:r>
              <w:t>Préparer des documents d’information et organiser des réunions pour les conseils et comités consultatifs ; négocier et signer des accords avec les organismes d'aide et les organisations non gouvernementales d'outre-mer.</w:t>
            </w:r>
          </w:p>
        </w:tc>
        <w:tc>
          <w:tcPr>
            <w:tcW w:w="1253" w:type="pct"/>
            <w:tcBorders>
              <w:top w:val="single" w:sz="6" w:space="0" w:color="auto"/>
              <w:left w:val="single" w:sz="6" w:space="0" w:color="auto"/>
              <w:bottom w:val="single" w:sz="6" w:space="0" w:color="auto"/>
              <w:right w:val="single" w:sz="4" w:space="0" w:color="auto"/>
            </w:tcBorders>
          </w:tcPr>
          <w:p w14:paraId="494DD7A2" w14:textId="77777777" w:rsidR="00255CBC" w:rsidRDefault="008D3224" w:rsidP="00A0298E">
            <w:pPr>
              <w:pStyle w:val="Table"/>
              <w:spacing w:before="40" w:after="40"/>
            </w:pPr>
            <w:r>
              <w:t>Documents d'information, ordres du jour, documents et procès-verbaux des réunions du conseil consultatif ; courriers électroniques, procès-verbaux, lettres et autres correspondances concernant la négociation d'accords avec des organismes gouvernementaux ; protocoles d'accord et autres accords signés avec des organismes gouvernementaux.</w:t>
            </w:r>
          </w:p>
        </w:tc>
      </w:tr>
      <w:tr w:rsidR="008D3224" w14:paraId="55CCAACF" w14:textId="77777777">
        <w:tc>
          <w:tcPr>
            <w:tcW w:w="781" w:type="pct"/>
            <w:tcBorders>
              <w:top w:val="single" w:sz="6" w:space="0" w:color="auto"/>
              <w:left w:val="single" w:sz="4" w:space="0" w:color="auto"/>
              <w:bottom w:val="single" w:sz="4" w:space="0" w:color="auto"/>
              <w:right w:val="single" w:sz="6" w:space="0" w:color="auto"/>
            </w:tcBorders>
          </w:tcPr>
          <w:p w14:paraId="6BFA276A" w14:textId="77777777" w:rsidR="00255CBC" w:rsidRDefault="00255CBC" w:rsidP="00A0298E">
            <w:pPr>
              <w:pStyle w:val="Table"/>
              <w:spacing w:before="40" w:after="40"/>
            </w:pPr>
          </w:p>
        </w:tc>
        <w:tc>
          <w:tcPr>
            <w:tcW w:w="4219" w:type="pct"/>
            <w:gridSpan w:val="3"/>
            <w:tcBorders>
              <w:top w:val="single" w:sz="6" w:space="0" w:color="auto"/>
              <w:left w:val="single" w:sz="6" w:space="0" w:color="auto"/>
              <w:bottom w:val="single" w:sz="4" w:space="0" w:color="auto"/>
              <w:right w:val="single" w:sz="4" w:space="0" w:color="auto"/>
            </w:tcBorders>
          </w:tcPr>
          <w:p w14:paraId="76C7052A" w14:textId="77777777" w:rsidR="00255CBC" w:rsidRDefault="008D3224" w:rsidP="00A0298E">
            <w:pPr>
              <w:pStyle w:val="Table"/>
              <w:spacing w:before="40" w:after="40"/>
              <w:rPr>
                <w:i/>
              </w:rPr>
            </w:pPr>
            <w:r>
              <w:rPr>
                <w:i/>
              </w:rPr>
              <w:t>Exemple de titres de dossiers</w:t>
            </w:r>
          </w:p>
          <w:p w14:paraId="4C1E1F9B" w14:textId="77777777" w:rsidR="00255CBC" w:rsidRDefault="008D3224" w:rsidP="00A0298E">
            <w:pPr>
              <w:pStyle w:val="Table"/>
              <w:spacing w:before="40" w:after="40"/>
            </w:pPr>
            <w:r>
              <w:t>La troisième partie du titre du dossier doit décrire l'organisation impliquée dans la relation. Par exemple :</w:t>
            </w:r>
          </w:p>
          <w:p w14:paraId="3AAF672F" w14:textId="77777777" w:rsidR="00255CBC" w:rsidRDefault="008D3224" w:rsidP="00A0298E">
            <w:pPr>
              <w:pStyle w:val="Table"/>
              <w:spacing w:before="40" w:after="40"/>
            </w:pPr>
            <w:r>
              <w:t xml:space="preserve">• Gestion stratégique - Gestion des relations - Réunions du Comité consultatif 2009 </w:t>
            </w:r>
          </w:p>
          <w:p w14:paraId="761642CC" w14:textId="77777777" w:rsidR="00255CBC" w:rsidRDefault="008D3224" w:rsidP="00A0298E">
            <w:pPr>
              <w:pStyle w:val="Table"/>
              <w:spacing w:before="40" w:after="40"/>
            </w:pPr>
            <w:r>
              <w:t>• Gestion stratégique - Gestion des relations - Document d'information pour la participation du Secrétaire permanent à la réunion de coordination des ONG</w:t>
            </w:r>
          </w:p>
          <w:p w14:paraId="4F0D8C50" w14:textId="77777777" w:rsidR="00255CBC" w:rsidRDefault="008D3224" w:rsidP="00A0298E">
            <w:pPr>
              <w:pStyle w:val="Table"/>
              <w:spacing w:before="40" w:after="40"/>
            </w:pPr>
            <w:r>
              <w:t>Remarque : pour les relations avec les organismes professionnels, utilisez « Relations extérieures - Mise en réseau, liaison et adhésion ». Pour les relations avec le public, utilisez l’intitulé approprié sous « Relations extérieures ». Pour les relations avec les médias, utilisez « Relations extérieures - Relations avec les médias ».</w:t>
            </w:r>
          </w:p>
        </w:tc>
      </w:tr>
    </w:tbl>
    <w:p w14:paraId="27C1A78F" w14:textId="77777777" w:rsidR="00255CBC" w:rsidRDefault="00255CBC">
      <w:pPr>
        <w:rPr>
          <w:rFonts w:ascii="Arial" w:hAnsi="Arial" w:cs="Arial"/>
        </w:rPr>
      </w:pPr>
    </w:p>
    <w:p w14:paraId="4B45E30E" w14:textId="77777777" w:rsidR="00255CBC" w:rsidRDefault="00255CBC">
      <w:pPr>
        <w:rPr>
          <w:rFonts w:ascii="Arial" w:hAnsi="Arial"/>
        </w:rPr>
      </w:pPr>
    </w:p>
    <w:p w14:paraId="53245C36" w14:textId="77777777" w:rsidR="00255CBC" w:rsidRDefault="00255CBC">
      <w:pPr>
        <w:rPr>
          <w:rFonts w:ascii="Arial" w:hAnsi="Arial"/>
        </w:rPr>
      </w:pPr>
    </w:p>
    <w:p w14:paraId="34F27270" w14:textId="77777777" w:rsidR="00255CBC" w:rsidRPr="004A5B47" w:rsidRDefault="00255CBC">
      <w:pPr>
        <w:rPr>
          <w:rFonts w:ascii="Arial" w:hAnsi="Arial"/>
        </w:rPr>
        <w:sectPr w:rsidR="00255CBC" w:rsidRPr="004A5B47">
          <w:headerReference w:type="default" r:id="rId20"/>
          <w:footerReference w:type="default" r:id="rId21"/>
          <w:pgSz w:w="16834" w:h="11901" w:orient="landscape"/>
          <w:pgMar w:top="1276" w:right="1440" w:bottom="1418" w:left="1440" w:header="709" w:footer="709" w:gutter="0"/>
          <w:cols w:space="708"/>
          <w:docGrid w:linePitch="360"/>
        </w:sectPr>
      </w:pPr>
    </w:p>
    <w:p w14:paraId="541CFEF7" w14:textId="77777777" w:rsidR="00255CBC" w:rsidRDefault="008D3224" w:rsidP="00410DB4">
      <w:pPr>
        <w:pStyle w:val="Heading1"/>
        <w:spacing w:before="120" w:after="120"/>
      </w:pPr>
      <w:bookmarkStart w:id="31" w:name="_Toc76717089"/>
      <w:bookmarkStart w:id="32" w:name="_Toc76717244"/>
      <w:bookmarkStart w:id="33" w:name="_Toc76718605"/>
      <w:r>
        <w:lastRenderedPageBreak/>
        <w:t>COMMENT UTILISER CE PLAN DE CLASSEMENT DES DOCUMENTS D'ACTIVITÉ</w:t>
      </w:r>
      <w:bookmarkEnd w:id="31"/>
      <w:bookmarkEnd w:id="32"/>
      <w:bookmarkEnd w:id="33"/>
    </w:p>
    <w:p w14:paraId="776E201F" w14:textId="77777777" w:rsidR="00255CBC" w:rsidRDefault="008D3224" w:rsidP="00060D41">
      <w:pPr>
        <w:pStyle w:val="Bodytext"/>
        <w:spacing w:before="0" w:after="120"/>
      </w:pPr>
      <w:r>
        <w:t>Ce plan de classement des documents d'activité peut être utilisé pour fournir des titres aux dossiers qui documentent les fonctions administratives ou de soutien que réalise chaque agence gouvernementale. Les sujets qu'il couvre sont les suivants :</w:t>
      </w:r>
    </w:p>
    <w:p w14:paraId="56D32FA9" w14:textId="77777777" w:rsidR="00255CBC" w:rsidRDefault="008D3224" w:rsidP="00060D41">
      <w:pPr>
        <w:pStyle w:val="Bullet"/>
        <w:spacing w:before="0" w:after="80"/>
      </w:pPr>
      <w:r>
        <w:rPr>
          <w:b/>
        </w:rPr>
        <w:t>Gestion des actifs et des ressources</w:t>
      </w:r>
      <w:r>
        <w:t> : fonction de gestion des ressources physiques dont l'organisation a besoin pour mener à bien ses activités, notamment des véhicules, des terrains, des bâtiments, des équipements, des services, de la technologie (y compris les logiciels) et des fournitures.</w:t>
      </w:r>
    </w:p>
    <w:p w14:paraId="7ED83D88" w14:textId="77777777" w:rsidR="00255CBC" w:rsidRDefault="008D3224" w:rsidP="00060D41">
      <w:pPr>
        <w:pStyle w:val="Bullet"/>
        <w:spacing w:before="0" w:after="80"/>
      </w:pPr>
      <w:r>
        <w:rPr>
          <w:b/>
        </w:rPr>
        <w:t>Relations extérieures</w:t>
      </w:r>
      <w:r>
        <w:t xml:space="preserve"> : fonction de communication avec les groupes externes, y compris le public, les groupes professionnels et industriels, et les organisations sœurs internationales. </w:t>
      </w:r>
    </w:p>
    <w:p w14:paraId="48BD9420" w14:textId="77777777" w:rsidR="00255CBC" w:rsidRDefault="008D3224" w:rsidP="00060D41">
      <w:pPr>
        <w:pStyle w:val="Bullet"/>
        <w:spacing w:before="0" w:after="80"/>
      </w:pPr>
      <w:r>
        <w:rPr>
          <w:b/>
        </w:rPr>
        <w:t>Gestion financière</w:t>
      </w:r>
      <w:r>
        <w:t> : fonction de gestion des ressources financières de l'organisation.</w:t>
      </w:r>
    </w:p>
    <w:p w14:paraId="2BE86412" w14:textId="77777777" w:rsidR="00255CBC" w:rsidRDefault="008D3224" w:rsidP="00060D41">
      <w:pPr>
        <w:pStyle w:val="Bullet"/>
        <w:spacing w:before="0" w:after="80"/>
      </w:pPr>
      <w:r>
        <w:rPr>
          <w:b/>
        </w:rPr>
        <w:t>Gestion de l'information</w:t>
      </w:r>
      <w:r>
        <w:t> : fonction de création, d'acquisition et de gestion des ressources et services documentaires de l'organisation, y compris ses dossiers et documents de bibliothèque.</w:t>
      </w:r>
    </w:p>
    <w:p w14:paraId="0D53D538" w14:textId="77777777" w:rsidR="00255CBC" w:rsidRDefault="008D3224" w:rsidP="00060D41">
      <w:pPr>
        <w:pStyle w:val="Bullet"/>
        <w:spacing w:before="0" w:after="80"/>
      </w:pPr>
      <w:r>
        <w:rPr>
          <w:b/>
        </w:rPr>
        <w:t>Personnel et effectif</w:t>
      </w:r>
      <w:r>
        <w:t> : fonction de gestion du personnel de l'organisation, de ses droits et des structures dans lesquelles il est employé.</w:t>
      </w:r>
    </w:p>
    <w:p w14:paraId="64276E2E" w14:textId="77777777" w:rsidR="00255CBC" w:rsidRDefault="008D3224" w:rsidP="00060D41">
      <w:pPr>
        <w:pStyle w:val="Bullet"/>
        <w:spacing w:before="0" w:after="80"/>
      </w:pPr>
      <w:r>
        <w:rPr>
          <w:b/>
        </w:rPr>
        <w:t>Gestion stratégique</w:t>
      </w:r>
      <w:r>
        <w:t> : fonction de détermination des objectifs à long terme pour l'organisation, de direction et de gestion de l'ensemble des activités, processus et ressources de l'organisation pour que l'organisation puisse les atteindre.</w:t>
      </w:r>
    </w:p>
    <w:p w14:paraId="57BAB453" w14:textId="77777777" w:rsidR="00255CBC" w:rsidRDefault="008D3224">
      <w:pPr>
        <w:pStyle w:val="Bodytext"/>
      </w:pPr>
      <w:r>
        <w:t xml:space="preserve">Les agences peuvent avoir besoin de développer leur propre plan de classement des documents d'activité pour le travail qu'elles réalisent et qui n'est pas décrit dans cette liste. Il s'agit probablement de leur activité de base, ou du travail qu'elles réalisent et qu'aucune autre agence du gouvernement ne fait. Par exemple, seul le Ministère de la santé gère les hôpitaux et seul le Ministère de l'éducation gère les écoles. Vous trouverez des informations sur la façon d’élaborer un plan de classement des documents d'activité pour l'activité de base d'une agence sur le site web de PARBICA, à l'adresse suivante : </w:t>
      </w:r>
      <w:hyperlink r:id="rId22" w:history="1">
        <w:r>
          <w:t>http://www.parbica.org/Toolkit%20pages/ToolkitIntroPage.htm.</w:t>
        </w:r>
      </w:hyperlink>
      <w:r>
        <w:t xml:space="preserve"> </w:t>
      </w:r>
    </w:p>
    <w:p w14:paraId="30A4B749" w14:textId="77777777" w:rsidR="00255CBC" w:rsidRDefault="008D3224">
      <w:pPr>
        <w:pStyle w:val="Heading2"/>
      </w:pPr>
      <w:bookmarkStart w:id="34" w:name="_Toc76717090"/>
      <w:bookmarkStart w:id="35" w:name="_Toc76717245"/>
      <w:bookmarkStart w:id="36" w:name="_Toc76718606"/>
      <w:r>
        <w:t>Les différent</w:t>
      </w:r>
      <w:r w:rsidR="00060D41">
        <w:t>e</w:t>
      </w:r>
      <w:r>
        <w:t>s partie</w:t>
      </w:r>
      <w:r w:rsidR="00060D41">
        <w:t>s</w:t>
      </w:r>
      <w:r>
        <w:t xml:space="preserve"> du titre d'un dossier</w:t>
      </w:r>
      <w:bookmarkEnd w:id="34"/>
      <w:bookmarkEnd w:id="35"/>
      <w:bookmarkEnd w:id="36"/>
    </w:p>
    <w:p w14:paraId="3A182AE9" w14:textId="77777777" w:rsidR="00255CBC" w:rsidRDefault="008D3224" w:rsidP="00060D41">
      <w:pPr>
        <w:pStyle w:val="Bodytext"/>
        <w:spacing w:after="120"/>
      </w:pPr>
      <w:r>
        <w:t>Le plan de classement des documents d'activité fonctionne en fournissant des intitulés cohérents que le personnel peut utiliser pour élaborer les titres pour les dossiers qu'il crée et utilise. Chaque titre de dossier doit comporter trois parties. Le plan de classement des documents d'activité fournit les termes qui doivent être utilisés pour les deux premières parties de chaque titre de dossier. Il fournit également des directives sur la façon dont le personnel doit élaborer la troisième partie du titre du dossier.</w:t>
      </w:r>
    </w:p>
    <w:p w14:paraId="4C32F9BF" w14:textId="77777777" w:rsidR="00255CBC" w:rsidRDefault="008D3224" w:rsidP="00060D41">
      <w:pPr>
        <w:pStyle w:val="Bodytext"/>
        <w:spacing w:before="0" w:after="120"/>
      </w:pPr>
      <w:r>
        <w:t>La première partie de chaque titre de dossier est un intitulé très large de la liste de ce plan de classement des documents d'activité, qui décrit une partie du travail principal que réalise chaque agence gouvernementale. On appelle souvent cette partie « fonctions ».</w:t>
      </w:r>
    </w:p>
    <w:p w14:paraId="5AA3EAB4" w14:textId="77777777" w:rsidR="00255CBC" w:rsidRDefault="008D3224" w:rsidP="00060D41">
      <w:pPr>
        <w:pStyle w:val="Bodytext"/>
        <w:spacing w:after="120"/>
      </w:pPr>
      <w:r>
        <w:t>La deuxième partie est un autre intitulé de ce plan de classement des documents d'activité qui précise le sujet du premier intitulé. On appelle souvent cette partie « activités ».</w:t>
      </w:r>
    </w:p>
    <w:p w14:paraId="5D6FDED2" w14:textId="77777777" w:rsidR="00255CBC" w:rsidRDefault="008D3224">
      <w:pPr>
        <w:pStyle w:val="Bodytext"/>
      </w:pPr>
      <w:r>
        <w:t xml:space="preserve">La troisième partie du titre est une description plus spécifique du dossier, que vous pouvez créer en utilisant les directives du plan de classement des documents d'activité lorsque vous avez besoin d'un nouveau dossier. </w:t>
      </w:r>
    </w:p>
    <w:p w14:paraId="27C3F98E" w14:textId="77777777" w:rsidR="00255CBC" w:rsidRDefault="008D3224" w:rsidP="00410DB4">
      <w:pPr>
        <w:pStyle w:val="Heading2"/>
        <w:spacing w:before="120"/>
      </w:pPr>
      <w:bookmarkStart w:id="37" w:name="_Toc76717091"/>
      <w:bookmarkStart w:id="38" w:name="_Toc76717246"/>
      <w:bookmarkStart w:id="39" w:name="_Toc76718607"/>
      <w:r>
        <w:lastRenderedPageBreak/>
        <w:t>Comment nommer un dossier en utilisant le plan de classement des documents d'activité</w:t>
      </w:r>
      <w:bookmarkEnd w:id="37"/>
      <w:bookmarkEnd w:id="38"/>
      <w:bookmarkEnd w:id="39"/>
    </w:p>
    <w:p w14:paraId="24497934" w14:textId="77777777" w:rsidR="00255CBC" w:rsidRDefault="008D3224" w:rsidP="00410DB4">
      <w:pPr>
        <w:pStyle w:val="Bodytext"/>
        <w:spacing w:before="0" w:after="120" w:line="240" w:lineRule="exact"/>
      </w:pPr>
      <w:r>
        <w:t>Lorsque vous avez besoin d'un nouveau dossier, trouvez dans le plan de classement des documents d'activité l'intitulé principal qui décrit le mieux le dossier dont vous avez besoin. Par exemple, si vous commandez une nouvelle photocopieuse pour votre bureau, vous utiliserez l’intitulé « Gestion des actifs et des ressources » car la photocopieuse est un actif qui sera détenu et géré par le gouvernement.</w:t>
      </w:r>
    </w:p>
    <w:p w14:paraId="31BB97B5" w14:textId="77777777" w:rsidR="00255CBC" w:rsidRDefault="008D3224" w:rsidP="00410DB4">
      <w:pPr>
        <w:pStyle w:val="Bodytext"/>
        <w:spacing w:before="0" w:after="120" w:line="240" w:lineRule="exact"/>
      </w:pPr>
      <w:r>
        <w:t xml:space="preserve">Sous chaque intitulé principal se trouve une série d’intitulés secondaires qui appartiennent à l’intitulé principal. Choisissez l’intitulé secondaire qui décrit le mieux le travail que vous effectuez. Il existe des descriptions des types de documents d'activité qui appartiennent à cet intitulé. Elles peuvent vous aider. </w:t>
      </w:r>
    </w:p>
    <w:p w14:paraId="04B7D01A" w14:textId="77777777" w:rsidR="00255CBC" w:rsidRDefault="008D3224" w:rsidP="00410DB4">
      <w:pPr>
        <w:pStyle w:val="Bodytext"/>
        <w:spacing w:before="0" w:after="120" w:line="240" w:lineRule="exact"/>
      </w:pPr>
      <w:r>
        <w:t>Par exemple, si vous déposez une copie d'une demande adressée au Ministère des travaux publics pour l'achat d'une nouvelle photocopieuse, vous devez déjà avoir choisi l’intitulé principal « Gestion des actifs et des ressources ». Dans le groupe des intitulés secondaires, l’intitulé « Acquisition » décrit le mieux le travail de demande d'une nouvelle photocopieuse.</w:t>
      </w:r>
    </w:p>
    <w:p w14:paraId="1AB724A7" w14:textId="77777777" w:rsidR="00255CBC" w:rsidRDefault="008D3224" w:rsidP="00410DB4">
      <w:pPr>
        <w:pStyle w:val="Bodytext"/>
        <w:spacing w:before="0" w:after="120" w:line="240" w:lineRule="exact"/>
      </w:pPr>
      <w:r>
        <w:t>Sous l’intitulé secondaire que vous avez retenu, vous trouverez des suggestions sur la façon de constituer un troisième niveau d’intitulé pour votre dossier. Décidez d'un troisième niveau d’intitulé qui correspond à cette description.</w:t>
      </w:r>
    </w:p>
    <w:p w14:paraId="7F05DEC6" w14:textId="77777777" w:rsidR="00255CBC" w:rsidRDefault="008D3224" w:rsidP="00410DB4">
      <w:pPr>
        <w:pStyle w:val="Bodytext"/>
        <w:spacing w:before="0" w:after="120" w:line="240" w:lineRule="exact"/>
      </w:pPr>
      <w:r>
        <w:t>Le personnel en charge de la gestion des documents d’activité peut alors créer un nouveau dossier pour vous en utilisant les intitulés que vous avez choisis. Votre nouveau titre de dossier devrait se présenter comme suit :</w:t>
      </w:r>
    </w:p>
    <w:p w14:paraId="1F405668" w14:textId="77777777" w:rsidR="00255CBC" w:rsidRPr="005126CC" w:rsidRDefault="008D3224" w:rsidP="00410DB4">
      <w:pPr>
        <w:pStyle w:val="Bullet"/>
        <w:spacing w:before="0" w:after="40" w:line="240" w:lineRule="exact"/>
        <w:rPr>
          <w:iCs/>
        </w:rPr>
      </w:pPr>
      <w:r>
        <w:t>Gestion des actifs et des ressources - Acquisition - Photocopieurs</w:t>
      </w:r>
    </w:p>
    <w:p w14:paraId="023F8CA8" w14:textId="77777777" w:rsidR="00255CBC" w:rsidRDefault="008D3224" w:rsidP="00410DB4">
      <w:pPr>
        <w:pStyle w:val="Bodytext"/>
        <w:spacing w:before="0" w:after="120" w:line="240" w:lineRule="exact"/>
      </w:pPr>
      <w:r>
        <w:t>Il est important de noter que pour votre intitulé secondaire, vous ne pouvez utiliser que des intitulés qui appartiennent à votre premier intitulé. Par exemple, vous ne pouvez pas nommer votre dossier « Gestion des actifs et des ressources - Budgétisation - Photocopieurs » parce que l'intitulé secondaire « Budgétisation » ne figure pas dans la liste de l'intitulé principal « Gestion des actifs et des ressources ». En effet, le processus de budgétisation fait partie de la gestion des finances de l'organisation. Si le document d’activité que vous souhaitez classer concerne l'établissement d'un budget pour l'achat de nouvelles photocopieuses, le bon intitulé sera le suivant :</w:t>
      </w:r>
    </w:p>
    <w:p w14:paraId="5B03B756" w14:textId="77777777" w:rsidR="00255CBC" w:rsidRDefault="008D3224" w:rsidP="00410DB4">
      <w:pPr>
        <w:pStyle w:val="Bullet"/>
        <w:spacing w:before="0" w:after="40" w:line="240" w:lineRule="exact"/>
      </w:pPr>
      <w:r>
        <w:t>Gestion financière - Budgétisation - Photocopieurs</w:t>
      </w:r>
    </w:p>
    <w:p w14:paraId="389D41D3" w14:textId="77777777" w:rsidR="00255CBC" w:rsidRDefault="008D3224" w:rsidP="00410DB4">
      <w:pPr>
        <w:pStyle w:val="Bodytext"/>
        <w:spacing w:before="0" w:after="120" w:line="240" w:lineRule="exact"/>
      </w:pPr>
      <w:r>
        <w:t xml:space="preserve">Si aucun des intitulés du plan de classement des documents d'activité ne correspond au dossier dont vous avez besoin, c'est peut-être parce que votre document d’activité concerne les activités de base de l'organisation, ou que vous devez adapter le plan de classement des documents d'activité aux dispositions de votre propre pays. </w:t>
      </w:r>
    </w:p>
    <w:p w14:paraId="03F3157F" w14:textId="77777777" w:rsidR="00255CBC" w:rsidRDefault="008D3224" w:rsidP="00410DB4">
      <w:pPr>
        <w:pStyle w:val="Bodytext"/>
        <w:spacing w:before="0" w:after="120" w:line="240" w:lineRule="exact"/>
      </w:pPr>
      <w:r>
        <w:t xml:space="preserve">Ce plan de classement des documents d'activité ne couvre pas les documents d’activité portant sur les activités de base de chaque agence. Chaque agence devra élaborer son propre plan de classement des documents d'activité, qui prévoit des intitulés de titre de dossiers pour le travail qu'elle est la seule à effectuer. Vous trouverez de plus amples informations sur l'élaboration des plans de classement des documents d'activité principale sur le site web de PARBICA, à l'adresse suivante :  </w:t>
      </w:r>
      <w:hyperlink r:id="rId23" w:history="1">
        <w:r>
          <w:t>http://www.parbica.org/Toolkit%20pages/ToolkitIntroPage.htm.</w:t>
        </w:r>
      </w:hyperlink>
    </w:p>
    <w:p w14:paraId="1F8C5473" w14:textId="77777777" w:rsidR="002076DB" w:rsidRDefault="008D3224" w:rsidP="00410DB4">
      <w:pPr>
        <w:pStyle w:val="Bodytext"/>
        <w:spacing w:before="0" w:after="0" w:line="240" w:lineRule="exact"/>
      </w:pPr>
      <w:r>
        <w:t xml:space="preserve">Ce plan de classement des documents d'activité a été élaboré comme un projet que les pays du Pacifique peuvent adapter à leurs propres besoins. Si vous avez un document d’activité qui ne concerne pas l'activité de base d'une agence et pour lequel vous ne pouvez pas trouver d'intitulé approprié dans ce plan de classement des documents d'activité, c’est peut-être que vous devez apporter des modifications au plan de classement des documents d'activité afin qu'il soit adapté aux dispositions de votre gouvernement. Vous trouverez de plus amples informations sur l'adaptation du plan de classement des documents d'activité sur le site web de PARBICA, à l'adresse suivante : </w:t>
      </w:r>
      <w:hyperlink r:id="rId24" w:history="1">
        <w:r>
          <w:t>http://www.parbica.org/Toolkit%20pages/ToolkitIntroPage.htm.</w:t>
        </w:r>
      </w:hyperlink>
    </w:p>
    <w:p w14:paraId="659072CD" w14:textId="77777777" w:rsidR="00255CBC" w:rsidRPr="00410DB4" w:rsidRDefault="008D3224" w:rsidP="00FB1CD9">
      <w:pPr>
        <w:pStyle w:val="Heading1"/>
      </w:pPr>
      <w:r>
        <w:br w:type="page"/>
      </w:r>
      <w:bookmarkStart w:id="40" w:name="_Toc76717247"/>
      <w:bookmarkStart w:id="41" w:name="_Toc76718608"/>
      <w:r w:rsidRPr="00410DB4">
        <w:lastRenderedPageBreak/>
        <w:t>ÉTAPE SUIVANTE</w:t>
      </w:r>
      <w:bookmarkEnd w:id="40"/>
      <w:bookmarkEnd w:id="41"/>
    </w:p>
    <w:p w14:paraId="7191170F" w14:textId="77777777" w:rsidR="00255CBC" w:rsidRDefault="008D3224">
      <w:pPr>
        <w:pStyle w:val="Bodytext"/>
      </w:pPr>
      <w:r>
        <w:t xml:space="preserve">Ce plan de classement des documents d'activité doit être considéré comme un projet. Il couvre tous les types de documents d’activité administratifs que la plupart des agences gouvernementales sont susceptibles de créer et d'utiliser. Chaque pays qui utilise le plan de classement des documents d'activité administratifs devra modifier certaines parties du texte pour s'assurer qu'il correspond à ses propres exigences juridiques, administratives et culturelles. PARBICA a produit des directives supplémentaires sur la façon d'adapter le plan de classement des documents d'activité à votre pays. Vous trouverez ces directives sur le site web de PARBICA, à l'adresse suivante : </w:t>
      </w:r>
      <w:hyperlink r:id="rId25" w:history="1">
        <w:r>
          <w:t>http://www.parbica.org/Toolkit%20pages/ToolkitIntroPage.htm.</w:t>
        </w:r>
      </w:hyperlink>
      <w:bookmarkStart w:id="42" w:name="OLE_LINK20"/>
      <w:r>
        <w:t xml:space="preserve"> </w:t>
      </w:r>
      <w:bookmarkEnd w:id="42"/>
    </w:p>
    <w:p w14:paraId="662E8C90" w14:textId="77777777" w:rsidR="00255CBC" w:rsidRDefault="008D3224">
      <w:pPr>
        <w:pStyle w:val="Bodytext"/>
      </w:pPr>
      <w:r>
        <w:t xml:space="preserve">Une fois que vous êtes convaincu que le plan de classement des documents d’activité administratifs convient à votre organisation, vous devez réfléchir à la façon dont vous allez le mettre en œuvre. Le guide de PARBICA sur l'adaptation du plan de classement des documents d'activité administratifs fournit également des informations sur la façon de mettre en œuvre le plan de classement des documents d'activité administratifs au sein de votre organisation. Vous trouverez ces directives sur le site web de PARBICA, à l'adresse suivante : </w:t>
      </w:r>
      <w:hyperlink r:id="rId26" w:history="1">
        <w:r>
          <w:t>http://www.parbica.org/Toolkit%20pages/ToolkitIntroPage.htm.</w:t>
        </w:r>
      </w:hyperlink>
    </w:p>
    <w:p w14:paraId="22D362BB" w14:textId="77777777" w:rsidR="00255CBC" w:rsidRDefault="008D3224">
      <w:pPr>
        <w:pStyle w:val="Bodytext"/>
      </w:pPr>
      <w:r>
        <w:t xml:space="preserve">Ce plan de classement des documents d'activité ne comprend pas d'informations sur les documents d’activité relatifs aux activités de base des départements gouvernementaux. L'activité de base d'un département gouvernemental correspond au travail dont il est responsable et qu'aucune autre agence du gouvernement ne réalise. Par exemple, seul le Ministère de la santé gère les hôpitaux et seul le Ministère de l'éducation gère les écoles. Chaque ministère ou département devra produire son propre plan de classement des documents d'activité, qui fournit des instructions sur la façon d’élaborer les titres des dossiers concernant ce type de travail. PARBICA a produit une directive sur la façon d'élaborer un plan de classement des documents d'activité pour l’activité de base. Vous la trouverez sur son site web à l'adresse suivante :  </w:t>
      </w:r>
      <w:hyperlink r:id="rId27" w:history="1">
        <w:r>
          <w:t>http://www.parbica.org/Toolkit%20pages/ToolkitIntroPage.htm.</w:t>
        </w:r>
      </w:hyperlink>
      <w:r>
        <w:t xml:space="preserve"> </w:t>
      </w:r>
    </w:p>
    <w:p w14:paraId="227F616C" w14:textId="77777777" w:rsidR="00255CBC" w:rsidRDefault="008D3224">
      <w:pPr>
        <w:pStyle w:val="Bodytext"/>
      </w:pPr>
      <w:r>
        <w:t xml:space="preserve">Lorsque le plan de classement des documents d'activité est élaboré pour vos activités de base, vous pouvez établir un calendrier de mise au rebut de ces documents. Un calendrier de mise au rebut fournit un système transparent et responsable permettant de prendre des décisions sur la durée de conservation des documents d’activité à des fins administratives, juridiques ou historiques. PARBICA élabore actuellement des directives sur la façon d’élaborer des calendriers de mise au rebut des documents d’activité pour les activités de base. Vous trouverez ces directives sur le site web de PARBICA, à l'adresse suivante : </w:t>
      </w:r>
      <w:hyperlink r:id="rId28" w:history="1">
        <w:r>
          <w:t>http://www.parbica.org/Toolkit%20pages/ToolkitIntroPage.htm.</w:t>
        </w:r>
      </w:hyperlink>
    </w:p>
    <w:p w14:paraId="0BC93CA3" w14:textId="77777777" w:rsidR="00255CBC" w:rsidRDefault="00255CBC">
      <w:pPr>
        <w:rPr>
          <w:rFonts w:ascii="Arial" w:hAnsi="Arial"/>
        </w:rPr>
      </w:pPr>
    </w:p>
    <w:p w14:paraId="4227E8DF" w14:textId="77777777" w:rsidR="00255CBC" w:rsidRDefault="00255CBC">
      <w:pPr>
        <w:rPr>
          <w:rFonts w:ascii="Arial" w:hAnsi="Arial"/>
        </w:rPr>
      </w:pPr>
    </w:p>
    <w:p w14:paraId="101D7A92" w14:textId="77777777" w:rsidR="00255CBC" w:rsidRDefault="008D3224">
      <w:pPr>
        <w:jc w:val="center"/>
      </w:pPr>
      <w:r>
        <w:br w:type="page"/>
      </w:r>
    </w:p>
    <w:p w14:paraId="55F3F86C" w14:textId="77777777" w:rsidR="005126CC" w:rsidRDefault="005126CC">
      <w:pPr>
        <w:jc w:val="center"/>
      </w:pPr>
    </w:p>
    <w:p w14:paraId="0B8E28B8" w14:textId="77777777" w:rsidR="005126CC" w:rsidRDefault="005126CC">
      <w:pPr>
        <w:jc w:val="center"/>
      </w:pPr>
    </w:p>
    <w:p w14:paraId="67BCDA61" w14:textId="77777777" w:rsidR="005126CC" w:rsidRDefault="005126CC">
      <w:pPr>
        <w:jc w:val="center"/>
      </w:pPr>
    </w:p>
    <w:p w14:paraId="5312BCA3" w14:textId="77777777" w:rsidR="005126CC" w:rsidRDefault="005126CC">
      <w:pPr>
        <w:jc w:val="center"/>
      </w:pPr>
    </w:p>
    <w:p w14:paraId="10DBADA8" w14:textId="77777777" w:rsidR="005126CC" w:rsidRDefault="005126CC">
      <w:pPr>
        <w:jc w:val="center"/>
      </w:pPr>
    </w:p>
    <w:p w14:paraId="56A1C3D9" w14:textId="77777777" w:rsidR="005126CC" w:rsidRDefault="005126CC">
      <w:pPr>
        <w:jc w:val="center"/>
      </w:pPr>
    </w:p>
    <w:p w14:paraId="16E3300E" w14:textId="77777777" w:rsidR="005126CC" w:rsidRDefault="005126CC">
      <w:pPr>
        <w:jc w:val="center"/>
      </w:pPr>
    </w:p>
    <w:p w14:paraId="24B742DC" w14:textId="77777777" w:rsidR="005126CC" w:rsidRDefault="005126CC">
      <w:pPr>
        <w:jc w:val="center"/>
      </w:pPr>
    </w:p>
    <w:p w14:paraId="258CA71F" w14:textId="77777777" w:rsidR="005126CC" w:rsidRDefault="005126CC">
      <w:pPr>
        <w:jc w:val="center"/>
      </w:pPr>
    </w:p>
    <w:p w14:paraId="1FF428C1" w14:textId="77777777" w:rsidR="005126CC" w:rsidRDefault="005126CC">
      <w:pPr>
        <w:jc w:val="center"/>
      </w:pPr>
    </w:p>
    <w:p w14:paraId="74CC3B71" w14:textId="77777777" w:rsidR="005126CC" w:rsidRDefault="005126CC">
      <w:pPr>
        <w:jc w:val="center"/>
      </w:pPr>
    </w:p>
    <w:p w14:paraId="5A115B41" w14:textId="77777777" w:rsidR="005126CC" w:rsidRDefault="005126CC">
      <w:pPr>
        <w:jc w:val="center"/>
      </w:pPr>
    </w:p>
    <w:p w14:paraId="66E6BA88" w14:textId="77777777" w:rsidR="005126CC" w:rsidRDefault="005126CC">
      <w:pPr>
        <w:jc w:val="center"/>
      </w:pPr>
    </w:p>
    <w:p w14:paraId="3C8EDF27" w14:textId="77777777" w:rsidR="005126CC" w:rsidRDefault="005126CC">
      <w:pPr>
        <w:jc w:val="center"/>
      </w:pPr>
    </w:p>
    <w:p w14:paraId="5013BCA6" w14:textId="77777777" w:rsidR="005126CC" w:rsidRDefault="005126CC">
      <w:pPr>
        <w:jc w:val="center"/>
      </w:pPr>
    </w:p>
    <w:p w14:paraId="20391236" w14:textId="77777777" w:rsidR="005126CC" w:rsidRDefault="005126CC">
      <w:pPr>
        <w:jc w:val="center"/>
      </w:pPr>
    </w:p>
    <w:p w14:paraId="487C564B" w14:textId="77777777" w:rsidR="005126CC" w:rsidRDefault="005126CC">
      <w:pPr>
        <w:jc w:val="center"/>
      </w:pPr>
    </w:p>
    <w:p w14:paraId="65074952" w14:textId="77777777" w:rsidR="005126CC" w:rsidRDefault="005126CC">
      <w:pPr>
        <w:jc w:val="center"/>
      </w:pPr>
    </w:p>
    <w:p w14:paraId="6394B2F7" w14:textId="77777777" w:rsidR="005126CC" w:rsidRDefault="005126CC">
      <w:pPr>
        <w:jc w:val="center"/>
      </w:pPr>
    </w:p>
    <w:p w14:paraId="5AA2A850" w14:textId="77777777" w:rsidR="005126CC" w:rsidRDefault="005126CC">
      <w:pPr>
        <w:jc w:val="center"/>
      </w:pPr>
    </w:p>
    <w:p w14:paraId="2D1FE532" w14:textId="77777777" w:rsidR="005126CC" w:rsidRDefault="005126CC">
      <w:pPr>
        <w:jc w:val="center"/>
      </w:pPr>
    </w:p>
    <w:p w14:paraId="3BA88ABA" w14:textId="77777777" w:rsidR="005126CC" w:rsidRDefault="005126CC">
      <w:pPr>
        <w:jc w:val="center"/>
      </w:pPr>
    </w:p>
    <w:p w14:paraId="4BDEDA0F" w14:textId="77777777" w:rsidR="005126CC" w:rsidRDefault="005126CC">
      <w:pPr>
        <w:jc w:val="center"/>
      </w:pPr>
    </w:p>
    <w:p w14:paraId="3F605F25" w14:textId="77777777" w:rsidR="005126CC" w:rsidRDefault="005126CC">
      <w:pPr>
        <w:jc w:val="center"/>
      </w:pPr>
    </w:p>
    <w:p w14:paraId="6F2EE548" w14:textId="77777777" w:rsidR="005126CC" w:rsidRDefault="005126CC">
      <w:pPr>
        <w:jc w:val="center"/>
      </w:pPr>
    </w:p>
    <w:p w14:paraId="751EE900" w14:textId="77777777" w:rsidR="005126CC" w:rsidRDefault="005126CC">
      <w:pPr>
        <w:jc w:val="center"/>
      </w:pPr>
    </w:p>
    <w:p w14:paraId="3DDD89EE" w14:textId="77777777" w:rsidR="005126CC" w:rsidRDefault="005126CC">
      <w:pPr>
        <w:jc w:val="center"/>
      </w:pPr>
    </w:p>
    <w:p w14:paraId="77013CB5" w14:textId="77777777" w:rsidR="005126CC" w:rsidRDefault="005126CC">
      <w:pPr>
        <w:jc w:val="center"/>
      </w:pPr>
    </w:p>
    <w:p w14:paraId="0582F660" w14:textId="77777777" w:rsidR="005126CC" w:rsidRDefault="005126CC">
      <w:pPr>
        <w:jc w:val="center"/>
      </w:pPr>
    </w:p>
    <w:p w14:paraId="0C3275DA" w14:textId="77777777" w:rsidR="005126CC" w:rsidRDefault="005126CC">
      <w:pPr>
        <w:jc w:val="center"/>
      </w:pPr>
    </w:p>
    <w:p w14:paraId="06DFEFC9" w14:textId="77777777" w:rsidR="005126CC" w:rsidRDefault="005126CC">
      <w:pPr>
        <w:jc w:val="center"/>
      </w:pPr>
    </w:p>
    <w:p w14:paraId="57FE9F5A" w14:textId="77777777" w:rsidR="005126CC" w:rsidRDefault="005126CC">
      <w:pPr>
        <w:jc w:val="center"/>
      </w:pPr>
    </w:p>
    <w:p w14:paraId="5E341569" w14:textId="77777777" w:rsidR="005126CC" w:rsidRDefault="005126CC">
      <w:pPr>
        <w:jc w:val="center"/>
      </w:pPr>
    </w:p>
    <w:p w14:paraId="0F26558F" w14:textId="77777777" w:rsidR="005126CC" w:rsidRDefault="005126CC">
      <w:pPr>
        <w:jc w:val="center"/>
      </w:pPr>
    </w:p>
    <w:p w14:paraId="4CACFE74" w14:textId="77777777" w:rsidR="005126CC" w:rsidRDefault="005126CC">
      <w:pPr>
        <w:jc w:val="center"/>
      </w:pPr>
    </w:p>
    <w:p w14:paraId="23AA8820" w14:textId="77777777" w:rsidR="005126CC" w:rsidRDefault="005126CC">
      <w:pPr>
        <w:jc w:val="center"/>
      </w:pPr>
    </w:p>
    <w:p w14:paraId="60350140" w14:textId="77777777" w:rsidR="005126CC" w:rsidRDefault="005126CC">
      <w:pPr>
        <w:jc w:val="center"/>
      </w:pPr>
    </w:p>
    <w:p w14:paraId="6C7DD4FB" w14:textId="77777777" w:rsidR="005126CC" w:rsidRDefault="005126CC">
      <w:pPr>
        <w:jc w:val="center"/>
      </w:pPr>
    </w:p>
    <w:p w14:paraId="32608E21" w14:textId="77777777" w:rsidR="005126CC" w:rsidRDefault="005126CC">
      <w:pPr>
        <w:jc w:val="center"/>
      </w:pPr>
    </w:p>
    <w:p w14:paraId="3D396606" w14:textId="77777777" w:rsidR="005126CC" w:rsidRDefault="005126CC">
      <w:pPr>
        <w:jc w:val="center"/>
      </w:pPr>
    </w:p>
    <w:p w14:paraId="5E0BCC72" w14:textId="77777777" w:rsidR="005126CC" w:rsidRPr="004A5B47" w:rsidRDefault="008D3224" w:rsidP="00410DB4">
      <w:pPr>
        <w:pStyle w:val="Bodytext"/>
        <w:jc w:val="center"/>
      </w:pPr>
      <w:r>
        <w:rPr>
          <w:sz w:val="20"/>
        </w:rPr>
        <w:t xml:space="preserve">La </w:t>
      </w:r>
      <w:r w:rsidR="004A5B47">
        <w:rPr>
          <w:i/>
          <w:sz w:val="20"/>
        </w:rPr>
        <w:t>B</w:t>
      </w:r>
      <w:r>
        <w:rPr>
          <w:i/>
          <w:sz w:val="20"/>
        </w:rPr>
        <w:t xml:space="preserve">oîte à outils d’archivage pour une bonne gouvernance </w:t>
      </w:r>
      <w:r>
        <w:rPr>
          <w:sz w:val="20"/>
        </w:rPr>
        <w:t>a été produite par la Branche Régionale pour le Pacifique du Conseil International d'Archives, avec l'aide des Archives nationales d'Australie et d'AusAID.</w:t>
      </w:r>
    </w:p>
    <w:sectPr w:rsidR="005126CC" w:rsidRPr="004A5B47">
      <w:headerReference w:type="default" r:id="rId29"/>
      <w:footerReference w:type="default" r:id="rId30"/>
      <w:pgSz w:w="11901" w:h="16834"/>
      <w:pgMar w:top="1701" w:right="1440" w:bottom="170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B3CC2" w14:textId="77777777" w:rsidR="00694C64" w:rsidRDefault="00694C64">
      <w:r>
        <w:separator/>
      </w:r>
    </w:p>
  </w:endnote>
  <w:endnote w:type="continuationSeparator" w:id="0">
    <w:p w14:paraId="03FD444F" w14:textId="77777777" w:rsidR="00694C64" w:rsidRDefault="00694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7D9B5" w14:textId="77777777" w:rsidR="00255CBC" w:rsidRDefault="008D3224">
    <w:pPr>
      <w:framePr w:wrap="around" w:vAnchor="text" w:hAnchor="margin" w:xAlign="center" w:y="1"/>
    </w:pPr>
    <w:r>
      <w:fldChar w:fldCharType="begin"/>
    </w:r>
    <w:r>
      <w:instrText xml:space="preserve">PAGE  </w:instrText>
    </w:r>
    <w:r>
      <w:fldChar w:fldCharType="separate"/>
    </w:r>
    <w:r>
      <w:t>14</w:t>
    </w:r>
    <w:r>
      <w:fldChar w:fldCharType="end"/>
    </w:r>
  </w:p>
  <w:p w14:paraId="68B7C287" w14:textId="77777777" w:rsidR="00255CBC" w:rsidRDefault="00255CB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B61D3" w14:textId="77777777" w:rsidR="00255CBC" w:rsidRDefault="008D3224" w:rsidP="00666B99">
    <w:pPr>
      <w:framePr w:wrap="around" w:vAnchor="text" w:hAnchor="page" w:x="5941" w:y="14"/>
      <w:rPr>
        <w:rFonts w:ascii="Arial" w:hAnsi="Arial"/>
        <w:sz w:val="16"/>
        <w:szCs w:val="16"/>
      </w:rPr>
    </w:pPr>
    <w:r>
      <w:rPr>
        <w:sz w:val="16"/>
      </w:rPr>
      <w:fldChar w:fldCharType="begin"/>
    </w:r>
    <w:r>
      <w:rPr>
        <w:rFonts w:ascii="Arial" w:hAnsi="Arial"/>
        <w:sz w:val="16"/>
      </w:rPr>
      <w:instrText xml:space="preserve">PAGE  </w:instrText>
    </w:r>
    <w:r>
      <w:rPr>
        <w:sz w:val="16"/>
      </w:rPr>
      <w:fldChar w:fldCharType="separate"/>
    </w:r>
    <w:r w:rsidR="00666B99">
      <w:rPr>
        <w:rFonts w:ascii="Arial" w:hAnsi="Arial"/>
        <w:sz w:val="16"/>
      </w:rPr>
      <w:t>ii</w:t>
    </w:r>
    <w:r>
      <w:rPr>
        <w:sz w:val="16"/>
      </w:rPr>
      <w:fldChar w:fldCharType="end"/>
    </w:r>
  </w:p>
  <w:p w14:paraId="4F7493EC" w14:textId="77777777" w:rsidR="00255CBC" w:rsidRDefault="00E32F3E">
    <w:r>
      <w:rPr>
        <w:noProof/>
      </w:rPr>
      <mc:AlternateContent>
        <mc:Choice Requires="wps">
          <w:drawing>
            <wp:anchor distT="0" distB="0" distL="114300" distR="114300" simplePos="0" relativeHeight="251656704" behindDoc="1" locked="0" layoutInCell="1" allowOverlap="1" wp14:anchorId="7980AD8D" wp14:editId="588EFE8B">
              <wp:simplePos x="0" y="0"/>
              <wp:positionH relativeFrom="column">
                <wp:posOffset>-571500</wp:posOffset>
              </wp:positionH>
              <wp:positionV relativeFrom="paragraph">
                <wp:posOffset>-53975</wp:posOffset>
              </wp:positionV>
              <wp:extent cx="6858000" cy="288290"/>
              <wp:effectExtent l="0" t="4445" r="0" b="254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88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D5BD1" id="Rectangle 2" o:spid="_x0000_s1026" style="position:absolute;margin-left:-45pt;margin-top:-4.25pt;width:540pt;height:2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" fillcolor="#d2d2d2" stroked="f"/>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43B0" w14:textId="77777777" w:rsidR="00255CBC" w:rsidRDefault="008D3224">
    <w:pPr>
      <w:framePr w:wrap="around" w:vAnchor="text" w:hAnchor="margin" w:xAlign="center" w:y="1"/>
      <w:rPr>
        <w:rFonts w:ascii="Arial" w:hAnsi="Arial"/>
        <w:b/>
      </w:rPr>
    </w:pPr>
    <w:r>
      <w:rPr>
        <w:b/>
      </w:rPr>
      <w:fldChar w:fldCharType="begin"/>
    </w:r>
    <w:r>
      <w:rPr>
        <w:rFonts w:ascii="Arial" w:hAnsi="Arial"/>
        <w:b/>
      </w:rPr>
      <w:instrText xml:space="preserve">PAGE  </w:instrText>
    </w:r>
    <w:r>
      <w:rPr>
        <w:b/>
      </w:rPr>
      <w:fldChar w:fldCharType="separate"/>
    </w:r>
    <w:r w:rsidR="00666B99">
      <w:rPr>
        <w:rFonts w:ascii="Arial" w:hAnsi="Arial"/>
        <w:b/>
      </w:rPr>
      <w:t>i</w:t>
    </w:r>
    <w:r>
      <w:rPr>
        <w:b/>
      </w:rPr>
      <w:fldChar w:fldCharType="end"/>
    </w:r>
  </w:p>
  <w:p w14:paraId="3CE39AD1" w14:textId="77777777" w:rsidR="00255CBC" w:rsidRDefault="00255CB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89178" w14:textId="77777777" w:rsidR="00255CBC" w:rsidRDefault="008D3224" w:rsidP="00666B99">
    <w:pPr>
      <w:framePr w:wrap="around" w:vAnchor="text" w:hAnchor="page" w:x="5941" w:y="172"/>
      <w:rPr>
        <w:rFonts w:ascii="Arial" w:hAnsi="Arial"/>
        <w:sz w:val="16"/>
        <w:szCs w:val="16"/>
      </w:rPr>
    </w:pPr>
    <w:r>
      <w:rPr>
        <w:sz w:val="16"/>
      </w:rPr>
      <w:fldChar w:fldCharType="begin"/>
    </w:r>
    <w:r>
      <w:rPr>
        <w:rFonts w:ascii="Arial" w:hAnsi="Arial"/>
        <w:sz w:val="16"/>
      </w:rPr>
      <w:instrText xml:space="preserve">PAGE  </w:instrText>
    </w:r>
    <w:r>
      <w:rPr>
        <w:sz w:val="16"/>
      </w:rPr>
      <w:fldChar w:fldCharType="separate"/>
    </w:r>
    <w:r w:rsidR="00666B99">
      <w:rPr>
        <w:rFonts w:ascii="Arial" w:hAnsi="Arial"/>
        <w:sz w:val="16"/>
      </w:rPr>
      <w:t>5</w:t>
    </w:r>
    <w:r>
      <w:rPr>
        <w:sz w:val="16"/>
      </w:rPr>
      <w:fldChar w:fldCharType="end"/>
    </w:r>
  </w:p>
  <w:p w14:paraId="31B182A9" w14:textId="77777777" w:rsidR="00255CBC" w:rsidRDefault="00E32F3E">
    <w:pPr>
      <w:rPr>
        <w:rFonts w:ascii="Arial" w:hAnsi="Arial"/>
        <w:b/>
      </w:rPr>
    </w:pPr>
    <w:r>
      <w:rPr>
        <w:rFonts w:ascii="Arial" w:hAnsi="Arial"/>
        <w:b/>
        <w:noProof/>
      </w:rPr>
      <mc:AlternateContent>
        <mc:Choice Requires="wps">
          <w:drawing>
            <wp:anchor distT="0" distB="0" distL="114300" distR="114300" simplePos="0" relativeHeight="251655680" behindDoc="1" locked="0" layoutInCell="1" allowOverlap="1" wp14:anchorId="00C81250" wp14:editId="16732530">
              <wp:simplePos x="0" y="0"/>
              <wp:positionH relativeFrom="column">
                <wp:posOffset>-496570</wp:posOffset>
              </wp:positionH>
              <wp:positionV relativeFrom="paragraph">
                <wp:posOffset>-20955</wp:posOffset>
              </wp:positionV>
              <wp:extent cx="6858000" cy="288290"/>
              <wp:effectExtent l="0" t="3810" r="1270" b="31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88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DABBCD" id="Rectangle 3" o:spid="_x0000_s1026" style="position:absolute;margin-left:-39.1pt;margin-top:-1.65pt;width:540pt;height:2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" fillcolor="#d2d2d2" stroked="f"/>
          </w:pict>
        </mc:Fallback>
      </mc:AlternateContent>
    </w:r>
    <w:r w:rsidR="008D3224">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4C110" w14:textId="77777777" w:rsidR="00255CBC" w:rsidRDefault="008D3224" w:rsidP="00666B99">
    <w:pPr>
      <w:framePr w:wrap="around" w:vAnchor="text" w:hAnchor="page" w:x="8461" w:y="89"/>
      <w:rPr>
        <w:rFonts w:ascii="Arial" w:hAnsi="Arial"/>
        <w:sz w:val="16"/>
      </w:rPr>
    </w:pPr>
    <w:r>
      <w:rPr>
        <w:sz w:val="16"/>
      </w:rPr>
      <w:fldChar w:fldCharType="begin"/>
    </w:r>
    <w:r>
      <w:rPr>
        <w:rFonts w:ascii="Arial" w:hAnsi="Arial"/>
        <w:sz w:val="16"/>
      </w:rPr>
      <w:instrText xml:space="preserve">PAGE  </w:instrText>
    </w:r>
    <w:r>
      <w:rPr>
        <w:sz w:val="16"/>
      </w:rPr>
      <w:fldChar w:fldCharType="separate"/>
    </w:r>
    <w:r w:rsidR="00666B99">
      <w:rPr>
        <w:rFonts w:ascii="Arial" w:hAnsi="Arial"/>
        <w:sz w:val="16"/>
      </w:rPr>
      <w:t>34</w:t>
    </w:r>
    <w:r>
      <w:rPr>
        <w:sz w:val="16"/>
      </w:rPr>
      <w:fldChar w:fldCharType="end"/>
    </w:r>
  </w:p>
  <w:p w14:paraId="7A1F6E42" w14:textId="77777777" w:rsidR="00255CBC" w:rsidRDefault="00E32F3E">
    <w:pPr>
      <w:rPr>
        <w:rFonts w:ascii="Arial" w:hAnsi="Arial"/>
        <w:b/>
      </w:rPr>
    </w:pPr>
    <w:r>
      <w:rPr>
        <w:rFonts w:ascii="Arial" w:hAnsi="Arial"/>
        <w:b/>
        <w:noProof/>
      </w:rPr>
      <mc:AlternateContent>
        <mc:Choice Requires="wps">
          <w:drawing>
            <wp:anchor distT="0" distB="0" distL="114300" distR="114300" simplePos="0" relativeHeight="251659776" behindDoc="1" locked="0" layoutInCell="1" allowOverlap="1" wp14:anchorId="59AB229E" wp14:editId="155BE97C">
              <wp:simplePos x="0" y="0"/>
              <wp:positionH relativeFrom="column">
                <wp:posOffset>-405765</wp:posOffset>
              </wp:positionH>
              <wp:positionV relativeFrom="page">
                <wp:posOffset>6840855</wp:posOffset>
              </wp:positionV>
              <wp:extent cx="9715500" cy="288290"/>
              <wp:effectExtent l="3810" t="1905"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0" cy="288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40FBD" id="Rectangle 5" o:spid="_x0000_s1026" style="position:absolute;margin-left:-31.95pt;margin-top:538.65pt;width:765pt;height:2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" fillcolor="#d2d2d2" stroked="f">
              <w10:wrap anchory="page"/>
            </v:rect>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241A5" w14:textId="77777777" w:rsidR="00255CBC" w:rsidRDefault="008D3224" w:rsidP="00666B99">
    <w:pPr>
      <w:framePr w:wrap="around" w:vAnchor="text" w:hAnchor="page" w:x="5941" w:y="81"/>
      <w:rPr>
        <w:rFonts w:ascii="Arial" w:hAnsi="Arial"/>
        <w:sz w:val="16"/>
      </w:rPr>
    </w:pPr>
    <w:r>
      <w:rPr>
        <w:sz w:val="16"/>
      </w:rPr>
      <w:fldChar w:fldCharType="begin"/>
    </w:r>
    <w:r>
      <w:rPr>
        <w:rFonts w:ascii="Arial" w:hAnsi="Arial"/>
        <w:sz w:val="16"/>
      </w:rPr>
      <w:instrText xml:space="preserve">PAGE  </w:instrText>
    </w:r>
    <w:r>
      <w:rPr>
        <w:sz w:val="16"/>
      </w:rPr>
      <w:fldChar w:fldCharType="separate"/>
    </w:r>
    <w:r w:rsidR="00666B99">
      <w:rPr>
        <w:rFonts w:ascii="Arial" w:hAnsi="Arial"/>
        <w:sz w:val="16"/>
      </w:rPr>
      <w:t>38</w:t>
    </w:r>
    <w:r>
      <w:rPr>
        <w:sz w:val="16"/>
      </w:rPr>
      <w:fldChar w:fldCharType="end"/>
    </w:r>
  </w:p>
  <w:p w14:paraId="4E1D1AE7" w14:textId="77777777" w:rsidR="00255CBC" w:rsidRDefault="00E32F3E">
    <w:pPr>
      <w:rPr>
        <w:rFonts w:ascii="Arial" w:hAnsi="Arial"/>
        <w:b/>
      </w:rPr>
    </w:pPr>
    <w:r>
      <w:rPr>
        <w:rFonts w:ascii="Arial" w:hAnsi="Arial"/>
        <w:b/>
        <w:noProof/>
      </w:rPr>
      <mc:AlternateContent>
        <mc:Choice Requires="wps">
          <w:drawing>
            <wp:anchor distT="0" distB="0" distL="114300" distR="114300" simplePos="0" relativeHeight="251660800" behindDoc="1" locked="0" layoutInCell="1" allowOverlap="1" wp14:anchorId="7501C018" wp14:editId="5F335E17">
              <wp:simplePos x="0" y="0"/>
              <wp:positionH relativeFrom="page">
                <wp:posOffset>342265</wp:posOffset>
              </wp:positionH>
              <wp:positionV relativeFrom="page">
                <wp:posOffset>9995535</wp:posOffset>
              </wp:positionV>
              <wp:extent cx="6840220" cy="288290"/>
              <wp:effectExtent l="0" t="3810" r="0" b="317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288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BEEBD" id="Rectangle 7" o:spid="_x0000_s1026" style="position:absolute;margin-left:26.95pt;margin-top:787.05pt;width:538.6pt;height:22.7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" fillcolor="#d2d2d2"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3737D" w14:textId="77777777" w:rsidR="00694C64" w:rsidRDefault="00694C64">
      <w:r>
        <w:separator/>
      </w:r>
    </w:p>
  </w:footnote>
  <w:footnote w:type="continuationSeparator" w:id="0">
    <w:p w14:paraId="4469B3D1" w14:textId="77777777" w:rsidR="00694C64" w:rsidRDefault="00694C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66AF8" w14:textId="77777777" w:rsidR="00255CBC" w:rsidRDefault="00E32F3E">
    <w:pPr>
      <w:jc w:val="center"/>
    </w:pPr>
    <w:r>
      <w:rPr>
        <w:noProof/>
      </w:rPr>
      <w:drawing>
        <wp:anchor distT="0" distB="0" distL="114300" distR="114300" simplePos="0" relativeHeight="251654656" behindDoc="1" locked="0" layoutInCell="1" allowOverlap="1" wp14:anchorId="7CA7F44C" wp14:editId="5253F23B">
          <wp:simplePos x="0" y="0"/>
          <wp:positionH relativeFrom="page">
            <wp:posOffset>360045</wp:posOffset>
          </wp:positionH>
          <wp:positionV relativeFrom="page">
            <wp:posOffset>360045</wp:posOffset>
          </wp:positionV>
          <wp:extent cx="6804025" cy="295275"/>
          <wp:effectExtent l="0" t="0" r="0" b="0"/>
          <wp:wrapNone/>
          <wp:docPr id="7" name="Picture 1" descr="ParbicaA4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bicaA4str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4025" cy="295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DDACA" w14:textId="77777777" w:rsidR="00255CBC" w:rsidRDefault="00255CBC">
    <w:pPr>
      <w:jc w:val="center"/>
      <w:rPr>
        <w:lang w:val="en-AU"/>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69EFF" w14:textId="77777777" w:rsidR="00255CBC" w:rsidRDefault="00E32F3E">
    <w:pPr>
      <w:rPr>
        <w:rFonts w:ascii="Arial" w:hAnsi="Arial"/>
        <w:b/>
        <w:color w:val="FFFFFF"/>
        <w:sz w:val="20"/>
        <w:szCs w:val="22"/>
      </w:rPr>
    </w:pPr>
    <w:r>
      <w:rPr>
        <w:b/>
        <w:noProof/>
        <w:color w:val="FFFFFF"/>
        <w:sz w:val="20"/>
      </w:rPr>
      <w:drawing>
        <wp:anchor distT="0" distB="0" distL="114300" distR="114300" simplePos="0" relativeHeight="251658752" behindDoc="1" locked="0" layoutInCell="1" allowOverlap="1" wp14:anchorId="5A6656AA" wp14:editId="23178DE4">
          <wp:simplePos x="0" y="0"/>
          <wp:positionH relativeFrom="page">
            <wp:posOffset>622935</wp:posOffset>
          </wp:positionH>
          <wp:positionV relativeFrom="page">
            <wp:posOffset>353060</wp:posOffset>
          </wp:positionV>
          <wp:extent cx="9774555" cy="295275"/>
          <wp:effectExtent l="0" t="0" r="0" b="0"/>
          <wp:wrapNone/>
          <wp:docPr id="4" name="Picture 4" descr="ParbicaA4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bicaA4str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4555" cy="295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5E6CCF" w14:textId="77777777" w:rsidR="00255CBC" w:rsidRDefault="00255CBC">
    <w:pPr>
      <w:rPr>
        <w:b/>
        <w:sz w:val="22"/>
        <w:szCs w:val="22"/>
        <w:lang w:val="en-AU"/>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7CB5F" w14:textId="77777777" w:rsidR="00255CBC" w:rsidRDefault="00E32F3E">
    <w:pPr>
      <w:rPr>
        <w:b/>
        <w:sz w:val="22"/>
        <w:szCs w:val="22"/>
      </w:rPr>
    </w:pPr>
    <w:r>
      <w:rPr>
        <w:b/>
        <w:noProof/>
        <w:sz w:val="22"/>
      </w:rPr>
      <w:drawing>
        <wp:anchor distT="0" distB="0" distL="114300" distR="114300" simplePos="0" relativeHeight="251657728" behindDoc="1" locked="0" layoutInCell="1" allowOverlap="1" wp14:anchorId="0218E49C" wp14:editId="1006EEBF">
          <wp:simplePos x="0" y="0"/>
          <wp:positionH relativeFrom="page">
            <wp:posOffset>457200</wp:posOffset>
          </wp:positionH>
          <wp:positionV relativeFrom="page">
            <wp:posOffset>394335</wp:posOffset>
          </wp:positionV>
          <wp:extent cx="6804025" cy="295275"/>
          <wp:effectExtent l="0" t="0" r="0" b="0"/>
          <wp:wrapNone/>
          <wp:docPr id="6" name="Picture 6" descr="ParbicaA4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rbicaA4str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4025" cy="295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7185F"/>
    <w:multiLevelType w:val="hybridMultilevel"/>
    <w:tmpl w:val="8EC45FDE"/>
    <w:lvl w:ilvl="0">
      <w:start w:val="1"/>
      <w:numFmt w:val="bullet"/>
      <w:pStyle w:val="Bullet"/>
      <w:lvlText w:val=""/>
      <w:lvlJc w:val="left"/>
      <w:pPr>
        <w:tabs>
          <w:tab w:val="num" w:pos="360"/>
        </w:tabs>
        <w:ind w:left="360" w:hanging="360"/>
      </w:pPr>
      <w:rPr>
        <w:rFonts w:ascii="Symbol" w:hAnsi="Symbol" w:hint="default"/>
        <w:sz w:val="16"/>
        <w:szCs w:val="16"/>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9626EB3"/>
    <w:multiLevelType w:val="hybridMultilevel"/>
    <w:tmpl w:val="27427BA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6D6"/>
    <w:rsid w:val="00060D41"/>
    <w:rsid w:val="00076D62"/>
    <w:rsid w:val="000A7539"/>
    <w:rsid w:val="002019CE"/>
    <w:rsid w:val="002076DB"/>
    <w:rsid w:val="00235E09"/>
    <w:rsid w:val="00255CBC"/>
    <w:rsid w:val="002837C6"/>
    <w:rsid w:val="00290237"/>
    <w:rsid w:val="003E015C"/>
    <w:rsid w:val="0041019D"/>
    <w:rsid w:val="00410DB4"/>
    <w:rsid w:val="004A5B47"/>
    <w:rsid w:val="004D33AB"/>
    <w:rsid w:val="005126CC"/>
    <w:rsid w:val="00524318"/>
    <w:rsid w:val="00597B9D"/>
    <w:rsid w:val="005B3CD8"/>
    <w:rsid w:val="005D2561"/>
    <w:rsid w:val="00662E63"/>
    <w:rsid w:val="006665C1"/>
    <w:rsid w:val="00666B99"/>
    <w:rsid w:val="00694C64"/>
    <w:rsid w:val="006D1D93"/>
    <w:rsid w:val="006E79A2"/>
    <w:rsid w:val="007046D6"/>
    <w:rsid w:val="00712179"/>
    <w:rsid w:val="00721497"/>
    <w:rsid w:val="007F7035"/>
    <w:rsid w:val="008D3224"/>
    <w:rsid w:val="00945BB1"/>
    <w:rsid w:val="009A4AD4"/>
    <w:rsid w:val="00A0298E"/>
    <w:rsid w:val="00A61D2C"/>
    <w:rsid w:val="00A95233"/>
    <w:rsid w:val="00D33C91"/>
    <w:rsid w:val="00D96D0F"/>
    <w:rsid w:val="00DA2A28"/>
    <w:rsid w:val="00E32F3E"/>
    <w:rsid w:val="00E4582C"/>
    <w:rsid w:val="00E74059"/>
    <w:rsid w:val="00FB1CD9"/>
    <w:rsid w:val="00FE5915"/>
  </w:rsids>
  <m:mathPr>
    <m:mathFont m:val="Cambria Math"/>
    <m:brkBin m:val="before"/>
    <m:brkBinSub m:val="--"/>
    <m:smallFrac m:val="0"/>
    <m:dispDef/>
    <m:lMargin m:val="0"/>
    <m:rMargin m:val="0"/>
    <m:defJc m:val="centerGroup"/>
    <m:wrapRight/>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ADA24A1"/>
  <w15:chartTrackingRefBased/>
  <w15:docId w15:val="{126A9DD8-143C-4C9E-AA0A-4FD43A234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Book Antiqua" w:hAnsi="Book Antiqua"/>
      <w:sz w:val="24"/>
      <w:szCs w:val="24"/>
      <w:lang w:val="fr-FR" w:eastAsia="en-US"/>
    </w:rPr>
  </w:style>
  <w:style w:type="paragraph" w:styleId="Heading1">
    <w:name w:val="heading 1"/>
    <w:basedOn w:val="Normal"/>
    <w:next w:val="Normal"/>
    <w:qFormat/>
    <w:pPr>
      <w:keepNext/>
      <w:spacing w:before="360" w:after="240"/>
      <w:outlineLvl w:val="0"/>
    </w:pPr>
    <w:rPr>
      <w:rFonts w:ascii="Arial" w:hAnsi="Arial" w:cs="Arial"/>
      <w:b/>
      <w:bCs/>
      <w:caps/>
      <w:kern w:val="32"/>
    </w:rPr>
  </w:style>
  <w:style w:type="paragraph" w:styleId="Heading2">
    <w:name w:val="heading 2"/>
    <w:basedOn w:val="Heading1"/>
    <w:next w:val="Normal"/>
    <w:qFormat/>
    <w:pPr>
      <w:spacing w:after="60"/>
      <w:outlineLvl w:val="1"/>
    </w:pPr>
    <w:rPr>
      <w:bCs w:val="0"/>
      <w:iCs/>
      <w:caps w:val="0"/>
      <w:sz w:val="22"/>
      <w:szCs w:val="22"/>
    </w:rPr>
  </w:style>
  <w:style w:type="paragraph" w:styleId="Heading3">
    <w:name w:val="heading 3"/>
    <w:basedOn w:val="Heading2"/>
    <w:next w:val="Normal"/>
    <w:qFormat/>
    <w:pPr>
      <w:outlineLvl w:val="2"/>
    </w:pPr>
    <w:rPr>
      <w:b w:val="0"/>
      <w:bCs/>
      <w:i/>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text">
    <w:name w:val="Body text"/>
    <w:basedOn w:val="Normal"/>
    <w:pPr>
      <w:spacing w:before="120" w:after="240"/>
    </w:pPr>
    <w:rPr>
      <w:rFonts w:ascii="Arial" w:hAnsi="Arial" w:cs="Arial"/>
      <w:sz w:val="22"/>
      <w:szCs w:val="22"/>
    </w:rPr>
  </w:style>
  <w:style w:type="paragraph" w:customStyle="1" w:styleId="Boxedtext">
    <w:name w:val="Boxed text"/>
    <w:basedOn w:val="Bodytext"/>
    <w:pPr>
      <w:pBdr>
        <w:top w:val="single" w:sz="4" w:space="1" w:color="auto"/>
        <w:left w:val="single" w:sz="4" w:space="4" w:color="auto"/>
        <w:bottom w:val="single" w:sz="4" w:space="1" w:color="auto"/>
        <w:right w:val="single" w:sz="4" w:space="4" w:color="auto"/>
      </w:pBdr>
    </w:pPr>
    <w:rPr>
      <w:i/>
    </w:rPr>
  </w:style>
  <w:style w:type="paragraph" w:customStyle="1" w:styleId="Bullet">
    <w:name w:val="Bullet"/>
    <w:basedOn w:val="Bodytext"/>
    <w:pPr>
      <w:numPr>
        <w:numId w:val="3"/>
      </w:numPr>
      <w:spacing w:after="120"/>
      <w:ind w:left="357" w:hanging="357"/>
    </w:pPr>
  </w:style>
  <w:style w:type="paragraph" w:styleId="Header">
    <w:name w:val="header"/>
    <w:basedOn w:val="Normal"/>
    <w:pPr>
      <w:tabs>
        <w:tab w:val="center" w:pos="4153"/>
        <w:tab w:val="right" w:pos="8306"/>
      </w:tabs>
    </w:pPr>
  </w:style>
  <w:style w:type="paragraph" w:customStyle="1" w:styleId="Table">
    <w:name w:val="Table"/>
    <w:basedOn w:val="Bodytext"/>
    <w:pPr>
      <w:spacing w:before="60" w:after="120"/>
    </w:pPr>
    <w:rPr>
      <w:sz w:val="20"/>
      <w:szCs w:val="20"/>
    </w:rPr>
  </w:style>
  <w:style w:type="paragraph" w:styleId="TOC1">
    <w:name w:val="toc 1"/>
    <w:basedOn w:val="Normal"/>
    <w:next w:val="Normal"/>
    <w:autoRedefine/>
    <w:uiPriority w:val="39"/>
    <w:rsid w:val="00721497"/>
    <w:pPr>
      <w:spacing w:before="120" w:after="240"/>
    </w:pPr>
    <w:rPr>
      <w:rFonts w:ascii="Arial" w:hAnsi="Arial"/>
      <w:sz w:val="22"/>
    </w:rPr>
  </w:style>
  <w:style w:type="paragraph" w:styleId="TOC2">
    <w:name w:val="toc 2"/>
    <w:basedOn w:val="Normal"/>
    <w:next w:val="Normal"/>
    <w:autoRedefine/>
    <w:uiPriority w:val="39"/>
    <w:rsid w:val="00721497"/>
    <w:pPr>
      <w:spacing w:before="120" w:after="240"/>
      <w:ind w:left="238"/>
    </w:pPr>
    <w:rPr>
      <w:rFonts w:ascii="Arial" w:hAnsi="Arial"/>
      <w:sz w:val="22"/>
    </w:rPr>
  </w:style>
  <w:style w:type="character" w:styleId="Hyperlink">
    <w:name w:val="Hyperlink"/>
    <w:uiPriority w:val="99"/>
    <w:unhideWhenUsed/>
    <w:rsid w:val="002076D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http://www.parbica.org/Toolkit%20pages/ToolkitIntroPage.htm" TargetMode="External"/><Relationship Id="rId26" Type="http://schemas.openxmlformats.org/officeDocument/2006/relationships/hyperlink" Target="http://www.parbica.org/Toolkit%20pages/ToolkitIntroPage.htm"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parbica.org/Toolkit%20pages/ToolkitIntroPage.htm" TargetMode="External"/><Relationship Id="rId25" Type="http://schemas.openxmlformats.org/officeDocument/2006/relationships/hyperlink" Target="http://www.parbica.org/Toolkit%20pages/ToolkitIntroPage.htm" TargetMode="External"/><Relationship Id="rId2" Type="http://schemas.openxmlformats.org/officeDocument/2006/relationships/numbering" Target="numbering.xml"/><Relationship Id="rId16" Type="http://schemas.openxmlformats.org/officeDocument/2006/relationships/hyperlink" Target="http://www.parbica.org/Toolkit%20pages/ToolkitIntroPage.htm" TargetMode="External"/><Relationship Id="rId20" Type="http://schemas.openxmlformats.org/officeDocument/2006/relationships/header" Target="header3.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parbica.org/Toolkit%20pages/ToolkitIntroPage.ht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arbica.org/Toolkit%20pages/ToolkitIntroPage.htm" TargetMode="External"/><Relationship Id="rId23" Type="http://schemas.openxmlformats.org/officeDocument/2006/relationships/hyperlink" Target="http://www.parbica.org/Toolkit%20pages/ToolkitIntroPage.htm" TargetMode="External"/><Relationship Id="rId28" Type="http://schemas.openxmlformats.org/officeDocument/2006/relationships/hyperlink" Target="http://www.parbica.org/Toolkit%20pages/ToolkitIntroPage.htm" TargetMode="Externa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parbica.org/Toolkit%20pages/ToolkitIntroPage.htm" TargetMode="External"/><Relationship Id="rId22" Type="http://schemas.openxmlformats.org/officeDocument/2006/relationships/hyperlink" Target="http://www.parbica.org/Toolkit%20pages/ToolkitIntroPage.htm" TargetMode="External"/><Relationship Id="rId27" Type="http://schemas.openxmlformats.org/officeDocument/2006/relationships/hyperlink" Target="http://www.parbica.org/Toolkit%20pages/ToolkitIntroPage.htm" TargetMode="External"/><Relationship Id="rId30"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A8059-28C5-47FE-A380-29F3035CA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13824</Words>
  <Characters>78799</Characters>
  <Application>Microsoft Office Word</Application>
  <DocSecurity>0</DocSecurity>
  <Lines>656</Lines>
  <Paragraphs>184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Intro</vt:lpstr>
      <vt:lpstr>Intro</vt:lpstr>
    </vt:vector>
  </TitlesOfParts>
  <Company>National Archives of Australia</Company>
  <LinksUpToDate>false</LinksUpToDate>
  <CharactersWithSpaces>92439</CharactersWithSpaces>
  <SharedDoc>false</SharedDoc>
  <HLinks>
    <vt:vector size="156" baseType="variant">
      <vt:variant>
        <vt:i4>3014755</vt:i4>
      </vt:variant>
      <vt:variant>
        <vt:i4>120</vt:i4>
      </vt:variant>
      <vt:variant>
        <vt:i4>0</vt:i4>
      </vt:variant>
      <vt:variant>
        <vt:i4>5</vt:i4>
      </vt:variant>
      <vt:variant>
        <vt:lpwstr>http://www.parbica.org/Toolkit%20pages/ToolkitIntroPage.htm</vt:lpwstr>
      </vt:variant>
      <vt:variant>
        <vt:lpwstr/>
      </vt:variant>
      <vt:variant>
        <vt:i4>3014755</vt:i4>
      </vt:variant>
      <vt:variant>
        <vt:i4>117</vt:i4>
      </vt:variant>
      <vt:variant>
        <vt:i4>0</vt:i4>
      </vt:variant>
      <vt:variant>
        <vt:i4>5</vt:i4>
      </vt:variant>
      <vt:variant>
        <vt:lpwstr>http://www.parbica.org/Toolkit%20pages/ToolkitIntroPage.htm</vt:lpwstr>
      </vt:variant>
      <vt:variant>
        <vt:lpwstr/>
      </vt:variant>
      <vt:variant>
        <vt:i4>3014755</vt:i4>
      </vt:variant>
      <vt:variant>
        <vt:i4>114</vt:i4>
      </vt:variant>
      <vt:variant>
        <vt:i4>0</vt:i4>
      </vt:variant>
      <vt:variant>
        <vt:i4>5</vt:i4>
      </vt:variant>
      <vt:variant>
        <vt:lpwstr>http://www.parbica.org/Toolkit%20pages/ToolkitIntroPage.htm</vt:lpwstr>
      </vt:variant>
      <vt:variant>
        <vt:lpwstr/>
      </vt:variant>
      <vt:variant>
        <vt:i4>3014755</vt:i4>
      </vt:variant>
      <vt:variant>
        <vt:i4>111</vt:i4>
      </vt:variant>
      <vt:variant>
        <vt:i4>0</vt:i4>
      </vt:variant>
      <vt:variant>
        <vt:i4>5</vt:i4>
      </vt:variant>
      <vt:variant>
        <vt:lpwstr>http://www.parbica.org/Toolkit%20pages/ToolkitIntroPage.htm</vt:lpwstr>
      </vt:variant>
      <vt:variant>
        <vt:lpwstr/>
      </vt:variant>
      <vt:variant>
        <vt:i4>3014755</vt:i4>
      </vt:variant>
      <vt:variant>
        <vt:i4>108</vt:i4>
      </vt:variant>
      <vt:variant>
        <vt:i4>0</vt:i4>
      </vt:variant>
      <vt:variant>
        <vt:i4>5</vt:i4>
      </vt:variant>
      <vt:variant>
        <vt:lpwstr>http://www.parbica.org/Toolkit%20pages/ToolkitIntroPage.htm</vt:lpwstr>
      </vt:variant>
      <vt:variant>
        <vt:lpwstr/>
      </vt:variant>
      <vt:variant>
        <vt:i4>3014755</vt:i4>
      </vt:variant>
      <vt:variant>
        <vt:i4>105</vt:i4>
      </vt:variant>
      <vt:variant>
        <vt:i4>0</vt:i4>
      </vt:variant>
      <vt:variant>
        <vt:i4>5</vt:i4>
      </vt:variant>
      <vt:variant>
        <vt:lpwstr>http://www.parbica.org/Toolkit%20pages/ToolkitIntroPage.htm</vt:lpwstr>
      </vt:variant>
      <vt:variant>
        <vt:lpwstr/>
      </vt:variant>
      <vt:variant>
        <vt:i4>3014755</vt:i4>
      </vt:variant>
      <vt:variant>
        <vt:i4>102</vt:i4>
      </vt:variant>
      <vt:variant>
        <vt:i4>0</vt:i4>
      </vt:variant>
      <vt:variant>
        <vt:i4>5</vt:i4>
      </vt:variant>
      <vt:variant>
        <vt:lpwstr>http://www.parbica.org/Toolkit%20pages/ToolkitIntroPage.htm</vt:lpwstr>
      </vt:variant>
      <vt:variant>
        <vt:lpwstr/>
      </vt:variant>
      <vt:variant>
        <vt:i4>3014755</vt:i4>
      </vt:variant>
      <vt:variant>
        <vt:i4>99</vt:i4>
      </vt:variant>
      <vt:variant>
        <vt:i4>0</vt:i4>
      </vt:variant>
      <vt:variant>
        <vt:i4>5</vt:i4>
      </vt:variant>
      <vt:variant>
        <vt:lpwstr>http://www.parbica.org/Toolkit%20pages/ToolkitIntroPage.htm</vt:lpwstr>
      </vt:variant>
      <vt:variant>
        <vt:lpwstr/>
      </vt:variant>
      <vt:variant>
        <vt:i4>3014755</vt:i4>
      </vt:variant>
      <vt:variant>
        <vt:i4>96</vt:i4>
      </vt:variant>
      <vt:variant>
        <vt:i4>0</vt:i4>
      </vt:variant>
      <vt:variant>
        <vt:i4>5</vt:i4>
      </vt:variant>
      <vt:variant>
        <vt:lpwstr>http://www.parbica.org/Toolkit%20pages/ToolkitIntroPage.htm</vt:lpwstr>
      </vt:variant>
      <vt:variant>
        <vt:lpwstr/>
      </vt:variant>
      <vt:variant>
        <vt:i4>3014755</vt:i4>
      </vt:variant>
      <vt:variant>
        <vt:i4>93</vt:i4>
      </vt:variant>
      <vt:variant>
        <vt:i4>0</vt:i4>
      </vt:variant>
      <vt:variant>
        <vt:i4>5</vt:i4>
      </vt:variant>
      <vt:variant>
        <vt:lpwstr>http://www.parbica.org/Toolkit%20pages/ToolkitIntroPage.htm</vt:lpwstr>
      </vt:variant>
      <vt:variant>
        <vt:lpwstr/>
      </vt:variant>
      <vt:variant>
        <vt:i4>3014755</vt:i4>
      </vt:variant>
      <vt:variant>
        <vt:i4>90</vt:i4>
      </vt:variant>
      <vt:variant>
        <vt:i4>0</vt:i4>
      </vt:variant>
      <vt:variant>
        <vt:i4>5</vt:i4>
      </vt:variant>
      <vt:variant>
        <vt:lpwstr>http://www.parbica.org/Toolkit%20pages/ToolkitIntroPage.htm</vt:lpwstr>
      </vt:variant>
      <vt:variant>
        <vt:lpwstr/>
      </vt:variant>
      <vt:variant>
        <vt:i4>3014755</vt:i4>
      </vt:variant>
      <vt:variant>
        <vt:i4>87</vt:i4>
      </vt:variant>
      <vt:variant>
        <vt:i4>0</vt:i4>
      </vt:variant>
      <vt:variant>
        <vt:i4>5</vt:i4>
      </vt:variant>
      <vt:variant>
        <vt:lpwstr>http://www.parbica.org/Toolkit%20pages/ToolkitIntroPage.htm</vt:lpwstr>
      </vt:variant>
      <vt:variant>
        <vt:lpwstr/>
      </vt:variant>
      <vt:variant>
        <vt:i4>1966136</vt:i4>
      </vt:variant>
      <vt:variant>
        <vt:i4>80</vt:i4>
      </vt:variant>
      <vt:variant>
        <vt:i4>0</vt:i4>
      </vt:variant>
      <vt:variant>
        <vt:i4>5</vt:i4>
      </vt:variant>
      <vt:variant>
        <vt:lpwstr/>
      </vt:variant>
      <vt:variant>
        <vt:lpwstr>_Toc76718608</vt:lpwstr>
      </vt:variant>
      <vt:variant>
        <vt:i4>1114168</vt:i4>
      </vt:variant>
      <vt:variant>
        <vt:i4>74</vt:i4>
      </vt:variant>
      <vt:variant>
        <vt:i4>0</vt:i4>
      </vt:variant>
      <vt:variant>
        <vt:i4>5</vt:i4>
      </vt:variant>
      <vt:variant>
        <vt:lpwstr/>
      </vt:variant>
      <vt:variant>
        <vt:lpwstr>_Toc76718607</vt:lpwstr>
      </vt:variant>
      <vt:variant>
        <vt:i4>1048632</vt:i4>
      </vt:variant>
      <vt:variant>
        <vt:i4>68</vt:i4>
      </vt:variant>
      <vt:variant>
        <vt:i4>0</vt:i4>
      </vt:variant>
      <vt:variant>
        <vt:i4>5</vt:i4>
      </vt:variant>
      <vt:variant>
        <vt:lpwstr/>
      </vt:variant>
      <vt:variant>
        <vt:lpwstr>_Toc76718606</vt:lpwstr>
      </vt:variant>
      <vt:variant>
        <vt:i4>1245240</vt:i4>
      </vt:variant>
      <vt:variant>
        <vt:i4>62</vt:i4>
      </vt:variant>
      <vt:variant>
        <vt:i4>0</vt:i4>
      </vt:variant>
      <vt:variant>
        <vt:i4>5</vt:i4>
      </vt:variant>
      <vt:variant>
        <vt:lpwstr/>
      </vt:variant>
      <vt:variant>
        <vt:lpwstr>_Toc76718605</vt:lpwstr>
      </vt:variant>
      <vt:variant>
        <vt:i4>1179704</vt:i4>
      </vt:variant>
      <vt:variant>
        <vt:i4>56</vt:i4>
      </vt:variant>
      <vt:variant>
        <vt:i4>0</vt:i4>
      </vt:variant>
      <vt:variant>
        <vt:i4>5</vt:i4>
      </vt:variant>
      <vt:variant>
        <vt:lpwstr/>
      </vt:variant>
      <vt:variant>
        <vt:lpwstr>_Toc76718604</vt:lpwstr>
      </vt:variant>
      <vt:variant>
        <vt:i4>1376312</vt:i4>
      </vt:variant>
      <vt:variant>
        <vt:i4>50</vt:i4>
      </vt:variant>
      <vt:variant>
        <vt:i4>0</vt:i4>
      </vt:variant>
      <vt:variant>
        <vt:i4>5</vt:i4>
      </vt:variant>
      <vt:variant>
        <vt:lpwstr/>
      </vt:variant>
      <vt:variant>
        <vt:lpwstr>_Toc76718603</vt:lpwstr>
      </vt:variant>
      <vt:variant>
        <vt:i4>1310776</vt:i4>
      </vt:variant>
      <vt:variant>
        <vt:i4>44</vt:i4>
      </vt:variant>
      <vt:variant>
        <vt:i4>0</vt:i4>
      </vt:variant>
      <vt:variant>
        <vt:i4>5</vt:i4>
      </vt:variant>
      <vt:variant>
        <vt:lpwstr/>
      </vt:variant>
      <vt:variant>
        <vt:lpwstr>_Toc76718602</vt:lpwstr>
      </vt:variant>
      <vt:variant>
        <vt:i4>1507384</vt:i4>
      </vt:variant>
      <vt:variant>
        <vt:i4>38</vt:i4>
      </vt:variant>
      <vt:variant>
        <vt:i4>0</vt:i4>
      </vt:variant>
      <vt:variant>
        <vt:i4>5</vt:i4>
      </vt:variant>
      <vt:variant>
        <vt:lpwstr/>
      </vt:variant>
      <vt:variant>
        <vt:lpwstr>_Toc76718601</vt:lpwstr>
      </vt:variant>
      <vt:variant>
        <vt:i4>1441848</vt:i4>
      </vt:variant>
      <vt:variant>
        <vt:i4>32</vt:i4>
      </vt:variant>
      <vt:variant>
        <vt:i4>0</vt:i4>
      </vt:variant>
      <vt:variant>
        <vt:i4>5</vt:i4>
      </vt:variant>
      <vt:variant>
        <vt:lpwstr/>
      </vt:variant>
      <vt:variant>
        <vt:lpwstr>_Toc76718600</vt:lpwstr>
      </vt:variant>
      <vt:variant>
        <vt:i4>1835057</vt:i4>
      </vt:variant>
      <vt:variant>
        <vt:i4>26</vt:i4>
      </vt:variant>
      <vt:variant>
        <vt:i4>0</vt:i4>
      </vt:variant>
      <vt:variant>
        <vt:i4>5</vt:i4>
      </vt:variant>
      <vt:variant>
        <vt:lpwstr/>
      </vt:variant>
      <vt:variant>
        <vt:lpwstr>_Toc76718599</vt:lpwstr>
      </vt:variant>
      <vt:variant>
        <vt:i4>1900593</vt:i4>
      </vt:variant>
      <vt:variant>
        <vt:i4>20</vt:i4>
      </vt:variant>
      <vt:variant>
        <vt:i4>0</vt:i4>
      </vt:variant>
      <vt:variant>
        <vt:i4>5</vt:i4>
      </vt:variant>
      <vt:variant>
        <vt:lpwstr/>
      </vt:variant>
      <vt:variant>
        <vt:lpwstr>_Toc76718598</vt:lpwstr>
      </vt:variant>
      <vt:variant>
        <vt:i4>1179697</vt:i4>
      </vt:variant>
      <vt:variant>
        <vt:i4>14</vt:i4>
      </vt:variant>
      <vt:variant>
        <vt:i4>0</vt:i4>
      </vt:variant>
      <vt:variant>
        <vt:i4>5</vt:i4>
      </vt:variant>
      <vt:variant>
        <vt:lpwstr/>
      </vt:variant>
      <vt:variant>
        <vt:lpwstr>_Toc76718597</vt:lpwstr>
      </vt:variant>
      <vt:variant>
        <vt:i4>1245233</vt:i4>
      </vt:variant>
      <vt:variant>
        <vt:i4>8</vt:i4>
      </vt:variant>
      <vt:variant>
        <vt:i4>0</vt:i4>
      </vt:variant>
      <vt:variant>
        <vt:i4>5</vt:i4>
      </vt:variant>
      <vt:variant>
        <vt:lpwstr/>
      </vt:variant>
      <vt:variant>
        <vt:lpwstr>_Toc76718596</vt:lpwstr>
      </vt:variant>
      <vt:variant>
        <vt:i4>1048625</vt:i4>
      </vt:variant>
      <vt:variant>
        <vt:i4>2</vt:i4>
      </vt:variant>
      <vt:variant>
        <vt:i4>0</vt:i4>
      </vt:variant>
      <vt:variant>
        <vt:i4>5</vt:i4>
      </vt:variant>
      <vt:variant>
        <vt:lpwstr/>
      </vt:variant>
      <vt:variant>
        <vt:lpwstr>_Toc76718595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c:title>
  <dc:subject/>
  <dc:creator>daniellw</dc:creator>
  <cp:keywords/>
  <cp:lastModifiedBy>David Swift</cp:lastModifiedBy>
  <cp:revision>3</cp:revision>
  <cp:lastPrinted>2021-09-07T23:00:00Z</cp:lastPrinted>
  <dcterms:created xsi:type="dcterms:W3CDTF">2021-09-07T22:59:00Z</dcterms:created>
  <dcterms:modified xsi:type="dcterms:W3CDTF">2021-09-07T23:00:00Z</dcterms:modified>
</cp:coreProperties>
</file>